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BN số 14418_14419_14420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BN14418 ĐỖ THỊ BÍCH NGỌC</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00 phút, ngày </w:t>
      </w:r>
      <w:r w:rsidDel="00000000" w:rsidR="00000000" w:rsidRPr="00000000">
        <w:rPr>
          <w:rFonts w:ascii="Times New Roman" w:cs="Times New Roman" w:eastAsia="Times New Roman" w:hAnsi="Times New Roman"/>
          <w:color w:val="000000"/>
          <w:sz w:val="26"/>
          <w:szCs w:val="26"/>
          <w:rtl w:val="0"/>
        </w:rPr>
        <w:t xml:space="preserve">25/06/2021.</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ĐỖ THỊ BÍCH NGỌC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14418</w:t>
      </w:r>
      <w:r w:rsidDel="00000000" w:rsidR="00000000" w:rsidRPr="00000000">
        <w:rPr>
          <w:rFonts w:ascii="Times New Roman" w:cs="Times New Roman" w:eastAsia="Times New Roman" w:hAnsi="Times New Roman"/>
          <w:color w:val="000000"/>
          <w:sz w:val="26"/>
          <w:szCs w:val="26"/>
          <w:rtl w:val="0"/>
        </w:rPr>
        <w:t xml:space="preserve">), nữ, sinh năm 1994.</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272364050. Tôn giáo: Thiên chúa.</w:t>
      </w:r>
    </w:p>
    <w:p w:rsidR="00000000" w:rsidDel="00000000" w:rsidP="00000000" w:rsidRDefault="00000000" w:rsidRPr="00000000" w14:paraId="00000016">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Điện thoại: 0981176201</w:t>
      </w:r>
    </w:p>
    <w:p w:rsidR="00000000" w:rsidDel="00000000" w:rsidP="00000000" w:rsidRDefault="00000000" w:rsidRPr="00000000" w14:paraId="00000017">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1768/10/8/2/1 Tỉnh Lộ 10, KP1, Phường Tân Tạo, quận Bình Tân</w:t>
      </w:r>
    </w:p>
    <w:p w:rsidR="00000000" w:rsidDel="00000000" w:rsidP="00000000" w:rsidRDefault="00000000" w:rsidRPr="00000000" w14:paraId="00000018">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phòng mẫu lầu 2, chuyền may 6, công ty Lạc Tỷ, địa chỉ 3/5 đường Tên Lửa, phường An Lạc A, quận Bình Tân, thành phố Hồ Chí Minh.</w:t>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lúc 16 giờ ngày 22/06/2021 tại điểm cách ly tập trung phường An Lạc theo diện tiếp xúc gần với BN NGUYỄN THỊ THU (công ty Trung Sơn)  và có kết quả xét nghiệm dương tính với SARS-CoV-2.</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sống ở nhà gồm 13 người: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Chồng là Nguyễn Văn Quyền sinh năm 1996 sđt 0936353571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Con là Nguyễn Duy Khang sinh năm 2017</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Con là Nguyễn Nhật Minh sinh năm 2020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Anh là Trần Bá Thiện sinh năm 1982</w:t>
        <w:br w:type="textWrapping"/>
        <w:t xml:space="preserve">+ Chị rể chồng là Nguyễn Thị Thanh Nga sinh năm 1988 sđt 0907921118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Cháu là Trần Ngọc Thanh Tâm sinh năm 2018</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Anh rể là Đặng Nhật Trường sinh năm 1991 sđt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Chị chồng Nguyễn Thị Thanh Huyền sinh năm 1990 sđt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em họ Võ Thị Ngọc Lan lớp 8</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chị chồng Nguyễn Thị Lệ Quyên sinh năm 1993 sđt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Cháu là</w:t>
      </w:r>
      <w:r w:rsidDel="00000000" w:rsidR="00000000" w:rsidRPr="00000000">
        <w:rPr>
          <w:rFonts w:ascii="Quattrocento Sans" w:cs="Quattrocento Sans" w:eastAsia="Quattrocento Sans" w:hAnsi="Quattrocento Sans"/>
          <w:b w:val="0"/>
          <w:i w:val="0"/>
          <w:smallCaps w:val="0"/>
          <w:strike w:val="0"/>
          <w:color w:val="001a33"/>
          <w:sz w:val="23"/>
          <w:szCs w:val="23"/>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Nguyễn Như Quỳnh sinh năm 2012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Phan Văn Thuyết 1988 (ở cùng nhà)</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nghỉ làm từ ngày 20/06/2021. Sáng cùng ngày từ 8h đến 9h BN đi Bách Hóa Xanh t</w:t>
      </w:r>
      <w:r w:rsidDel="00000000" w:rsidR="00000000" w:rsidRPr="00000000">
        <w:rPr>
          <w:rFonts w:ascii="Times New Roman" w:cs="Times New Roman" w:eastAsia="Times New Roman" w:hAnsi="Times New Roman"/>
          <w:sz w:val="26"/>
          <w:szCs w:val="26"/>
          <w:rtl w:val="0"/>
        </w:rPr>
        <w:t xml:space="preserve">ại địa chỉ 1732 ĐT825, Tân Tạo, Bình Tân,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tiếp xúc với nữ nhân viên khoảng hơn 20 tuổi, 12 giờ BN đi Vinmart </w:t>
      </w:r>
      <w:r w:rsidDel="00000000" w:rsidR="00000000" w:rsidRPr="00000000">
        <w:rPr>
          <w:rFonts w:ascii="Times New Roman" w:cs="Times New Roman" w:eastAsia="Times New Roman" w:hAnsi="Times New Roman"/>
          <w:sz w:val="26"/>
          <w:szCs w:val="26"/>
          <w:rtl w:val="0"/>
        </w:rPr>
        <w:t xml:space="preserve">địa chỉ Chung cư Thái Sơn - Khu G, 7 QL1A, khu phố 3, Bình Tân, Thành phố Hồ Chí Minh 71909, Việt Nam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tiếp xúc với nhân viên nữ khoảng hơn 20 tuổi. Đi xe máy cùng chị Huyền.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Trước đó đến ngày 19/06/2021 BN đi làm ở công ty từ 8 giờ sáng đến 17 giờ chiều. Tại chỗ làm BN tiếp xúc với 4 dây chuyền khoảng 100 người, dây chuyền may 5-6-7-8, ngoài ra còn tiếp xúc gần với Trần Thị Kim Nhi (hiện đang cách ly), Nguyễn Thị Hà sinh năm 1984, Nguyễn Thị Duyên sinh năm 1976, Phạm Thị Kim Phụng sinh năm 1986. BN ăn trưa tại công ty, sáng và tối BN ăn ở nhà, đi làm xong về nhà, không tiếp xúc thêm với ai.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Công ty vẫn hoạt động hết ngày 23/06/2021.</w:t>
      </w:r>
      <w:r w:rsidDel="00000000" w:rsidR="00000000" w:rsidRPr="00000000">
        <w:rPr>
          <w:rtl w:val="0"/>
        </w:rPr>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2B">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Đau họng, khó thở, nhức đầu xuất hiện từ ngày 24/06/2021.</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BN14419 NGUYỄN DUY KHANG</w:t>
      </w:r>
    </w:p>
    <w:p w:rsidR="00000000" w:rsidDel="00000000" w:rsidP="00000000" w:rsidRDefault="00000000" w:rsidRPr="00000000" w14:paraId="0000002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p>
    <w:p w:rsidR="00000000" w:rsidDel="00000000" w:rsidP="00000000" w:rsidRDefault="00000000" w:rsidRPr="00000000" w14:paraId="0000002E">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w:t>
      </w:r>
      <w:r w:rsidDel="00000000" w:rsidR="00000000" w:rsidRPr="00000000">
        <w:rPr>
          <w:rFonts w:ascii="Times New Roman" w:cs="Times New Roman" w:eastAsia="Times New Roman" w:hAnsi="Times New Roman"/>
          <w:color w:val="000000"/>
          <w:sz w:val="26"/>
          <w:szCs w:val="26"/>
          <w:rtl w:val="0"/>
        </w:rPr>
        <w:t xml:space="preserve">25/06/2021.</w:t>
      </w:r>
    </w:p>
    <w:p w:rsidR="00000000" w:rsidDel="00000000" w:rsidP="00000000" w:rsidRDefault="00000000" w:rsidRPr="00000000" w14:paraId="0000002F">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DUY KHANG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14419</w:t>
      </w:r>
      <w:r w:rsidDel="00000000" w:rsidR="00000000" w:rsidRPr="00000000">
        <w:rPr>
          <w:rFonts w:ascii="Times New Roman" w:cs="Times New Roman" w:eastAsia="Times New Roman" w:hAnsi="Times New Roman"/>
          <w:color w:val="000000"/>
          <w:sz w:val="26"/>
          <w:szCs w:val="26"/>
          <w:rtl w:val="0"/>
        </w:rPr>
        <w:t xml:space="preserve">), nam, sinh năm 2017.</w:t>
      </w:r>
    </w:p>
    <w:p w:rsidR="00000000" w:rsidDel="00000000" w:rsidP="00000000" w:rsidRDefault="00000000" w:rsidRPr="00000000" w14:paraId="00000030">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 Tôn giáo: Không.</w:t>
      </w:r>
    </w:p>
    <w:p w:rsidR="00000000" w:rsidDel="00000000" w:rsidP="00000000" w:rsidRDefault="00000000" w:rsidRPr="00000000" w14:paraId="00000031">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Điện thoại: 0981176201</w:t>
      </w:r>
    </w:p>
    <w:p w:rsidR="00000000" w:rsidDel="00000000" w:rsidP="00000000" w:rsidRDefault="00000000" w:rsidRPr="00000000" w14:paraId="00000032">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1768/10/8/2/1 Tỉnh Lộ 10, KP1, Phường Tân Tạo, quận Bình Tân</w:t>
      </w:r>
    </w:p>
    <w:p w:rsidR="00000000" w:rsidDel="00000000" w:rsidP="00000000" w:rsidRDefault="00000000" w:rsidRPr="00000000" w14:paraId="00000033">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phòng mẫu lầu 2, chuyền may 6, công ty Lạc Tỷ, địa chỉ 3/5 đường Tên Lửa, phường An Lạc A, quận Bình Tân, thành phố Hồ Chí Minh.</w:t>
      </w:r>
    </w:p>
    <w:p w:rsidR="00000000" w:rsidDel="00000000" w:rsidP="00000000" w:rsidRDefault="00000000" w:rsidRPr="00000000" w14:paraId="00000034">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lúc 16 giờ ngày 22/06/2021 tại điểm cách ly tập trung phường An Lạc theo diện tiếp xúc gần với BN NGUYỄN THỊ THU (công ty Trung Sơn)  và có kết quả xét nghiệm dương tính với SARS-CoV-2.</w:t>
      </w:r>
    </w:p>
    <w:p w:rsidR="00000000" w:rsidDel="00000000" w:rsidP="00000000" w:rsidRDefault="00000000" w:rsidRPr="00000000" w14:paraId="00000035">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sống ở nhà gồm 13 người: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Bố là Nguyễn Văn Quyền sinh năm 1996 sđt 0936353571</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Mẹ là Đỗ Thị Bích Ngọc sinh năm 1994 sđt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0981176201</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Em là Nguyễn Nhật Minh sinh năm 2020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là Trần Bá Thiện sinh năm 1982</w:t>
        <w:br w:type="textWrapping"/>
        <w:t xml:space="preserve">+ Bác rể chồng là Nguyễn Thị Thanh Nga sinh năm 1988 sđt 0907921118</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Chị là Trần Ngọc Thanh Tâm sinh năm 2018</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là Đặng Nhật Trường sinh năm 1991 sđt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Nguyễn Thị Thanh Huyền sinh năm 1990 sđt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Cô Võ Thị Ngọc Lan lớp 8</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Nguyễn Thị Lệ Quyên sinh năm 1993 sđt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Phan Văn Thuyết sinh năm 1988</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Chị họ Nguyễn Như Quỳnh sinh năm 2012</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Thường ngày BN ở nhà, không đi đâu, chỉ tiếp xúc với người cùng nhà</w:t>
      </w:r>
      <w:r w:rsidDel="00000000" w:rsidR="00000000" w:rsidRPr="00000000">
        <w:rPr>
          <w:rtl w:val="0"/>
        </w:rPr>
      </w:r>
    </w:p>
    <w:p w:rsidR="00000000" w:rsidDel="00000000" w:rsidP="00000000" w:rsidRDefault="00000000" w:rsidRPr="00000000" w14:paraId="0000004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4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Khàn tiếng bắt đầu từ ngày 24/06/2021.</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BN144</w:t>
      </w:r>
      <w:r w:rsidDel="00000000" w:rsidR="00000000" w:rsidRPr="00000000">
        <w:rPr>
          <w:rFonts w:ascii="Times New Roman" w:cs="Times New Roman" w:eastAsia="Times New Roman" w:hAnsi="Times New Roman"/>
          <w:b w:val="1"/>
          <w:sz w:val="26"/>
          <w:szCs w:val="26"/>
          <w:rtl w:val="0"/>
        </w:rPr>
        <w:t xml:space="preserve">20</w:t>
      </w: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NGUYỄN NHẬT MINH</w:t>
      </w:r>
    </w:p>
    <w:p w:rsidR="00000000" w:rsidDel="00000000" w:rsidP="00000000" w:rsidRDefault="00000000" w:rsidRPr="00000000" w14:paraId="00000046">
      <w:pPr>
        <w:keepNext w:val="0"/>
        <w:keepLines w:val="0"/>
        <w:widowControl w:val="1"/>
        <w:numPr>
          <w:ilvl w:val="6"/>
          <w:numId w:val="6"/>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p>
    <w:p w:rsidR="00000000" w:rsidDel="00000000" w:rsidP="00000000" w:rsidRDefault="00000000" w:rsidRPr="00000000" w14:paraId="00000047">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w:t>
      </w:r>
      <w:r w:rsidDel="00000000" w:rsidR="00000000" w:rsidRPr="00000000">
        <w:rPr>
          <w:rFonts w:ascii="Times New Roman" w:cs="Times New Roman" w:eastAsia="Times New Roman" w:hAnsi="Times New Roman"/>
          <w:color w:val="000000"/>
          <w:sz w:val="26"/>
          <w:szCs w:val="26"/>
          <w:rtl w:val="0"/>
        </w:rPr>
        <w:t xml:space="preserve">25/06/2021.</w:t>
      </w:r>
    </w:p>
    <w:p w:rsidR="00000000" w:rsidDel="00000000" w:rsidP="00000000" w:rsidRDefault="00000000" w:rsidRPr="00000000" w14:paraId="00000048">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NHẬT MINH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14420</w:t>
      </w:r>
      <w:r w:rsidDel="00000000" w:rsidR="00000000" w:rsidRPr="00000000">
        <w:rPr>
          <w:rFonts w:ascii="Times New Roman" w:cs="Times New Roman" w:eastAsia="Times New Roman" w:hAnsi="Times New Roman"/>
          <w:color w:val="000000"/>
          <w:sz w:val="26"/>
          <w:szCs w:val="26"/>
          <w:rtl w:val="0"/>
        </w:rPr>
        <w:t xml:space="preserve">), nam, sinh năm 2020.</w:t>
      </w:r>
    </w:p>
    <w:p w:rsidR="00000000" w:rsidDel="00000000" w:rsidP="00000000" w:rsidRDefault="00000000" w:rsidRPr="00000000" w14:paraId="00000049">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 Tôn giáo: Không.</w:t>
      </w:r>
    </w:p>
    <w:p w:rsidR="00000000" w:rsidDel="00000000" w:rsidP="00000000" w:rsidRDefault="00000000" w:rsidRPr="00000000" w14:paraId="0000004A">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Điện thoại: 0981176201</w:t>
      </w:r>
    </w:p>
    <w:p w:rsidR="00000000" w:rsidDel="00000000" w:rsidP="00000000" w:rsidRDefault="00000000" w:rsidRPr="00000000" w14:paraId="0000004B">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1768/10/8/2/1 Tỉnh Lộ 10, KP1, Phường Tân Tạo, quận Bình Tân</w:t>
      </w:r>
    </w:p>
    <w:p w:rsidR="00000000" w:rsidDel="00000000" w:rsidP="00000000" w:rsidRDefault="00000000" w:rsidRPr="00000000" w14:paraId="0000004C">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phòng mẫu lầu 2, chuyền may 6, công ty Lạc Tỷ, địa chỉ 3/5 đường Tên Lửa, phường An Lạc A, quận Bình Tân, thành phố Hồ Chí Minh.</w:t>
      </w:r>
    </w:p>
    <w:p w:rsidR="00000000" w:rsidDel="00000000" w:rsidP="00000000" w:rsidRDefault="00000000" w:rsidRPr="00000000" w14:paraId="0000004D">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lúc 16 giờ ngày 22/06/2021 tại điểm cách ly tập trung phường An Lạc theo diện tiếp xúc gần với BN NGUYỄN THỊ THU (công ty Trung Sơn)  và có kết quả xét nghiệm dương tính với SARS-CoV-2.</w:t>
      </w:r>
    </w:p>
    <w:p w:rsidR="00000000" w:rsidDel="00000000" w:rsidP="00000000" w:rsidRDefault="00000000" w:rsidRPr="00000000" w14:paraId="0000004E">
      <w:pPr>
        <w:keepNext w:val="0"/>
        <w:keepLines w:val="0"/>
        <w:widowControl w:val="1"/>
        <w:numPr>
          <w:ilvl w:val="6"/>
          <w:numId w:val="6"/>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sống ở nhà gồm 13 người: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Bố là Nguyễn Văn Quyền sinh năm 1996 sđt 0936353571</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Mẹ là Đỗ Thị Bích Ngọc sinh năm 1994 sđt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0981176201</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Em là Nguyễn Nhật Minh sinh năm 2020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là Trần Bá Thiện sinh năm 1982</w:t>
        <w:br w:type="textWrapping"/>
        <w:t xml:space="preserve">+ Bác rể chồng là Nguyễn Thị Thanh Nga sinh năm 1988 sđt 0907921118</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Chị là Trần Ngọc Thanh Tâm sinh năm 2018</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là Đặng Nhật Trường sinh năm 1991 sđt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Nguyễn Thị Thanh Huyền sinh năm 1990 sđt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Cô Võ Thị Ngọc Lan lớp 8</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Bác Nguyễn Thị Lệ Quyên sinh năm 1993 sđt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Phan Văn Thuyết sinh năm 1988</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Chị họ Nguyễn Như Quỳnh sinh năm 2012</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Thường ngày BN ở nhà, không đi đâu, chỉ tiếp xúc với người cùng nhà</w:t>
      </w:r>
      <w:r w:rsidDel="00000000" w:rsidR="00000000" w:rsidRPr="00000000">
        <w:rPr>
          <w:rtl w:val="0"/>
        </w:rPr>
      </w:r>
    </w:p>
    <w:p w:rsidR="00000000" w:rsidDel="00000000" w:rsidP="00000000" w:rsidRDefault="00000000" w:rsidRPr="00000000" w14:paraId="0000005C">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5D">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Ho bắt đầu từ sáng 25/06/2021.</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Các hoạt động đã triển khai</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Cả 3 BN được chuyển đến KTX đại học Sài Gòn, phường 16, quận 8 khoảng 21 giờ ngày 22/06/2021.</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ad7nS9FcglybRvPub5t0Mtjwdg==">AMUW2mWm/cQCySQAeKwzqQJ5tLoXvT2GfoV01HEsPF13bB/FbAmhRRR5C7ynGgIxd0tw3hKYGzrn1dj2w79csQKTs/1EiyDqwD5bwd48Gdjg4ZINzx0i/nfLN0M1pzhLqZlafa+e3DmO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