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VĂN BÌNH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1995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quốc tịch: Việt Nam, Chứng minh nhân dân:.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B18/383, ấp 2, xã Tân Nhựt, huyện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Công ty Hiệp Hòa Thuận. Địa chỉ: Lô 30 đường Tân Tạo, khu công nghiệp, Tân Tạo, quận Bình Tân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0707972562.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được lấy mẫu xét nghiệm lần 1 tại Trạm y tế xã Tân Nhựt ngày 16/06/2021 do có triệu chứng ho, sốt và chủ động đến Trạm y tế khai báo, BN có kết quả dương tính với SARS-CoV-2 vào ngày 17/06/2021.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trọ cùng vợ là Lý Thị Hàng đang cách ly tại công ty Hiệp Hòa Thuận.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30/04/2021 đến nay, BN và gia đình không di chuyển ngoài khu vực TP. HCM.  BN không đi bầu cử, không đi siêu thị/trung tâm thương mại/bách hóa xanh, không đến các nơi công cộng, không đi đến các cơ sở tôn giáo, không đi đến rạp phim/rạp hát/sân khấu, không di chuyển bằng các phương tiện công cộng, không đặt đồ qua các ứng dụng giao hàng grab, now, baemin, không có khách đến nhà chơi.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07/6/2021 đến 12/6/2021: từ 7h30 - 19h30 BN đi làm tại công ty Hiệp Hòa Thuận, sau đó về nhà trọ và không đi đâu khác.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13/6/2021: BN nghỉ làm và chỉ ở nhà không đi đâu khác.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14/6/2021: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12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7h30 - 19h30: BN đi làm tại công ty Hiệp Hòa Thuận.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12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đến nhà ba mẹ tại địa chỉ: E10/205K xã Tân Nhựt, huyện Bình Chánh. Có tiếp xúc gần với: ba Trần Minh Hải (1976) 0981646140 và mẹ Hà Thị Hồng (1976).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Ngày 15/06/2021: BN có triệu chứng ho, sốt có đến nhà thuốc Phượng Hằng, địa chỉ B19/397 mua thuốc uống, xin nghỉ làm và ở tại nhà.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16/06/2021 lúc 8h: BN có biểu hiện ho, sốt nên đến Trạm y tế xã Tân Nhựt, địa chỉ: Tân Nhựt, Bình Chánh, BN đến khai báo y tế và được lấy mẫu xét nghiệm. BN được hướng dẫn về phòng trọ tự cách ly tại nhà chờ kết quả xét nghiệm.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Tuy nhiên ngày 17/6/2021: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12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vẫn đi làm tại công ty Hiệp Hòa Thuận.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18h30: BN có kết quả dương tính với SARS-CoV-2.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5K8ML8doErQ4Bo/YhUwFaXMB6w==">AMUW2mU61sDg+40NNZnOXVbWtHvDp8tS17o4PjxIqa6KboN8qX/E6qbXAcw01kIrGOZCI7zRcsL5vDf4p9+wc+WYBUBcJaujvs6fm1/PR204/YYfAHz1bmkPIXNJ7fyVHI5MMKcBcbV6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