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88900</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28/06/2021.</w:t>
      </w:r>
      <w:r w:rsidDel="00000000" w:rsidR="00000000" w:rsidRPr="00000000">
        <w:rPr>
          <w:rtl w:val="0"/>
        </w:rPr>
      </w:r>
    </w:p>
    <w:p w:rsidR="00000000" w:rsidDel="00000000" w:rsidP="00000000" w:rsidRDefault="00000000" w:rsidRPr="00000000" w14:paraId="00000013">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HUY VŨ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Nam, sinh năm 1997,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079097009051.</w:t>
      </w:r>
      <w:r w:rsidDel="00000000" w:rsidR="00000000" w:rsidRPr="00000000">
        <w:rPr>
          <w:rtl w:val="0"/>
        </w:rPr>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100/32/96 Tổ 15, Ấp 3, Đông Thạnh, huyện Hóc Môn, thành phố Hồ Chí Minh.</w:t>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Công nhân, bộ phận lưu hóa coupling.</w:t>
      </w:r>
    </w:p>
    <w:p w:rsidR="00000000" w:rsidDel="00000000" w:rsidP="00000000" w:rsidRDefault="00000000" w:rsidRPr="00000000" w14:paraId="00000017">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Công ty Cao su Thống Nhất Củ Chi - Số 89, đường 128, ấp 12, xã Tân Thạnh Đông, huyện Củ Chi, Thành phố Hồ Chí Minh.</w:t>
      </w:r>
      <w:r w:rsidDel="00000000" w:rsidR="00000000" w:rsidRPr="00000000">
        <w:rPr>
          <w:rtl w:val="0"/>
        </w:rPr>
      </w:r>
    </w:p>
    <w:p w:rsidR="00000000" w:rsidDel="00000000" w:rsidP="00000000" w:rsidRDefault="00000000" w:rsidRPr="00000000" w14:paraId="00000018">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0983.756.050.</w:t>
      </w:r>
      <w:r w:rsidDel="00000000" w:rsidR="00000000" w:rsidRPr="00000000">
        <w:rPr>
          <w:rtl w:val="0"/>
        </w:rPr>
      </w:r>
    </w:p>
    <w:p w:rsidR="00000000" w:rsidDel="00000000" w:rsidP="00000000" w:rsidRDefault="00000000" w:rsidRPr="00000000" w14:paraId="00000019">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Công giáo (nhà thờ Tân Đông), nhà thờ đã đóng cửa khi có dịch (trước lễ 30/4).</w:t>
      </w:r>
      <w:r w:rsidDel="00000000" w:rsidR="00000000" w:rsidRPr="00000000">
        <w:rPr>
          <w:rtl w:val="0"/>
        </w:rPr>
      </w:r>
    </w:p>
    <w:p w:rsidR="00000000" w:rsidDel="00000000" w:rsidP="00000000" w:rsidRDefault="00000000" w:rsidRPr="00000000" w14:paraId="0000001A">
      <w:pPr>
        <w:numPr>
          <w:ilvl w:val="0"/>
          <w:numId w:val="9"/>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liên quan đến BN Nguyễn Thị Thanh Nhi (BN14175), BN là anh ruột, ở chung nhà với BN 14175, ngày tiếp xúc cuối: 22/06/2021.</w:t>
      </w:r>
      <w:r w:rsidDel="00000000" w:rsidR="00000000" w:rsidRPr="00000000">
        <w:rPr>
          <w:rtl w:val="0"/>
        </w:rPr>
      </w:r>
    </w:p>
    <w:p w:rsidR="00000000" w:rsidDel="00000000" w:rsidP="00000000" w:rsidRDefault="00000000" w:rsidRPr="00000000" w14:paraId="0000001B">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01 ngày 25/06/2021 tại khu vực cách ly phong tỏa và có kết quả dương tính với SARS-CoV-2.</w:t>
      </w:r>
      <w:r w:rsidDel="00000000" w:rsidR="00000000" w:rsidRPr="00000000">
        <w:rPr>
          <w:rtl w:val="0"/>
        </w:rPr>
      </w:r>
    </w:p>
    <w:p w:rsidR="00000000" w:rsidDel="00000000" w:rsidP="00000000" w:rsidRDefault="00000000" w:rsidRPr="00000000" w14:paraId="0000001C">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joh7txa7r96c" w:id="2"/>
      <w:bookmarkEnd w:id="2"/>
      <w:r w:rsidDel="00000000" w:rsidR="00000000" w:rsidRPr="00000000">
        <w:rPr>
          <w:rFonts w:ascii="Times New Roman" w:cs="Times New Roman" w:eastAsia="Times New Roman" w:hAnsi="Times New Roman"/>
          <w:sz w:val="26"/>
          <w:szCs w:val="26"/>
          <w:rtl w:val="0"/>
        </w:rPr>
        <w:t xml:space="preserve">BN sống tại nhà riêng tại địa chỉ số 100/32/96 Tổ 15, Ấp 3, Đông Thạnh, huyện Hóc Môn, thành phố Hồ Chí Minh; cùng với 7 người khác: </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9pcdomvzqg8m" w:id="3"/>
      <w:bookmarkEnd w:id="3"/>
      <w:r w:rsidDel="00000000" w:rsidR="00000000" w:rsidRPr="00000000">
        <w:rPr>
          <w:rFonts w:ascii="Times New Roman" w:cs="Times New Roman" w:eastAsia="Times New Roman" w:hAnsi="Times New Roman"/>
          <w:sz w:val="26"/>
          <w:szCs w:val="26"/>
          <w:rtl w:val="0"/>
        </w:rPr>
        <w:t xml:space="preserve">Mẹ, Nguyễn Thị Thanh Nga, 1979, sđt: 0704.596.820.</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sbd18j9a73sh" w:id="4"/>
      <w:bookmarkEnd w:id="4"/>
      <w:r w:rsidDel="00000000" w:rsidR="00000000" w:rsidRPr="00000000">
        <w:rPr>
          <w:rFonts w:ascii="Times New Roman" w:cs="Times New Roman" w:eastAsia="Times New Roman" w:hAnsi="Times New Roman"/>
          <w:sz w:val="26"/>
          <w:szCs w:val="26"/>
          <w:rtl w:val="0"/>
        </w:rPr>
        <w:t xml:space="preserve">Ba, Nguyễn Huy Bản (BN 14174), 1971, sđt: 0986.084.562, phát hiện dương tính ngày 23/06/2021, hiện tại đang điều trị tại Bệnh viện Hồng Đức.</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egynhyl0884d" w:id="5"/>
      <w:bookmarkEnd w:id="5"/>
      <w:r w:rsidDel="00000000" w:rsidR="00000000" w:rsidRPr="00000000">
        <w:rPr>
          <w:rFonts w:ascii="Times New Roman" w:cs="Times New Roman" w:eastAsia="Times New Roman" w:hAnsi="Times New Roman"/>
          <w:sz w:val="26"/>
          <w:szCs w:val="26"/>
          <w:rtl w:val="0"/>
        </w:rPr>
        <w:t xml:space="preserve">Anh trai, Nguyễn Huy Hiếu, 1996.</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24d9qnzdmx4u" w:id="6"/>
      <w:bookmarkEnd w:id="6"/>
      <w:r w:rsidDel="00000000" w:rsidR="00000000" w:rsidRPr="00000000">
        <w:rPr>
          <w:rFonts w:ascii="Times New Roman" w:cs="Times New Roman" w:eastAsia="Times New Roman" w:hAnsi="Times New Roman"/>
          <w:sz w:val="26"/>
          <w:szCs w:val="26"/>
          <w:rtl w:val="0"/>
        </w:rPr>
        <w:t xml:space="preserve">Em gái, Nguyễn Thị Thanh Nhi (BN 14175), 2002, sđt: 0399.013.872, phát hiện dương tính ngày 23/06/2021, hiện tại đang điều trị tại Bệnh viện Hồng Đức.</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ewnf74tjvczx" w:id="7"/>
      <w:bookmarkEnd w:id="7"/>
      <w:r w:rsidDel="00000000" w:rsidR="00000000" w:rsidRPr="00000000">
        <w:rPr>
          <w:rFonts w:ascii="Times New Roman" w:cs="Times New Roman" w:eastAsia="Times New Roman" w:hAnsi="Times New Roman"/>
          <w:sz w:val="26"/>
          <w:szCs w:val="26"/>
          <w:rtl w:val="0"/>
        </w:rPr>
        <w:t xml:space="preserve">Em trai, Nguyễn Huy Mạnh, 2006.</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u4g07vntyviy" w:id="8"/>
      <w:bookmarkEnd w:id="8"/>
      <w:r w:rsidDel="00000000" w:rsidR="00000000" w:rsidRPr="00000000">
        <w:rPr>
          <w:rFonts w:ascii="Times New Roman" w:cs="Times New Roman" w:eastAsia="Times New Roman" w:hAnsi="Times New Roman"/>
          <w:sz w:val="26"/>
          <w:szCs w:val="26"/>
          <w:rtl w:val="0"/>
        </w:rPr>
        <w:t xml:space="preserve">Em gái, Nguyễn Thanh Hà, 2014.</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1lwdm8d45ee3" w:id="9"/>
      <w:bookmarkEnd w:id="9"/>
      <w:r w:rsidDel="00000000" w:rsidR="00000000" w:rsidRPr="00000000">
        <w:rPr>
          <w:rFonts w:ascii="Times New Roman" w:cs="Times New Roman" w:eastAsia="Times New Roman" w:hAnsi="Times New Roman"/>
          <w:sz w:val="26"/>
          <w:szCs w:val="26"/>
          <w:rtl w:val="0"/>
        </w:rPr>
        <w:t xml:space="preserve">Bà ngoại, Đỗ Thị Tình, 1951. </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qr9patscalxx" w:id="10"/>
      <w:bookmarkEnd w:id="10"/>
      <w:r w:rsidDel="00000000" w:rsidR="00000000" w:rsidRPr="00000000">
        <w:rPr>
          <w:rFonts w:ascii="Times New Roman" w:cs="Times New Roman" w:eastAsia="Times New Roman" w:hAnsi="Times New Roman"/>
          <w:sz w:val="26"/>
          <w:szCs w:val="26"/>
          <w:rtl w:val="0"/>
        </w:rPr>
        <w:t xml:space="preserve">BN làm công nhân, thuộc bộ phận lưu hóa coupling tại Công ty Cao su Thống Nhất Củ Chi - Số 89, đường 128, ấp 12, xã Tân Thạnh Đông, huyện Củ Chi, Thành phố Hồ Chí Minh. Ngày cuối cùng BN đi làm là ngày 22/06/2021.</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29pacpfhgu9r" w:id="11"/>
      <w:bookmarkEnd w:id="11"/>
      <w:r w:rsidDel="00000000" w:rsidR="00000000" w:rsidRPr="00000000">
        <w:rPr>
          <w:rFonts w:ascii="Times New Roman" w:cs="Times New Roman" w:eastAsia="Times New Roman" w:hAnsi="Times New Roman"/>
          <w:sz w:val="26"/>
          <w:szCs w:val="26"/>
          <w:rtl w:val="0"/>
        </w:rPr>
        <w:t xml:space="preserve">Từ ngày 01 - 22/06/2021, BN đi làm tại công ty Cao su Thống Nhất, sau khi tan làm thì BN về nhà và không ghé đâu khác.</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3ditbt6bhegp" w:id="12"/>
      <w:bookmarkEnd w:id="12"/>
      <w:r w:rsidDel="00000000" w:rsidR="00000000" w:rsidRPr="00000000">
        <w:rPr>
          <w:rFonts w:ascii="Times New Roman" w:cs="Times New Roman" w:eastAsia="Times New Roman" w:hAnsi="Times New Roman"/>
          <w:sz w:val="26"/>
          <w:szCs w:val="26"/>
          <w:rtl w:val="0"/>
        </w:rPr>
        <w:t xml:space="preserve">Ngày 23/06/2021, BN nhận được thông báo nghỉ làm do em ruột BN là BN Nguyễn Thị Thanh Nhi (BN 14175) làm cùng công ty được xét nghiệm PCR dương tính với COVID - 19. Sau đó khoảng 11h thì khu nhà BN tại Tổ 15, Ấp 3, Đông Thạnh, huyện Hóc Môn, thành phố Hồ Chí Minh; được cách ly phong tỏa.</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vojriqo0gqpe" w:id="13"/>
      <w:bookmarkEnd w:id="13"/>
      <w:r w:rsidDel="00000000" w:rsidR="00000000" w:rsidRPr="00000000">
        <w:rPr>
          <w:rFonts w:ascii="Times New Roman" w:cs="Times New Roman" w:eastAsia="Times New Roman" w:hAnsi="Times New Roman"/>
          <w:sz w:val="26"/>
          <w:szCs w:val="26"/>
          <w:rtl w:val="0"/>
        </w:rPr>
        <w:t xml:space="preserve"> Sáng 25/06/2021, BN được lấy mẫu xét nghiệm tại khu vực nhà bị phong tỏa và có kết quả dương tính với SARS-CoV-2.</w:t>
      </w:r>
    </w:p>
    <w:p w:rsidR="00000000" w:rsidDel="00000000" w:rsidP="00000000" w:rsidRDefault="00000000" w:rsidRPr="00000000" w14:paraId="00000029">
      <w:pPr>
        <w:numPr>
          <w:ilvl w:val="0"/>
          <w:numId w:val="3"/>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1 lần:</w:t>
      </w:r>
      <w:r w:rsidDel="00000000" w:rsidR="00000000" w:rsidRPr="00000000">
        <w:rPr>
          <w:rtl w:val="0"/>
        </w:rPr>
      </w:r>
    </w:p>
    <w:p w:rsidR="00000000" w:rsidDel="00000000" w:rsidP="00000000" w:rsidRDefault="00000000" w:rsidRPr="00000000" w14:paraId="0000002A">
      <w:pPr>
        <w:numPr>
          <w:ilvl w:val="0"/>
          <w:numId w:val="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01 ngày 25/06/2021 tại khu vực cách ly phong tỏa tại Tổ 15, Ấp 3, Đông Thạnh, huyện Hóc Môn, thành phố Hồ Chí Minh và có kết quả dương tính với SARS-CoV-2.</w:t>
      </w:r>
      <w:r w:rsidDel="00000000" w:rsidR="00000000" w:rsidRPr="00000000">
        <w:rPr>
          <w:rtl w:val="0"/>
        </w:rPr>
      </w:r>
    </w:p>
    <w:p w:rsidR="00000000" w:rsidDel="00000000" w:rsidP="00000000" w:rsidRDefault="00000000" w:rsidRPr="00000000" w14:paraId="0000002B">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không ghi nhận các triệu chứng bất thường.</w:t>
      </w:r>
      <w:r w:rsidDel="00000000" w:rsidR="00000000" w:rsidRPr="00000000">
        <w:rPr>
          <w:rtl w:val="0"/>
        </w:rPr>
      </w:r>
    </w:p>
    <w:p w:rsidR="00000000" w:rsidDel="00000000" w:rsidP="00000000" w:rsidRDefault="00000000" w:rsidRPr="00000000" w14:paraId="0000002C">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4"/>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3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4"/>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4"/>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4"/>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4"/>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3D">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oat5y/ckS9+pFc42RNfjL4/Jw==">AMUW2mXUM+pu3hMAgQfJZEdpkhlQeAQPdwrr2FrLaseg8mVak0GtpKL3dgG51ZZbRfZyTECHOU4FcedRz/leCTgaLbEW496W0qwmV72Ulyum5ZBK421CneQ0+t9gzrtwRYIl1DnXdoqhXXjqVlHmAnbmouq3LZPAfYCX/Xj2oZgjIK5Nq0ukNYXwKUJcEsFuORzh5pPrwi3fqfqhBvk3LeDsbjiPmknSj3b6WGLrAPeRYBuuFlWzjMusNd/1eOS/HwgoLT67VEdplQRpTzvPW440w7fl0v4Z/+P8SQE5HGvFMP56NlHrM7CORifvIJlzjpmZHbej5xpTuJ0E78XkPW0kPs2zsBrhTz/caagzodE1IoyFyd2oCC/vwtq8ZeMQHWfQHMCL1sIjpXhmz/xA3CY2t4/s2Rnu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