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Fonts w:ascii="Times New Roman" w:cs="Times New Roman" w:eastAsia="Times New Roman" w:hAnsi="Times New Roman"/>
          <w:color w:val="000000"/>
          <w:sz w:val="26"/>
          <w:szCs w:val="26"/>
          <w:rtl w:val="0"/>
        </w:rPr>
        <w:t xml:space="preserve"> giờ 00 phút, ngày </w:t>
      </w:r>
      <w:r w:rsidDel="00000000" w:rsidR="00000000" w:rsidRPr="00000000">
        <w:rPr>
          <w:rFonts w:ascii="Times New Roman" w:cs="Times New Roman" w:eastAsia="Times New Roman" w:hAnsi="Times New Roman"/>
          <w:sz w:val="26"/>
          <w:szCs w:val="26"/>
          <w:rtl w:val="0"/>
        </w:rPr>
        <w:t xml:space="preserve">26</w:t>
      </w:r>
      <w:r w:rsidDel="00000000" w:rsidR="00000000" w:rsidRPr="00000000">
        <w:rPr>
          <w:rFonts w:ascii="Times New Roman" w:cs="Times New Roman" w:eastAsia="Times New Roman" w:hAnsi="Times New Roman"/>
          <w:color w:val="000000"/>
          <w:sz w:val="26"/>
          <w:szCs w:val="26"/>
          <w:rtl w:val="0"/>
        </w:rPr>
        <w:t xml:space="preserve">/06/2021.</w:t>
      </w:r>
    </w:p>
    <w:p w:rsidR="00000000" w:rsidDel="00000000" w:rsidP="00000000" w:rsidRDefault="00000000" w:rsidRPr="00000000" w14:paraId="00000013">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PHẠM CÔNG DUY</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(BN 0000), nam, sinh năm 19</w:t>
      </w:r>
      <w:r w:rsidDel="00000000" w:rsidR="00000000" w:rsidRPr="00000000">
        <w:rPr>
          <w:rFonts w:ascii="Times New Roman" w:cs="Times New Roman" w:eastAsia="Times New Roman" w:hAnsi="Times New Roman"/>
          <w:sz w:val="26"/>
          <w:szCs w:val="26"/>
          <w:rtl w:val="0"/>
        </w:rPr>
        <w:t xml:space="preserve">99</w:t>
      </w:r>
      <w:r w:rsidDel="00000000" w:rsidR="00000000" w:rsidRPr="00000000">
        <w:rPr>
          <w:rFonts w:ascii="Times New Roman" w:cs="Times New Roman" w:eastAsia="Times New Roman" w:hAnsi="Times New Roman"/>
          <w:color w:val="000000"/>
          <w:sz w:val="26"/>
          <w:szCs w:val="26"/>
          <w:rtl w:val="0"/>
        </w:rPr>
        <w:t xml:space="preserve">, quốc tịch: Việt Nam, Chứng minh nhân dân: 079099003577</w:t>
      </w:r>
      <w:r w:rsidDel="00000000" w:rsidR="00000000" w:rsidRPr="00000000">
        <w:rPr>
          <w:rtl w:val="0"/>
        </w:rPr>
      </w:r>
    </w:p>
    <w:p w:rsidR="00000000" w:rsidDel="00000000" w:rsidP="00000000" w:rsidRDefault="00000000" w:rsidRPr="00000000" w14:paraId="00000014">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5">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w:t>
      </w:r>
      <w:r w:rsidDel="00000000" w:rsidR="00000000" w:rsidRPr="00000000">
        <w:rPr>
          <w:rFonts w:ascii="Times New Roman" w:cs="Times New Roman" w:eastAsia="Times New Roman" w:hAnsi="Times New Roman"/>
          <w:sz w:val="26"/>
          <w:szCs w:val="26"/>
          <w:rtl w:val="0"/>
        </w:rPr>
        <w:t xml:space="preserve">: 598K Lô T, Vĩnh Khánh, phường 9, quận 4</w:t>
      </w:r>
      <w:r w:rsidDel="00000000" w:rsidR="00000000" w:rsidRPr="00000000">
        <w:rPr>
          <w:rtl w:val="0"/>
        </w:rPr>
      </w:r>
    </w:p>
    <w:p w:rsidR="00000000" w:rsidDel="00000000" w:rsidP="00000000" w:rsidRDefault="00000000" w:rsidRPr="00000000" w14:paraId="00000016">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w:t>
      </w:r>
      <w:r w:rsidDel="00000000" w:rsidR="00000000" w:rsidRPr="00000000">
        <w:rPr>
          <w:rFonts w:ascii="Times New Roman" w:cs="Times New Roman" w:eastAsia="Times New Roman" w:hAnsi="Times New Roman"/>
          <w:sz w:val="26"/>
          <w:szCs w:val="26"/>
          <w:rtl w:val="0"/>
        </w:rPr>
        <w:t xml:space="preserve">Nhân viên bộ phận xử lý hình ảnh, công ty Photobank - Tầng 7 Nhà xưởng tiêu chuẩn B, đường Tân Thuận, khu chế xuất Tân Thuận, Tân Thuận, Tân Thuận Đông, quận 7</w:t>
      </w:r>
      <w:r w:rsidDel="00000000" w:rsidR="00000000" w:rsidRPr="00000000">
        <w:rPr>
          <w:rtl w:val="0"/>
        </w:rPr>
      </w:r>
    </w:p>
    <w:p w:rsidR="00000000" w:rsidDel="00000000" w:rsidP="00000000" w:rsidRDefault="00000000" w:rsidRPr="00000000" w14:paraId="00000017">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w:t>
      </w:r>
      <w:r w:rsidDel="00000000" w:rsidR="00000000" w:rsidRPr="00000000">
        <w:rPr>
          <w:rFonts w:ascii="Times New Roman" w:cs="Times New Roman" w:eastAsia="Times New Roman" w:hAnsi="Times New Roman"/>
          <w:sz w:val="26"/>
          <w:szCs w:val="26"/>
          <w:rtl w:val="0"/>
        </w:rPr>
        <w:t xml:space="preserve">0345227732</w:t>
      </w:r>
      <w:r w:rsidDel="00000000" w:rsidR="00000000" w:rsidRPr="00000000">
        <w:rPr>
          <w:rtl w:val="0"/>
        </w:rPr>
      </w:r>
    </w:p>
    <w:p w:rsidR="00000000" w:rsidDel="00000000" w:rsidP="00000000" w:rsidRDefault="00000000" w:rsidRPr="00000000" w14:paraId="00000018">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w:t>
      </w:r>
      <w:r w:rsidDel="00000000" w:rsidR="00000000" w:rsidRPr="00000000">
        <w:rPr>
          <w:rFonts w:ascii="Times New Roman" w:cs="Times New Roman" w:eastAsia="Times New Roman" w:hAnsi="Times New Roman"/>
          <w:sz w:val="26"/>
          <w:szCs w:val="26"/>
          <w:rtl w:val="0"/>
        </w:rPr>
        <w:t xml:space="preserve">25/</w:t>
      </w:r>
      <w:r w:rsidDel="00000000" w:rsidR="00000000" w:rsidRPr="00000000">
        <w:rPr>
          <w:rFonts w:ascii="Times New Roman" w:cs="Times New Roman" w:eastAsia="Times New Roman" w:hAnsi="Times New Roman"/>
          <w:color w:val="000000"/>
          <w:sz w:val="26"/>
          <w:szCs w:val="26"/>
          <w:rtl w:val="0"/>
        </w:rPr>
        <w:t xml:space="preserve">06/2021 theo diện lấy mẫu </w:t>
      </w:r>
      <w:r w:rsidDel="00000000" w:rsidR="00000000" w:rsidRPr="00000000">
        <w:rPr>
          <w:rFonts w:ascii="Times New Roman" w:cs="Times New Roman" w:eastAsia="Times New Roman" w:hAnsi="Times New Roman"/>
          <w:sz w:val="26"/>
          <w:szCs w:val="26"/>
          <w:rtl w:val="0"/>
        </w:rPr>
        <w:t xml:space="preserve">sàng lọc tại Bệnh viện Quận 4 </w:t>
      </w:r>
      <w:r w:rsidDel="00000000" w:rsidR="00000000" w:rsidRPr="00000000">
        <w:rPr>
          <w:rFonts w:ascii="Times New Roman" w:cs="Times New Roman" w:eastAsia="Times New Roman" w:hAnsi="Times New Roman"/>
          <w:color w:val="000000"/>
          <w:sz w:val="26"/>
          <w:szCs w:val="26"/>
          <w:rtl w:val="0"/>
        </w:rPr>
        <w:t xml:space="preserve">và có kết quả XN dương tính với SARS-CoV-2.</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với bạn gái Lê Yến Vy - 2004 (0398899504) tại địa chỉ 598K Lô T, Vĩnh Khánh, phường 9, quận 4. BN không tiếp xúc với hàng xóm xung quanh. Từ 20/06/2021 đến 25/06/2021, có bạn Lê Duy Thọ - 1997 qua ở chung nhà. Cả 2 trường hợp này đã được lấy mẫu và cách ly tại trường tiểu học Quang Trung.</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làm việc tại bộ phận xử lý hình ảnh, công ty Photobank - Tầng 7 Nhà xưởng tiêu chuẩn B, đường Tân Thuận, khu chế xuất Tân Thuận, Tân Thuận, Tân Thuận Đông, quận 7 từ 8h đến 17h, làm cả tuần. Bộ phận có khoảng hơn 10 người và thường tiếp xúc với Loan và Tiến (không có sdt).</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10/06/2021 đến ngày 24/06/2021, BN chỉ đi làm tại công ty, mang cơm trưa theo và ăn nghỉ tại bàn làm việc. Nghỉ ở nhà: 13 + 19 + 20/06/2021.</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24/06/2021, lúc 16h BN tiêm ngừa Covid19 tại KCX Tân Thuận. Tại điểm tiêm có hơn 100 người, tâp trung khá đông, không đảm bảo khoảng cách 2m. Đến khoảng 23h, BN sốt, ớn lạnh, uống thuốc hạ sốt thì đỡ. </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Sáng 25/06/2021, BN sốt lại nên nghỉ ở nhà. Đến 13h BN quyết định đến BV quận 4 để khám bệnh, qua sàng lọc lấy mẫu xét nghiệm cho ra kết quả dương tính. Lúc ngồi chờ kết quả, BN có ngồi chung với 1 bạn dân quân là F</w:t>
      </w:r>
      <w:r w:rsidDel="00000000" w:rsidR="00000000" w:rsidRPr="00000000">
        <w:rPr>
          <w:rFonts w:ascii="Times New Roman" w:cs="Times New Roman" w:eastAsia="Times New Roman" w:hAnsi="Times New Roman"/>
          <w:sz w:val="26"/>
          <w:szCs w:val="26"/>
          <w:highlight w:val="yellow"/>
          <w:rtl w:val="0"/>
        </w:rPr>
        <w:t xml:space="preserve">1 đến xét nghiệm có kết quả dương tính và được chuyển lên lầu 4</w:t>
      </w:r>
      <w:r w:rsidDel="00000000" w:rsidR="00000000" w:rsidRPr="00000000">
        <w:rPr>
          <w:rFonts w:ascii="Times New Roman" w:cs="Times New Roman" w:eastAsia="Times New Roman" w:hAnsi="Times New Roman"/>
          <w:sz w:val="26"/>
          <w:szCs w:val="26"/>
          <w:rtl w:val="0"/>
        </w:rPr>
        <w:t xml:space="preserve"> của bệnh viện Quận 4. Theo lời khai của BN, ban đầu BN được BV thông báo là kết quả âm tính và cho phép BN về nhà. Sau 30 phút, BN lại được thông báo đi cách ly ở khu cách ly Kizcity - quận 4.</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Sáng ngày 26/06/2021, lúc 9h BN được cách ly tại Trường THCS Quang Trung - Quận 4.</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Bệnh nền: hen suyển.</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w:t>
      </w:r>
      <w:r w:rsidDel="00000000" w:rsidR="00000000" w:rsidRPr="00000000">
        <w:rPr>
          <w:rFonts w:ascii="Times New Roman" w:cs="Times New Roman" w:eastAsia="Times New Roman" w:hAnsi="Times New Roman"/>
          <w:sz w:val="26"/>
          <w:szCs w:val="26"/>
          <w:rtl w:val="0"/>
        </w:rPr>
        <w:t xml:space="preserve"> qua bệnh viện Bình Chánh cách ly, tiếp tục theo dõi và điều trị.</w:t>
      </w:r>
      <w:r w:rsidDel="00000000" w:rsidR="00000000" w:rsidRPr="00000000">
        <w:rPr>
          <w:rtl w:val="0"/>
        </w:rPr>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TQH – 8b)</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5">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F1hnx1ajRqBci7lz6tmVEDtXpw==">AMUW2mXyoN8XshaWGLFAzgtsUAbNPyVK2ujIZTx/klpCp1P97vNSUzF7QraybO+U8ERpPNQliGDuGxONKEsru9luSAKgBv0Yd+tiJyF2XcgVigRNmgzcXID0DR3cBRsxISWVMw0DOVwR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2021-06-13T04:42:00Z</dcterms:created>
  <dc:creator>admin</dc:creator>
</cp:coreProperties>
</file>