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BN11175, BN11176</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20 giờ 00 phút, ngày 14/06/2021.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VÂN ANH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11175</w:t>
      </w:r>
      <w:r w:rsidDel="00000000" w:rsidR="00000000" w:rsidRPr="00000000">
        <w:rPr>
          <w:rFonts w:ascii="Times New Roman" w:cs="Times New Roman" w:eastAsia="Times New Roman" w:hAnsi="Times New Roman"/>
          <w:color w:val="000000"/>
          <w:sz w:val="26"/>
          <w:szCs w:val="26"/>
          <w:rtl w:val="0"/>
        </w:rPr>
        <w:t xml:space="preserve">), nữ, sinh năm 2001, quốc tịch: Việt Nam</w:t>
      </w:r>
      <w:r w:rsidDel="00000000" w:rsidR="00000000" w:rsidRPr="00000000">
        <w:rPr>
          <w:rFonts w:ascii="Times New Roman" w:cs="Times New Roman" w:eastAsia="Times New Roman" w:hAnsi="Times New Roman"/>
          <w:color w:val="000000"/>
          <w:sz w:val="26"/>
          <w:szCs w:val="26"/>
          <w:highlight w:val="white"/>
          <w:rtl w:val="0"/>
        </w:rPr>
        <w:t xml:space="preserve">, Chứng minh nhân dân: 071085294.</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176 Phạm Văn Đồng, phường 3, Gò Vấp.</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w:t>
      </w:r>
      <w:r w:rsidDel="00000000" w:rsidR="00000000" w:rsidRPr="00000000">
        <w:rPr>
          <w:rFonts w:ascii="Times New Roman" w:cs="Times New Roman" w:eastAsia="Times New Roman" w:hAnsi="Times New Roman"/>
          <w:sz w:val="26"/>
          <w:szCs w:val="26"/>
          <w:rtl w:val="0"/>
        </w:rPr>
        <w:t xml:space="preserve">ân viên lễ tân</w:t>
      </w:r>
      <w:r w:rsidDel="00000000" w:rsidR="00000000" w:rsidRPr="00000000">
        <w:rPr>
          <w:rFonts w:ascii="Times New Roman" w:cs="Times New Roman" w:eastAsia="Times New Roman" w:hAnsi="Times New Roman"/>
          <w:color w:val="000000"/>
          <w:sz w:val="26"/>
          <w:szCs w:val="26"/>
          <w:rtl w:val="0"/>
        </w:rPr>
        <w:t xml:space="preserve"> viện thẩm mỹ Dia</w:t>
      </w:r>
      <w:r w:rsidDel="00000000" w:rsidR="00000000" w:rsidRPr="00000000">
        <w:rPr>
          <w:rFonts w:ascii="Times New Roman" w:cs="Times New Roman" w:eastAsia="Times New Roman" w:hAnsi="Times New Roman"/>
          <w:sz w:val="26"/>
          <w:szCs w:val="26"/>
          <w:rtl w:val="0"/>
        </w:rPr>
        <w:t xml:space="preserve">mond </w:t>
      </w:r>
      <w:r w:rsidDel="00000000" w:rsidR="00000000" w:rsidRPr="00000000">
        <w:rPr>
          <w:rFonts w:ascii="Times New Roman" w:cs="Times New Roman" w:eastAsia="Times New Roman" w:hAnsi="Times New Roman"/>
          <w:color w:val="000000"/>
          <w:sz w:val="26"/>
          <w:szCs w:val="26"/>
          <w:rtl w:val="0"/>
        </w:rPr>
        <w:t xml:space="preserve">số 12 đường số 1, Khu Dân cư Cityland, phường 7, quận Gò Vấp. </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hật giáo. </w:t>
      </w:r>
      <w:r w:rsidDel="00000000" w:rsidR="00000000" w:rsidRPr="00000000">
        <w:rPr>
          <w:rFonts w:ascii="Times New Roman" w:cs="Times New Roman" w:eastAsia="Times New Roman" w:hAnsi="Times New Roman"/>
          <w:sz w:val="26"/>
          <w:szCs w:val="26"/>
          <w:rtl w:val="0"/>
        </w:rPr>
        <w:t xml:space="preserve">Không đi chùa</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0845698899.</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4 lần trong cùng ngày 12/06/2021 th</w:t>
      </w:r>
      <w:r w:rsidDel="00000000" w:rsidR="00000000" w:rsidRPr="00000000">
        <w:rPr>
          <w:rFonts w:ascii="Times New Roman" w:cs="Times New Roman" w:eastAsia="Times New Roman" w:hAnsi="Times New Roman"/>
          <w:sz w:val="26"/>
          <w:szCs w:val="26"/>
          <w:rtl w:val="0"/>
        </w:rPr>
        <w:t xml:space="preserve">eo sàng lọc tại</w:t>
      </w:r>
      <w:r w:rsidDel="00000000" w:rsidR="00000000" w:rsidRPr="00000000">
        <w:rPr>
          <w:rFonts w:ascii="Times New Roman" w:cs="Times New Roman" w:eastAsia="Times New Roman" w:hAnsi="Times New Roman"/>
          <w:color w:val="000000"/>
          <w:sz w:val="26"/>
          <w:szCs w:val="26"/>
          <w:rtl w:val="0"/>
        </w:rPr>
        <w:t xml:space="preserve"> BV Qu</w:t>
      </w:r>
      <w:r w:rsidDel="00000000" w:rsidR="00000000" w:rsidRPr="00000000">
        <w:rPr>
          <w:rFonts w:ascii="Times New Roman" w:cs="Times New Roman" w:eastAsia="Times New Roman" w:hAnsi="Times New Roman"/>
          <w:sz w:val="26"/>
          <w:szCs w:val="26"/>
          <w:rtl w:val="0"/>
        </w:rPr>
        <w:t xml:space="preserve">ân Y</w:t>
      </w:r>
      <w:r w:rsidDel="00000000" w:rsidR="00000000" w:rsidRPr="00000000">
        <w:rPr>
          <w:rFonts w:ascii="Times New Roman" w:cs="Times New Roman" w:eastAsia="Times New Roman" w:hAnsi="Times New Roman"/>
          <w:color w:val="000000"/>
          <w:sz w:val="26"/>
          <w:szCs w:val="26"/>
          <w:rtl w:val="0"/>
        </w:rPr>
        <w:t xml:space="preserve"> 175 và có kết quả XN dương tính với SARS-CoV-2. </w:t>
      </w:r>
    </w:p>
    <w:p w:rsidR="00000000" w:rsidDel="00000000" w:rsidP="00000000" w:rsidRDefault="00000000" w:rsidRPr="00000000" w14:paraId="0000001A">
      <w:pPr>
        <w:numPr>
          <w:ilvl w:val="0"/>
          <w:numId w:val="1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1B">
      <w:pPr>
        <w:numPr>
          <w:ilvl w:val="0"/>
          <w:numId w:val="6"/>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thông tin lúc 15h30 giờ 00 phút, ngày 15/06/2021.</w:t>
      </w:r>
    </w:p>
    <w:p w:rsidR="00000000" w:rsidDel="00000000" w:rsidP="00000000" w:rsidRDefault="00000000" w:rsidRPr="00000000" w14:paraId="0000001C">
      <w:pPr>
        <w:numPr>
          <w:ilvl w:val="0"/>
          <w:numId w:val="6"/>
        </w:numPr>
        <w:shd w:fill="ffffff" w:val="clear"/>
        <w:spacing w:after="0"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ANH ĐỨC </w:t>
      </w:r>
      <w:r w:rsidDel="00000000" w:rsidR="00000000" w:rsidRPr="00000000">
        <w:rPr>
          <w:rFonts w:ascii="Times New Roman" w:cs="Times New Roman" w:eastAsia="Times New Roman" w:hAnsi="Times New Roman"/>
          <w:sz w:val="26"/>
          <w:szCs w:val="26"/>
          <w:rtl w:val="0"/>
        </w:rPr>
        <w:t xml:space="preserve">(BN11176), nam, sinh năm 2019, quốc tịch: Việt Nam</w:t>
      </w:r>
      <w:r w:rsidDel="00000000" w:rsidR="00000000" w:rsidRPr="00000000">
        <w:rPr>
          <w:rFonts w:ascii="Times New Roman" w:cs="Times New Roman" w:eastAsia="Times New Roman" w:hAnsi="Times New Roman"/>
          <w:sz w:val="26"/>
          <w:szCs w:val="26"/>
          <w:highlight w:val="white"/>
          <w:rtl w:val="0"/>
        </w:rPr>
        <w:t xml:space="preserve">, Chứng minh nhân dân: (BV Nhi Đồng 1)</w:t>
      </w:r>
    </w:p>
    <w:p w:rsidR="00000000" w:rsidDel="00000000" w:rsidP="00000000" w:rsidRDefault="00000000" w:rsidRPr="00000000" w14:paraId="0000001D">
      <w:pPr>
        <w:numPr>
          <w:ilvl w:val="0"/>
          <w:numId w:val="6"/>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176 Phạm Văn Đồng, phường 3, Gò Vấp.</w:t>
      </w:r>
      <w:r w:rsidDel="00000000" w:rsidR="00000000" w:rsidRPr="00000000">
        <w:rPr>
          <w:rtl w:val="0"/>
        </w:rPr>
      </w:r>
    </w:p>
    <w:p w:rsidR="00000000" w:rsidDel="00000000" w:rsidP="00000000" w:rsidRDefault="00000000" w:rsidRPr="00000000" w14:paraId="0000001E">
      <w:pPr>
        <w:numPr>
          <w:ilvl w:val="0"/>
          <w:numId w:val="6"/>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Nghề nghiệp: còn nhỏ</w:t>
      </w:r>
    </w:p>
    <w:p w:rsidR="00000000" w:rsidDel="00000000" w:rsidP="00000000" w:rsidRDefault="00000000" w:rsidRPr="00000000" w14:paraId="0000001F">
      <w:pPr>
        <w:numPr>
          <w:ilvl w:val="0"/>
          <w:numId w:val="6"/>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0">
      <w:pPr>
        <w:numPr>
          <w:ilvl w:val="0"/>
          <w:numId w:val="6"/>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039 3445351 (bà ngoại)</w:t>
      </w:r>
      <w:r w:rsidDel="00000000" w:rsidR="00000000" w:rsidRPr="00000000">
        <w:rPr>
          <w:rtl w:val="0"/>
        </w:rPr>
      </w:r>
    </w:p>
    <w:p w:rsidR="00000000" w:rsidDel="00000000" w:rsidP="00000000" w:rsidRDefault="00000000" w:rsidRPr="00000000" w14:paraId="00000021">
      <w:pPr>
        <w:numPr>
          <w:ilvl w:val="0"/>
          <w:numId w:val="6"/>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2 lần trong cùng ngày 12/06/2021, lần 2 13/06/2021 theo diện tiếp xúc gần với BN NGUYỄN THỊ VÂN ANH và có kết quả XN dương tính với SARS-CoV-2.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31/05/2021, BN làm việc online nên không có khách ra vào chỉ tiếp xúc với BN11178 PHẠM MAI PHƯƠNG, Nguyễn Ngọc Khánh (chồng BN), Oanh, Phúc.</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sống cùng chồng Nguyễn Ngọc Khánh, con Nguyễn Anh Đức. Đến ngày 03/06/2021, có mẹ BN (bà: Phạm Thị Lan) vào sống cùng.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24/5/2021 bay từ TPHCM ra Hà Nội chuyến bay VN 214 lúc 14h00 – 16h00 sau đó đi xe riêng từ sân bay về tại: xã Hòa Hợp, huyện Sơn Dương, tỉnh Tuyên Quang. Người nhà tiếp xúc trực tiếp không đeo khẩu trang gồm:</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Ngọc Quang, sinh năm 1962, SĐT: 0975689567</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Tiến, sinh năm: 1964</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Đại, sinh năm: 1985</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Bích Ngọc, sinh năm: 1989</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Phan Thị Nhẫn </w:t>
        <w:tab/>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Công Đại</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26/05/2021: đi đám tang tại Thôn Tân Tiến, Xã Tân Thanh, Huyện Sơn Dương, Tỉnh Tuyên Quang, khi đi có đeo khẩu trang đầy đủ.</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28-29/5/2021: BN có qua nhà ông bà chơi (gần nhà)</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30/5/2021: đi xe riêng ra sân bay Nội Bài di chuyển từ Hà Nội – TP. HCM chuyến bay VN275 (không nhớ số ghế) lúc 18h00 – 20h15 (đi cùng với BN Phạm Mai Phương), BN được chồng đón tại sân bay, sau đó chở về số 12 đường số 1 (nhà BN Phạm Mai Phương) ăn cơm, sau đó về phòng trọ tại 176 Phạm Văn Đồng.</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31/5 – 11/6/2021 BN có đi chợ Căn Cứ ở đường Phạm Huy Thông, địa chỉ: 1075 Hẻm 590/2 Đ. Phan Văn Trị, Phường 7, Gò Vấp, chung với BN Phạm Mai Phương, (thường ghé quầy bán: thịt heo, bò, rau, hải sản). BN thường đi chung với BN11178 Phạm Mai Phương và Phạm Thị Lan. Sau khi đi chợ xong, BN về thẳng nhà không đi đâu khác. Các quầy hàng theo lời BN miêu tả:</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Quầy thịt heo: từ chợ đi vào quẹo trái sẽ có quầy thịt heo.</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Quầy bán rau: từ quầy thịt heo, đi thẳng tới ngã ba, sau đó quẹo phải có quầy bán rau.</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BN không nhớ rõ đặc điểm của các quầy hàng đã ghé qua, BN nói rằng có đi khắp cả chợ.</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5 không có ai ghé qua nhà chơi. BN không đi ăn uống, cà phê hay tham dự tiệc. Chủ yếu chỉ tiếp xúc người nhà và nhân viên ở nơi làm việc.</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12/06/2021, BN có đi mua thuốc đau đầu tại nhà thuốc ở bùng binh đường Phạm Văn Đồng (BN không nhớ được tên tiệm thuốc, BN không nhớ địa chỉ).</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12/06/2021,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cùng </w:t>
      </w: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ì (Ph Mai P</w:t>
      </w:r>
      <w:r w:rsidDel="00000000" w:rsidR="00000000" w:rsidRPr="00000000">
        <w:rPr>
          <w:rFonts w:ascii="Times New Roman" w:cs="Times New Roman" w:eastAsia="Times New Roman" w:hAnsi="Times New Roman"/>
          <w:sz w:val="26"/>
          <w:szCs w:val="26"/>
          <w:rtl w:val="0"/>
        </w:rPr>
        <w:t xml:space="preserve">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hương) </w:t>
      </w:r>
      <w:r w:rsidDel="00000000" w:rsidR="00000000" w:rsidRPr="00000000">
        <w:rPr>
          <w:rFonts w:ascii="Times New Roman" w:cs="Times New Roman" w:eastAsia="Times New Roman" w:hAnsi="Times New Roman"/>
          <w:sz w:val="26"/>
          <w:szCs w:val="26"/>
          <w:rtl w:val="0"/>
        </w:rPr>
        <w:t xml:space="preserve">đến BVQY 175 do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trưa có triệu chứng sốt, đau đầu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tiếp xúc gần với những người có triệu chứng nghi ngờ COVID-19 không (sốt, ho, khó thở, mất vị giác, khứu giác,....)</w:t>
      </w:r>
    </w:p>
    <w:p w:rsidR="00000000" w:rsidDel="00000000" w:rsidP="00000000" w:rsidRDefault="00000000" w:rsidRPr="00000000" w14:paraId="00000039">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3A">
      <w:pPr>
        <w:numPr>
          <w:ilvl w:val="0"/>
          <w:numId w:val="10"/>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ba Nguyễn Ngọc Khánh, me BN11175 Nguyễn Thị Vân Anh. Đến ngày 31/05/2021, có bà ngoại BN (bà: Phạm Thị Lan) vào sống cùng.</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còn nhỏ nên ở nhà mẹ chăm sóc.</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31/05/2021, BN được bà ngoại ở quê vào chăm sóc khi mẹ (BN11175 Nguyễn Thị Vân Anh) đi làm.</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BN được đưa đi cách li tại BV Nhi Đồng 1.</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BN xuất hiện có triệu chứng chảy nước mũi, sốt. Đến ngày 16/06/2022, BN không còn sốt, cơ thể bình thường.</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bà ngoại giữ tại nhà số 12 đường số 1, phường 7, Gò Vấp (Khu chung cư Cityland), không đi đâu chơi, cũng không đi qua nhà hàng xóm.</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F1:</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Chồng : Nguyễn Ngọc Khánh (2000) -  0886525717</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Mẹ: Phạm Thị Lan (1983) - 039 3445351</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 w:val="left" w:pos="1591"/>
        </w:tabs>
        <w:spacing w:after="60" w:before="0" w:line="259"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F2: Đang điều tra.</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Củ Chi</w:t>
      </w:r>
      <w:r w:rsidDel="00000000" w:rsidR="00000000" w:rsidRPr="00000000">
        <w:rPr>
          <w:rFonts w:ascii="Times New Roman" w:cs="Times New Roman" w:eastAsia="Times New Roman" w:hAnsi="Times New Roman"/>
          <w:sz w:val="26"/>
          <w:szCs w:val="26"/>
          <w:rtl w:val="0"/>
        </w:rPr>
        <w:t xml:space="preserve"> (BN11175 Nguyễn Thị Vân Anh), BV Nhi Đồng 1 (BN11176 Nguyễn Anh Đức).</w:t>
      </w:r>
      <w:r w:rsidDel="00000000" w:rsidR="00000000" w:rsidRPr="00000000">
        <w:rPr>
          <w:rtl w:val="0"/>
        </w:rPr>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52">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lCgaEmzi9qNIaJTCHsO6Ik/FLQ==">AMUW2mU1UwXTdUX+36uGA1zPJJiOcySCNhwj/I7Q5JeUbr7IDP6VqKfBRkHVl423VdRQnSRmm8CuEC0WWP66b+HdIH89tYrCsHmBlU96NjWEc/ls3L3/qXM=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2021-06-14T14:30:00Z</dcterms:created>
  <dc:creator>admin</dc:creator>
</cp:coreProperties>
</file>