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14902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00 phút, ngày 25/6/2021.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NGUYỄN THÀNH LONG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14902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ngày 2008,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CMND/CCCD/Passports: 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ẤP 3 Xã Tân Thới Thượng, Hóc Môn,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học sinh trường cấp 2 Xuân Thới Thượng.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0914558836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Phật giáo. Không sinh hoạt tại chùa.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lấy mẫu xét nghiệm lần 1 ngày 24/06/2021 xét nghiệm, lần 2 sau 30 phút cùng ngày có kết quả dương tính với SARS CoV-2 (BN được lấy mẫu theo diện có triệu chứng mất vị giác, mệt mỏi).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BN sống người nhà: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+Ba Nguyễn Xuân Bình_1983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+Mẹ Nguyễn Thị Ngân_0945346787_1985_ bán trái cây tại chợ đầu mối Hóc Môn_hiện tại ở nhà (nhà đã phong tỏa).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+Chị Nguyễn Thị Thùy Dương_2004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Nguyễn Thành Đạt_2018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ăn sáng, ăn trưa, ăn tối tại nhà. Không đi đâu khác, không tiếp xúc hàng xóm.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nào cũng xin tiền đi tạp hóa tại quán Liền Vinh (có đeo khẩu trang) 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20/06/2021: có gặp Kiệt để trả sách tại trường mầ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non Bé Ngoan 3 (nhà Kiệt gần trường mầm non).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24/05/2021: BN đi vào BV Tâm Trí (Trường Chinh) đầu giờ chiều làm xét nghiệm. Sau 30 phút được lấy mẫu lần 2 (cả 2 ba con), 30 phút sau có kết quả ba âm tính, BN dương tính rồi cách ly tại BV đến nay.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 có.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chứng, ngày khởi phát: mất vị giác, mệt mỏi (ngày 22-06-2021)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đến: đến BV Bình Chánh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BF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771E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jaaVSjFTpl5IpzVz59cHM3GEg==">AMUW2mU1tbQJUqMypzUILJd2BaHVyxrQ44VbrFKp92P1Nb1l9kzQdYVTen9paZeI6jPy26GU3kfgIRCcXE2Fzuq5r8bG0pXKxeAyTapVBhSusX1Zq0skobC9Besy5csDQ0ZQo/q4JWYS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2021-06-25T09:53:00Z</dcterms:created>
  <dc:creator>Windows User</dc:creator>
</cp:coreProperties>
</file>