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 số 8243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8243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22 giờ 0 phút, ngày 03/6/2021.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THANH HƯƠNG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BN8243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1984,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Chứng minh nhân dân: 023939839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403 Chung cư Rubyland, Tầng 4, Block A, Số 4 Lê Quát, P. Tân Thới Hòa, Q. Tân Phú,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Nhân viên văn phòng tại Công ty Grove, Lầu 1, số 129 Pasteur, Phường 6, Quận 3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0919977668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4514 là đối tác và thường xuyên đến công ty BN làm việc. BN được lấy mẫu xét nghiệm lần 4 ngày 03/6/2021 và có kết quả XN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14/5/2021: BN tiếp xúc lần cuối với BN 4514 do chung nhóm làm việc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Deloitte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tại công ty Grove ở 129 Pasteur.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triệu chứng ho và đau rát họng từ ngày 02/6/2021, đến ngày 05/6/2021 BN vẫn còn bị ho có đờm.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 01/5/2021 đến ngày 18/5/2021: BN chỉ đến công ty làm việc rồi về nhà, BN không đi bất cứ đâu. Thực phẩm đều do mẹ BN mua, sáng và tối BN ăn ở nhà, trưa sẽ mang cơm theo, BN không ăn ngoài.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18/5/2021: sáng BN đi làm bình thường, sau đó nghe thông tin đối tác của công ty là BN 4514 dương tính với SARS-CoV-2, sau đó công ty được thực hiện tầm soát toàn bộ nhân viên.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Chiều cùng ngày, BN được cách ly tập trung tại Khu cách ly quận Tân Phú.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23/5/2021: BN tham gia bầu cử trong Khu cách ly Quận Tân Phú (123 Nguyễn Thế Truyện), BN ở cùng cùng với 3 người gồm Hoàng Thị Phương Thảo (1990), Nguyễn Thị Huệ (1988) và Nguyễn Thị Minh Phượng (1984) tại phòng 16.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01/6/2021: 18h BN được đến KCL Khách sạn Paragon Sài Gòn ( số 22-24 Thi Sách, P.Bến Nghé, Q.1) và ở một mình.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03/6/2021: BN được lấy mẫu xét nghiệm lần 4 và có kết quả dương tính với SARS-CoV-2. Sau đó BN được chuyển xuống khu cách ly Củ Chi để diều trị.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không tham gia Hội truyền giáo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Viêm mũi dị ứng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Khu cách ly Củ Chi.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CA286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KxMtqjq5DoO6cn27F2t7oHLZng==">AMUW2mWUMDonDPlRfh2nX+EvC8rfk5iT0QoyCdC7pvZYxUSX37YT1Xsb+FVOEH29n2DQp4iD9jHxSmx9XbnLeAT91ckCgVzJ57T7oxHKnq1lb4zXa95xMF5WdV8rufvDUHToUpTppieI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