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11999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11999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06 giờ 00 phút, ngày 15/06/2021.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TÙNG SƠN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 11999), nam, sinh năm 1977, quốc tịch: Việt Nam. CMND/CCCD: 031077002812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A1.518 chung cư Ehome 3 - phường An Lạc, Quận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phòng kinh doanh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vật liệu xây dựng và trang trí nội thất TP.HCM - địa chỉ: 215 - 217 Trần Hưng Đạo, phường Cô Giang, Quận 01, TP.HCM.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0358079999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đạo Phật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3 ngày 14/06/2021 tại khu phong tỏa chung cư EHOME 3 và có kết quả XN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block A1, tầng 5 căn số 18, chung cư Ehome 3 phường An Lạc, Quận Bình Tân. BN sống cùng 2 người: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Như Quỳnh, sinh năm 1990 (vợ) - sđt: 0985501550.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Thùy Dương, sinh năm 2020 (con).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kinh doanh tại Công ty vật liệu xây dựng và trang trí nội thất TP.HCM (địa chỉ: 215 - 217 Trần Hưng Đạo, phường Cô Giang, Quận 01). Ở văn phòng kinh doanh của BN có khoảng 8 người, BN nói đã báo công ty cung cấp danh sách cho bên phường nên không cung cấp nữa. Từ ngày 15/05/2021, BN được làm việc tại nhà các ngày trong tuần, chỉ cần đến công ty vào ngày 01 hàng tháng để chốt số liệu.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BN thường gửi con tại Block A11.506 chung cư Ehome 3. Ở đó là gia đình cô Liên gồm 6 người: cô Liên, chồng cô Liên, con gái, con trai, con rể, cháu.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là người đi mua thực phẩm cho gia đình, BN thường hay mua tại Satrafood (địa chỉ: Hẻm số 5 Hồ Học Lãm, Phường 16, Quận 8, Thành phố Hồ Chí Minh) và chợ Khu phố 2 (An Lạc, Bình Tân, Thành phố Hồ Chí Minh). Do khi nào nhà hết thì BN sẽ chạy đi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nên BN không nhớ rõ thời gian đi.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23/05/2021, lúc 20 giờ, BN có đi bầu cử tại Block A3 - A4, do bầu cử trễ nên BN chỉ thấy còn lại ban tổ chức, không gặp các cử tri đi bầu cử khác.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01/06/2021, BN đi làm tại công ty, chốt số liệu, BN ngồi cạnh bé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(ai?)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Sau khi tan làm, BN về thẳng nhà và không ghé đâu khác.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15/06/2021, BN được đưa đi cách ly tại Bệnh viện huyện Củ Chi (không rõ bệnh viện Dã Chiến hay Điều trị).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Xét nghiệm: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3 lần: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06/06/2021, mẫu gộp do trong khu chung cư có ca dương tính với SARS-CoV-2. (Âm tính)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tầm 11/06/2021 - 12/06/2021, do chung cư EHOME 3 bị phong tỏa và lấy mẫu toàn chung cư (Mẫu gộp, BN không nhận được kết quả).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ngày 14/06/2021, BN lấy mẫu đơn và có kết quả dương tính với SARS-CoV-2.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Trong quá trình truy vết dịch tễ 21 ngày, BN không có các triệu chứng sốt, ho, khó thở, mất khứu giác hay vị giác.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