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10431</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10431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MẬU QUÂN </w:t>
      </w:r>
      <w:r w:rsidDel="00000000" w:rsidR="00000000" w:rsidRPr="00000000">
        <w:rPr>
          <w:rFonts w:ascii="Times New Roman" w:cs="Times New Roman" w:eastAsia="Times New Roman" w:hAnsi="Times New Roman"/>
          <w:sz w:val="26"/>
          <w:szCs w:val="26"/>
          <w:rtl w:val="0"/>
        </w:rPr>
        <w:t xml:space="preserve">(BN10431), nam, sinh năm 1968, quốc tịch: Việt Nam, Chứng minh nhân dân: 051068000534</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Ấp 1, xã Tân Kiên, huyện Bình Chánh, TP.HCM</w:t>
      </w:r>
      <w:r w:rsidDel="00000000" w:rsidR="00000000" w:rsidRPr="00000000">
        <w:rPr>
          <w:rtl w:val="0"/>
        </w:rPr>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Giám công ty Xủi Thanh Thái, chuyên sản xuất vật liệu xây dựng, công ty ngay điểm phong tỏa.</w:t>
      </w:r>
      <w:r w:rsidDel="00000000" w:rsidR="00000000" w:rsidRPr="00000000">
        <w:rPr>
          <w:rtl w:val="0"/>
        </w:rPr>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11 Trần Đại Nghĩa, Tân Kiên, Quận Bình Tân, TP.HCM.</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0912285739</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công ty ngay điểm phong tỏa</w:t>
      </w: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Ấp 1, xã Tân Kiên, huyện Bình Chánh. BN sống chung với :</w:t>
      </w:r>
    </w:p>
    <w:p w:rsidR="00000000" w:rsidDel="00000000" w:rsidP="00000000" w:rsidRDefault="00000000" w:rsidRPr="00000000" w14:paraId="0000001C">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Bích Thủy sinh năm 1991 (con gái).</w:t>
      </w:r>
    </w:p>
    <w:p w:rsidR="00000000" w:rsidDel="00000000" w:rsidP="00000000" w:rsidRDefault="00000000" w:rsidRPr="00000000" w14:paraId="0000001D">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Ánh Nguyệt sinh năm 1972.</w:t>
      </w:r>
    </w:p>
    <w:p w:rsidR="00000000" w:rsidDel="00000000" w:rsidP="00000000" w:rsidRDefault="00000000" w:rsidRPr="00000000" w14:paraId="0000001E">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Mậu Chung sinh năm 1995 (2 tháng nay không về nhà)</w:t>
      </w:r>
    </w:p>
    <w:p w:rsidR="00000000" w:rsidDel="00000000" w:rsidP="00000000" w:rsidRDefault="00000000" w:rsidRPr="00000000" w14:paraId="0000001F">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Trang Thúy Khanh sinh năm 1995 (con dâu).</w:t>
      </w:r>
    </w:p>
    <w:p w:rsidR="00000000" w:rsidDel="00000000" w:rsidP="00000000" w:rsidRDefault="00000000" w:rsidRPr="00000000" w14:paraId="00000020">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Mậu Thái sinh năm 2004.</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mua cà phê tại quán của anh Bảy (quán nằm ở đầu đường Trần Đại Nghĩa, kế bên tiệm tạp hóa Tường Phát).</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xuyên đi tập thể dục cùng anh Sơn và anh Phong (sđt: 0908454882), anh Trọng.</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có đi bầu cử, tại điểm bầu cử trên đường Trần Đại Nghĩa (BN không nhớ rõ địa chỉ cụ thể).</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đầu tháng 6, BN đi ăn sáng tại quán bún riêu Mỹ Phú (bún riêu đường Nguyễn Cửu Phú, qua cầu quán bún riêu bên tay trái gần nhà) (BN không nhớ rõ địa chỉ cụ thể).</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02/06/2021, tầm chiều tối, BN có nhậu chung với anh Phiệt (sđt: 0918110376), Thảo (sđt: </w:t>
      </w:r>
      <w:r w:rsidDel="00000000" w:rsidR="00000000" w:rsidRPr="00000000">
        <w:rPr>
          <w:rFonts w:ascii="Times New Roman" w:cs="Times New Roman" w:eastAsia="Times New Roman" w:hAnsi="Times New Roman"/>
          <w:sz w:val="26"/>
          <w:szCs w:val="26"/>
          <w:rtl w:val="0"/>
        </w:rPr>
        <w:t xml:space="preserve">0913811233), Long (sđt: 0919704040) </w: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có nhậu chung với hàng xóm là anh Một (sđt: 0934007755) và anh Bảy (sđt: 0902735178).</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06/06/2021, có nhậu chung với con trai Nguyễn Mậu Chung (sinh năm 1995), Hải, Minh (sđt: 03283221872). Cả 3 người là công nhân của công ty. Con trai của BN luôn túc trực tại công ty. </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nhậu tại nhà riêng và nhà bạn.</w:t>
      </w:r>
    </w:p>
    <w:p w:rsidR="00000000" w:rsidDel="00000000" w:rsidP="00000000" w:rsidRDefault="00000000" w:rsidRPr="00000000" w14:paraId="00000029">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BN có đi đến công ty Xủi Thành Thái thì công ty bị phong tỏa.</w:t>
      </w:r>
    </w:p>
    <w:p w:rsidR="00000000" w:rsidDel="00000000" w:rsidP="00000000" w:rsidRDefault="00000000" w:rsidRPr="00000000" w14:paraId="0000002A">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tại BN không có bất kì triệu chứng nào</w:t>
      </w:r>
    </w:p>
    <w:p w:rsidR="00000000" w:rsidDel="00000000" w:rsidP="00000000" w:rsidRDefault="00000000" w:rsidRPr="00000000" w14:paraId="0000002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2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hai lần:</w:t>
      </w:r>
    </w:p>
    <w:p w:rsidR="00000000" w:rsidDel="00000000" w:rsidP="00000000" w:rsidRDefault="00000000" w:rsidRPr="00000000" w14:paraId="0000002D">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09/06/2021</w:t>
      </w:r>
    </w:p>
    <w:p w:rsidR="00000000" w:rsidDel="00000000" w:rsidP="00000000" w:rsidRDefault="00000000" w:rsidRPr="00000000" w14:paraId="0000002E">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11/06/2021</w:t>
      </w:r>
    </w:p>
    <w:p w:rsidR="00000000" w:rsidDel="00000000" w:rsidP="00000000" w:rsidRDefault="00000000" w:rsidRPr="00000000" w14:paraId="0000002F">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0">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TIẾP XÚC F1:</w:t>
      </w:r>
    </w:p>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3"/>
        <w:tblW w:w="950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1417322834648"/>
        <w:gridCol w:w="1553.8582677165355"/>
        <w:gridCol w:w="1188.8333333333333"/>
        <w:gridCol w:w="1188.8333333333333"/>
        <w:gridCol w:w="1188.8333333333333"/>
        <w:gridCol w:w="1188.8333333333333"/>
        <w:gridCol w:w="1188.8333333333333"/>
        <w:gridCol w:w="1188.8333333333333"/>
        <w:tblGridChange w:id="0">
          <w:tblGrid>
            <w:gridCol w:w="816.1417322834648"/>
            <w:gridCol w:w="1553.8582677165355"/>
            <w:gridCol w:w="1188.8333333333333"/>
            <w:gridCol w:w="1188.8333333333333"/>
            <w:gridCol w:w="1188.8333333333333"/>
            <w:gridCol w:w="1188.8333333333333"/>
            <w:gridCol w:w="1188.8333333333333"/>
            <w:gridCol w:w="1188.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gần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C5/1, Ấp 3,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0918110376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Chiêu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A5/5F1, 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0919704040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Vũ (Phước)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 Trần Đại Nghĩa, Tân Tạo A, Quận Bình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0792816515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Đại Nghĩa, Tân Tạo, Quận Bình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0913811233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231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0934007755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0902735178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03283221872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nhân làm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03283221872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nhân làm của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Đình Trinh (Sơn)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A9/20L, 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0938949469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tập thể dục hàng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Kim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A9/3H, 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0908454882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tập thể dục hàng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Anh Khôi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0808577039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Mậu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0808577039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Mậu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0808577039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CMND: 07920420054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Mậu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Thúy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0703974567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dâu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CMND: 079195000293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Ánh Nguyệt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0888200059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02/06/2021 - 06/06/2021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CMND: 051172000520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 Tân Tạo A, Quận Bình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0764195519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Thị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E12/266 Ấp 6,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0934454039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Thái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A9/16A8 Ấp 2,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0934454039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Thiên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A9/17X6 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0862024485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Kim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B11/222 Ấp 2,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0703547708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Ngọc Điệp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0338485422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Ly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0379697574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NEANGSA GHIM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A9/7X6 Ấp 1, Tân Kiên, huyện Bình Chánh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0374488248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8">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133.8582677165355" w:right="12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