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139700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139700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11750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11 giờ 00 phút, ngày 15/06/2021.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ĐẶNG THỊ HAI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NỮ, sinh năm 1950, quốc tịch Việt Nam (sau đây gọi tắt là BN). Là vợ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Nguyễn Quang Ngọc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Số CMND/CCCD: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021175585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l2azs9ifznf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1C đường số 6, phường An Lạc, quận Bình Tân, TP.Hồ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nghỉ hưu.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8/06/2021 ca nghi nhiễm được lấy mẫu gộp.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0909796456 (</w:t>
      </w:r>
      <w:r w:rsidDel="00000000" w:rsidR="00000000" w:rsidRPr="00000000">
        <w:rPr>
          <w:sz w:val="28"/>
          <w:szCs w:val="28"/>
          <w:rtl w:val="0"/>
        </w:rPr>
        <w:t xml:space="preserve">con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Nguy</w:t>
      </w:r>
      <w:r w:rsidDel="00000000" w:rsidR="00000000" w:rsidRPr="00000000">
        <w:rPr>
          <w:sz w:val="28"/>
          <w:szCs w:val="28"/>
          <w:rtl w:val="0"/>
        </w:rPr>
        <w:t xml:space="preserve">ễn Thanh Cường)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Tình trạng hiện tại BN: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có triệu chứng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lý: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chung nhà với chồng là BN Nguyễn Quang Ngọc , cháu là Lê Quốc Thắng và Hà Vy Phương Thảo đều đã cho kết quả xét nghiệm dương tính với Sar Cov2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Hay đi chợ ở ngã tư đường số 7 và đường số 2 KDC Nam Long có tiếp xúc với bà Tú bán đồ (chưa tìm được thông tin của bà này)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nhận triệu chứng: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 điều trị tại BV điều trị Covid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000000000001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(LHN, nhóm 2)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366F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NeKucMWihNRd2/oTyZoE6HYhzw==">AMUW2mWETwPRROeci+5f0axARNNEoHKoVPUwUy7BQGd93YyB24/+NFeSLBuC5Tnt4B8GRgJiNYEt+AkB+i1BqGATn4gCe5jxqYFDADDmkb0NM3U3m6sRHr0iZg4VkqQIkbUki7469ki/ltSzmDWL8RCsu0GSZ2zeaqiKeG+2k7DmoJD+3M+dEII=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2021-06-15T07:34:00Z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