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V/v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396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11751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Nhận thông tin lúc  14 giờ 00 phút, ngày 15/06/2021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 HÀ PHƯƠNG VY THẢO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BN11751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), nữ, sinh năm 1991,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Chứng minh nhân dân: 024772421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nơi ở: Tòa 1C, đường số 6, KDC Nam Long, phường An Lạc, quận Bình Tân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làm việc:  Trường mầm non Vàng Anh_38 Đường số 1, An Lạc, Bình Tân, Thành phố Hồ Chí Minh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Nghề nghiệp: Giáo viên ( Nghỉ làm từ ngày 15/5 )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 đi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rtl w:val="0"/>
        </w:rPr>
        <w:t xml:space="preserve">ện thoại: 0367850263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BN được lấy mẫu gộp xét nghiệm lần 1 ngày 8/6/2021 kết quả âm tính, theo diện tiếp xúc BN NGUYỄN QUANG NGỌC/ khu phong tỏa KDC Nam Long, phường An Lạc, quận Bình Tân.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Lần 2 ngày 15/6/2021 lấy mẫu đơn xét nghiệm cho kết quả dương tính. Ngày cuối tiếp xúc ca dương: 12/6/2021.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Gia đình gồm 6 người bao gồm: ông NGUYỄN QUANG NGỌC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BN10616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), bà ĐẶNG THỊ HAI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BN11750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), em họ LÊ QUỐC THẮNG(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BN11749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), mẹ TRẦN THỊ LỆ THỦY ( Xét nghiệm âm tính ), con LÊ MINH QUÝ(2011) tại địa chỉ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Tòa 1C, đường số 6, KDC Nam Long, phường An Lạc, quận Bình Tân ( Có danh sách đính kèm )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Nghỉ làm từ ngày 15/5/2021, và ở nhà và không đi đâu.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Từ ngày 25/5 đến ngày 7/6/2021: Ở nhà và không đi đâu, chỉ tiếp xúc với những người chung địa chỉ và có tiếp xúc với  cha HÀ HỮU DANH (1969/ Xn âm/ Đc: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đường số 6, KDC Nam Long, phường An Lạc, quận Bình Tân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6/6/2021: Có đi chợ Khu phố 2, 50B, Hồ Học Lãm, Phường An Lạc, Quận Bình Tân, Thành phố Hồ Chí Minh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7/6/2021: Khu dân cư có ca dương, nên bị phong tỏa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12/6: Có gặp chú Út NGUYỄN THANH TỊNH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13/6: Có gặp em là HÀ PHƯƠNG MINH TÚ (1995/ Đc: 11/11 đường 13, KDC Nam Long, phường An Lạc, quận Bình Tân )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14/6/2021: Được chuyển đến khu cách ly TTYT Bình Tân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15/6/2021: 14h được chuyển đến Bv Củ Chi để điều trị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nền: Viêm dạ dày.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D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Khử khuẩn bằng Cloramin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30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0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8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7"/>
        <w:gridCol w:w="1752"/>
        <w:gridCol w:w="912"/>
        <w:gridCol w:w="912"/>
        <w:gridCol w:w="1764"/>
        <w:gridCol w:w="2483"/>
        <w:gridCol w:w="1440"/>
        <w:tblGridChange w:id="0">
          <w:tblGrid>
            <w:gridCol w:w="617"/>
            <w:gridCol w:w="1752"/>
            <w:gridCol w:w="912"/>
            <w:gridCol w:w="912"/>
            <w:gridCol w:w="1764"/>
            <w:gridCol w:w="2483"/>
            <w:gridCol w:w="14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Năm sinh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Mối liên hệ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Điện thoại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QUANG NGỌC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ÔNG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0909796456.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spacing w:after="280" w:lineRule="auto"/>
              <w:ind w:right="0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1C đường số 6, phường An Lạc, quận Bình Tân, TP.Hồ Chí Minh.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12/6/2021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ĐẶNG THỊ 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0909796456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1C đường số 6, phường An Lạc, quận Bình Tân, TP.Hồ Chí Minh.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12/6/2021</w:t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QUỐC THẮNG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 HỌ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0938243629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1C đường số 6, phường An Lạc, quận Bình Tân, TP.Hồ Chí Minh.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left="0" w:righ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15/5/2021</w:t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THỊ LỆ THỦY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0938857515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1C đường số 6, phường An Lạc, quận Bình Tân, TP.Hồ Chí Minh.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12/6/2021</w:t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MINH QUÝ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1C đường số 6, phường An Lạc, quận Bình Tân, TP.Hồ Chí Minh.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15/5/2021</w:t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HÀ HỮU DANH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0931614137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đường số 6, KDC Nam Long, phường An Lạc, quận Bình Tân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12/06/2021</w:t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THANH TỊNH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0909789508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đường số 6, KDC Nam Long, phường An Lạc, quận Bình Tân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12/06/2021</w:t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HÀ PHƯƠNG MINH TÚ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 RUỘT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11/11 đường 13, KDC Nam Long, phường An Lạc, quận Bình Tân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13/6/2021</w:t>
            </w:r>
          </w:p>
        </w:tc>
      </w:tr>
    </w:tbl>
    <w:p w:rsidR="00000000" w:rsidDel="00000000" w:rsidP="00000000" w:rsidRDefault="00000000" w:rsidRPr="00000000" w14:paraId="0000008D">
      <w:pPr>
        <w:ind w:left="0" w:firstLine="0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suppressAutoHyphens w:val="1"/>
      <w:spacing w:after="160" w:line="259" w:lineRule="auto"/>
      <w:ind w:leftChars="-1" w:rightChars="0" w:hangingChars="1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3" w:default="1">
    <w:name w:val="Default Paragraph Font"/>
    <w:uiPriority w:val="0"/>
    <w:qFormat w:val="1"/>
    <w:rPr>
      <w:w w:val="100"/>
      <w:position w:val="-1"/>
      <w:vertAlign w:val="baseline"/>
      <w:cs w:val="0"/>
    </w:rPr>
  </w:style>
  <w:style w:type="table" w:styleId="15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9">
    <w:name w:val="head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10">
    <w:name w:val="Normal (Web)"/>
    <w:basedOn w:val="1"/>
    <w:uiPriority w:val="0"/>
    <w:qFormat w:val="1"/>
    <w:pPr>
      <w:suppressAutoHyphens w:val="1"/>
      <w:spacing w:after="100" w:afterAutospacing="1" w:before="100" w:beforeAutospacing="1" w:line="240" w:lineRule="auto"/>
      <w:ind w:leftChars="-1" w:rightChars="0" w:hangingChars="1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vertAlign w:val="baseline"/>
      <w:cs w:val="0"/>
      <w:lang w:bidi="ar-SA" w:eastAsia="en-US" w:val="en-US"/>
    </w:rPr>
  </w:style>
  <w:style w:type="paragraph" w:styleId="11">
    <w:name w:val="Subtitle"/>
    <w:basedOn w:val="1"/>
    <w:next w:val="1"/>
    <w:uiPriority w:val="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4">
    <w:name w:val="Emphasis"/>
    <w:basedOn w:val="13"/>
    <w:uiPriority w:val="0"/>
    <w:qFormat w:val="1"/>
    <w:rPr>
      <w:i w:val="1"/>
      <w:iCs w:val="1"/>
    </w:rPr>
  </w:style>
  <w:style w:type="table" w:styleId="16">
    <w:name w:val="Table Grid"/>
    <w:basedOn w:val="15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7" w:customStyle="1">
    <w:name w:val="Table Normal1"/>
    <w:uiPriority w:val="0"/>
  </w:style>
  <w:style w:type="table" w:styleId="18" w:customStyle="1">
    <w:name w:val="Table Normal2"/>
    <w:uiPriority w:val="0"/>
    <w:qFormat w:val="1"/>
    <w:pPr>
      <w:suppressAutoHyphens w:val="1"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9" w:customStyle="1">
    <w:name w:val="Header Char"/>
    <w:uiPriority w:val="0"/>
    <w:rPr>
      <w:w w:val="100"/>
      <w:position w:val="-1"/>
      <w:sz w:val="22"/>
      <w:szCs w:val="22"/>
      <w:vertAlign w:val="baseline"/>
      <w:cs w:val="0"/>
    </w:rPr>
  </w:style>
  <w:style w:type="character" w:styleId="20" w:customStyle="1">
    <w:name w:val="Footer Char"/>
    <w:uiPriority w:val="0"/>
    <w:rPr>
      <w:w w:val="100"/>
      <w:position w:val="-1"/>
      <w:sz w:val="22"/>
      <w:szCs w:val="22"/>
      <w:vertAlign w:val="baseline"/>
      <w:cs w:val="0"/>
    </w:rPr>
  </w:style>
  <w:style w:type="table" w:styleId="21" w:customStyle="1">
    <w:name w:val="_Style 18"/>
    <w:basedOn w:val="17"/>
    <w:uiPriority w:val="0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2" w:customStyle="1">
    <w:name w:val="_Style 19"/>
    <w:basedOn w:val="17"/>
    <w:uiPriority w:val="0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23">
    <w:name w:val="List Paragraph"/>
    <w:basedOn w:val="1"/>
    <w:uiPriority w:val="34"/>
    <w:qFormat w:val="1"/>
    <w:pPr>
      <w:spacing w:after="160" w:line="259" w:lineRule="auto"/>
      <w:ind w:left="720"/>
      <w:contextualSpacing w:val="1"/>
    </w:pPr>
    <w:rPr>
      <w:rFonts w:ascii="Calibri" w:cs="Times New Roman" w:eastAsia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47YcBSVEfZuQJAhlB0KTFWfCpA==">AMUW2mUp1lhDSC3X0oLjsPQGVww8aVLFi+If6BFCibdn/aLi8BToNEbtX+BDv5O+3EPGzsst9ZMQRN8TVRaqs+8nzsZPXRwsB3t8npA0g0VMMvlARRZJH9D15X51D1jPe29GCis/W51T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2021-05-31T05:17:00Z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