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/TTKSBT-BTN</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V/v </w:t>
      </w:r>
      <w:r w:rsidDel="00000000" w:rsidR="00000000" w:rsidRPr="00000000">
        <w:rPr>
          <w:rFonts w:ascii="Times New Roman" w:cs="Times New Roman" w:eastAsia="Times New Roman" w:hAnsi="Times New Roman"/>
          <w:color w:val="000000"/>
          <w:sz w:val="24"/>
          <w:szCs w:val="24"/>
          <w:vertAlign w:val="baseline"/>
          <w:rtl w:val="0"/>
        </w:rPr>
        <w:t xml:space="preserve">báo cáo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vertAlign w:val="baseline"/>
          <w:rtl w:val="0"/>
        </w:rPr>
        <w:t xml:space="preserve"> trường hợp ca dương tính COVID-19 số 13300</w:t>
      </w:r>
      <w:r w:rsidDel="00000000" w:rsidR="00000000" w:rsidRPr="00000000">
        <w:rPr>
          <w:rFonts w:ascii="Times New Roman" w:cs="Times New Roman" w:eastAsia="Times New Roman" w:hAnsi="Times New Roman"/>
          <w:sz w:val="24"/>
          <w:szCs w:val="24"/>
          <w:rtl w:val="0"/>
        </w:rPr>
        <w:t xml:space="preserve">,13301, 13839</w:t>
      </w:r>
      <w:r w:rsidDel="00000000" w:rsidR="00000000" w:rsidRPr="00000000">
        <w:rPr>
          <w:rtl w:val="0"/>
        </w:rPr>
      </w:r>
    </w:p>
    <w:sdt>
      <w:sdtPr>
        <w:tag w:val="goog_rdk_0"/>
      </w:sdtPr>
      <w:sdtContent>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HOÀ XÃ HỘI CHỦ NGHĨA VIỆT NAM</w:t>
          </w:r>
          <w:r w:rsidDel="00000000" w:rsidR="00000000" w:rsidRPr="00000000">
            <w:rPr>
              <w:rtl w:val="0"/>
            </w:rPr>
          </w:r>
        </w:p>
      </w:sdtContent>
    </w:sdt>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Tp. Hồ Chí Minh, ngày        tháng       năm  2021</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tab/>
        <w:tab/>
        <w:t xml:space="preserve">Kính gửi: </w:t>
      </w:r>
      <w:r w:rsidDel="00000000" w:rsidR="00000000" w:rsidRPr="00000000">
        <w:rPr>
          <w:rtl w:val="0"/>
        </w:rPr>
      </w:r>
    </w:p>
    <w:p w:rsidR="00000000" w:rsidDel="00000000" w:rsidP="00000000" w:rsidRDefault="00000000" w:rsidRPr="00000000" w14:paraId="0000000B">
      <w:pPr>
        <w:numPr>
          <w:ilvl w:val="0"/>
          <w:numId w:val="10"/>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Cục Y tế Dự phòng;</w:t>
      </w:r>
    </w:p>
    <w:p w:rsidR="00000000" w:rsidDel="00000000" w:rsidP="00000000" w:rsidRDefault="00000000" w:rsidRPr="00000000" w14:paraId="0000000C">
      <w:pPr>
        <w:numPr>
          <w:ilvl w:val="0"/>
          <w:numId w:val="10"/>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Viện Pasteur thành phố Hồ Chí Minh;</w:t>
      </w:r>
    </w:p>
    <w:p w:rsidR="00000000" w:rsidDel="00000000" w:rsidP="00000000" w:rsidRDefault="00000000" w:rsidRPr="00000000" w14:paraId="0000000D">
      <w:pPr>
        <w:numPr>
          <w:ilvl w:val="0"/>
          <w:numId w:val="10"/>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p>
    <w:p w:rsidR="00000000" w:rsidDel="00000000" w:rsidP="00000000" w:rsidRDefault="00000000" w:rsidRPr="00000000" w14:paraId="0000000E">
      <w:pPr>
        <w:spacing w:after="0" w:line="240" w:lineRule="auto"/>
        <w:ind w:left="3969"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360" w:lineRule="auto"/>
        <w:ind w:firstLine="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báo cáo nhanh thông tin về 0</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color w:val="000000"/>
          <w:sz w:val="26"/>
          <w:szCs w:val="26"/>
          <w:vertAlign w:val="baseline"/>
          <w:rtl w:val="0"/>
        </w:rPr>
        <w:t xml:space="preserve"> trường hợp dương tính COVID-19 BN số 13300,</w:t>
      </w:r>
      <w:r w:rsidDel="00000000" w:rsidR="00000000" w:rsidRPr="00000000">
        <w:rPr>
          <w:rFonts w:ascii="Times New Roman" w:cs="Times New Roman" w:eastAsia="Times New Roman" w:hAnsi="Times New Roman"/>
          <w:sz w:val="26"/>
          <w:szCs w:val="26"/>
          <w:rtl w:val="0"/>
        </w:rPr>
        <w:t xml:space="preserve">13301, 13839</w:t>
      </w:r>
      <w:r w:rsidDel="00000000" w:rsidR="00000000" w:rsidRPr="00000000">
        <w:rPr>
          <w:rFonts w:ascii="Times New Roman" w:cs="Times New Roman" w:eastAsia="Times New Roman" w:hAnsi="Times New Roman"/>
          <w:color w:val="000000"/>
          <w:sz w:val="26"/>
          <w:szCs w:val="26"/>
          <w:vertAlign w:val="baseline"/>
          <w:rtl w:val="0"/>
        </w:rPr>
        <w:t xml:space="preserve"> tại thành phố Hồ Chí Minh như sau:</w:t>
      </w:r>
    </w:p>
    <w:p w:rsidR="00000000" w:rsidDel="00000000" w:rsidP="00000000" w:rsidRDefault="00000000" w:rsidRPr="00000000" w14:paraId="00000010">
      <w:pPr>
        <w:spacing w:after="0" w:line="240" w:lineRule="auto"/>
        <w:ind w:firstLine="3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11"/>
        </w:numPr>
        <w:spacing w:after="0" w:line="360" w:lineRule="auto"/>
        <w:ind w:left="720" w:right="0" w:hanging="360"/>
        <w:jc w:val="both"/>
        <w:rPr>
          <w:rFonts w:ascii="Times New Roman" w:cs="Times New Roman" w:eastAsia="Times New Roman" w:hAnsi="Times New Roman"/>
          <w:b w:val="1"/>
          <w:i w:val="0"/>
          <w:color w:val="000000"/>
          <w:sz w:val="26"/>
          <w:szCs w:val="26"/>
          <w:u w:val="none"/>
          <w:vertAlign w:val="baseline"/>
        </w:rPr>
      </w:pPr>
      <w:r w:rsidDel="00000000" w:rsidR="00000000" w:rsidRPr="00000000">
        <w:rPr>
          <w:rFonts w:ascii="Times New Roman" w:cs="Times New Roman" w:eastAsia="Times New Roman" w:hAnsi="Times New Roman"/>
          <w:b w:val="1"/>
          <w:i w:val="0"/>
          <w:color w:val="000000"/>
          <w:sz w:val="26"/>
          <w:szCs w:val="26"/>
          <w:u w:val="none"/>
          <w:vertAlign w:val="baseline"/>
          <w:rtl w:val="0"/>
        </w:rPr>
        <w:t xml:space="preserve">CA BỆNH THỨ I ( con )</w:t>
      </w:r>
      <w:r w:rsidDel="00000000" w:rsidR="00000000" w:rsidRPr="00000000">
        <w:rPr>
          <w:rtl w:val="0"/>
        </w:rPr>
      </w:r>
    </w:p>
    <w:p w:rsidR="00000000" w:rsidDel="00000000" w:rsidP="00000000" w:rsidRDefault="00000000" w:rsidRPr="00000000" w14:paraId="00000012">
      <w:pPr>
        <w:numPr>
          <w:ilvl w:val="0"/>
          <w:numId w:val="7"/>
        </w:numPr>
        <w:spacing w:after="0" w:line="360" w:lineRule="auto"/>
        <w:ind w:left="720" w:hanging="360"/>
        <w:jc w:val="both"/>
        <w:rPr>
          <w:rFonts w:ascii="Times New Roman" w:cs="Times New Roman" w:eastAsia="Times New Roman" w:hAnsi="Times New Roman"/>
          <w:b w:val="1"/>
          <w:color w:val="000000"/>
          <w:sz w:val="26"/>
          <w:szCs w:val="26"/>
          <w:u w:val="none"/>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13">
      <w:pPr>
        <w:numPr>
          <w:ilvl w:val="0"/>
          <w:numId w:val="1"/>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21/06/2021 .</w:t>
      </w:r>
    </w:p>
    <w:p w:rsidR="00000000" w:rsidDel="00000000" w:rsidP="00000000" w:rsidRDefault="00000000" w:rsidRPr="00000000" w14:paraId="00000014">
      <w:pPr>
        <w:numPr>
          <w:ilvl w:val="0"/>
          <w:numId w:val="1"/>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LÊ HIẾU </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Fonts w:ascii="Times New Roman" w:cs="Times New Roman" w:eastAsia="Times New Roman" w:hAnsi="Times New Roman"/>
          <w:sz w:val="26"/>
          <w:szCs w:val="26"/>
          <w:rtl w:val="0"/>
        </w:rPr>
        <w:t xml:space="preserve">BN13300</w:t>
      </w:r>
      <w:r w:rsidDel="00000000" w:rsidR="00000000" w:rsidRPr="00000000">
        <w:rPr>
          <w:rFonts w:ascii="Times New Roman" w:cs="Times New Roman" w:eastAsia="Times New Roman" w:hAnsi="Times New Roman"/>
          <w:color w:val="000000"/>
          <w:sz w:val="26"/>
          <w:szCs w:val="26"/>
          <w:vertAlign w:val="baseline"/>
          <w:rtl w:val="0"/>
        </w:rPr>
        <w:t xml:space="preserve">), nam, sinh năm 1988, quốc tịch: Việt Nam.</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351752488</w:t>
      </w:r>
    </w:p>
    <w:p w:rsidR="00000000" w:rsidDel="00000000" w:rsidP="00000000" w:rsidRDefault="00000000" w:rsidRPr="00000000" w14:paraId="00000016">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258/57 Hồ Học Lãm, phường An Lạc, quận Bình Tân</w:t>
      </w:r>
    </w:p>
    <w:p w:rsidR="00000000" w:rsidDel="00000000" w:rsidP="00000000" w:rsidRDefault="00000000" w:rsidRPr="00000000" w14:paraId="00000017">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làm việc: Trường tiểu học Bình Hưng 2_Đường số 1, Bình Hưng, Bình Chánh, Thành phố Hồ Chí Minh</w:t>
      </w:r>
    </w:p>
    <w:p w:rsidR="00000000" w:rsidDel="00000000" w:rsidP="00000000" w:rsidRDefault="00000000" w:rsidRPr="00000000" w14:paraId="00000018">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nghiệp: Kĩ sư xây dựng ( Nghỉ ngày 8/6)</w:t>
      </w:r>
    </w:p>
    <w:p w:rsidR="00000000" w:rsidDel="00000000" w:rsidP="00000000" w:rsidRDefault="00000000" w:rsidRPr="00000000" w14:paraId="00000019">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0989878408</w:t>
      </w:r>
    </w:p>
    <w:p w:rsidR="00000000" w:rsidDel="00000000" w:rsidP="00000000" w:rsidRDefault="00000000" w:rsidRPr="00000000" w14:paraId="0000001A">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Triệu chứng: Sốt, nhức mỏi cơ, mất vị giác, nôn ngày 16/6</w:t>
      </w:r>
    </w:p>
    <w:p w:rsidR="00000000" w:rsidDel="00000000" w:rsidP="00000000" w:rsidRDefault="00000000" w:rsidRPr="00000000" w14:paraId="0000001B">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Lấy mẫu 4 lần theo diện Khu phong tỏa hẻm 258 Hồ Học Lãm ngày 8/6/2021/ Tiếp xúc với </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BN11189 LÊ THỊ CẨM NHUNG:</w:t>
      </w:r>
      <w:r w:rsidDel="00000000" w:rsidR="00000000" w:rsidRPr="00000000">
        <w:rPr>
          <w:rtl w:val="0"/>
        </w:rPr>
      </w:r>
    </w:p>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Lấy mẫu Lần 1: Ngày 8/6 lấy mẫu tại nhà kết quả âm tính</w:t>
      </w:r>
    </w:p>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Lấy mẫu Lần 2: Ngày 12/6 tại TT Y tế quận Bình Tân, kết quả âm tính</w:t>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Lấy mẫu Lần 3: Tại KTX Đại học quốc gia, kết quả âm tính</w:t>
      </w:r>
    </w:p>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Lấy mẫu Lần 4: Ngày 19/6 tại KTX ĐH Quốc gia, test nhanh dương tính.</w:t>
      </w:r>
    </w:p>
    <w:p w:rsidR="00000000" w:rsidDel="00000000" w:rsidP="00000000" w:rsidRDefault="00000000" w:rsidRPr="00000000" w14:paraId="00000020">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tiếp xúc cuối cùng với ca dương: Ngày 13/6/2021.</w:t>
      </w:r>
    </w:p>
    <w:p w:rsidR="00000000" w:rsidDel="00000000" w:rsidP="00000000" w:rsidRDefault="00000000" w:rsidRPr="00000000" w14:paraId="00000021">
      <w:pPr>
        <w:numPr>
          <w:ilvl w:val="0"/>
          <w:numId w:val="7"/>
        </w:numPr>
        <w:spacing w:after="0" w:line="360" w:lineRule="auto"/>
        <w:ind w:left="720" w:hanging="360"/>
        <w:jc w:val="both"/>
        <w:rPr>
          <w:rFonts w:ascii="Times New Roman" w:cs="Times New Roman" w:eastAsia="Times New Roman" w:hAnsi="Times New Roman"/>
          <w:b w:val="1"/>
          <w:color w:val="000000"/>
          <w:sz w:val="26"/>
          <w:szCs w:val="26"/>
          <w:u w:val="none"/>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Sống cùng vợ là LÊ THỊ CẨM NHUNG (BN11189), mẹ là TRẦN THỊ DẾ (1960/ SĐT: 0976848769) và con LÊ THỊ PHƯƠNG THẢO (2015)   </w:t>
      </w:r>
    </w:p>
    <w:p w:rsidR="00000000" w:rsidDel="00000000" w:rsidP="00000000" w:rsidRDefault="00000000" w:rsidRPr="00000000" w14:paraId="00000023">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24/5: Chở vợ đi khám phụ sản tại BV Nguyễn Tri Phương (Do ra huyết trắng) khám Bs. Triều (nam), có đi mua thuốc theo diện BHXH tại quầy thuốc BV Nguyễn Tri Phương. (468 Nguyễn Trãi, Phường 8, Quận 5, Thành phố Hồ Chí Minh)</w:t>
      </w:r>
    </w:p>
    <w:p w:rsidR="00000000" w:rsidDel="00000000" w:rsidP="00000000" w:rsidRDefault="00000000" w:rsidRPr="00000000" w14:paraId="00000024">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28/5/2021: Lúc 6h đến 8h vợ bị sẩy thai và nhập cấp cứu tại Bệnh viện Nguyễn Tri Phương, có tiếp xúc với nhân viên y tế.</w:t>
      </w:r>
    </w:p>
    <w:p w:rsidR="00000000" w:rsidDel="00000000" w:rsidP="00000000" w:rsidRDefault="00000000" w:rsidRPr="00000000" w14:paraId="00000025">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31/5/2021: Lúc 7h đến 8h chở vợ đi tái khám tại BV Nguyễn Tri Phương. Sau đó  đi mua đồ tại tiệm tạp hóa đầu đường Hồ Học Lãm (đối diện CT Hoàn Cầm_ 268 Hồ Học Lãm, P. An Lạc, Q. Bình Tân,Tp. Hồ Chí Minh). Rồi về nhà và không đi đâu.</w:t>
      </w:r>
    </w:p>
    <w:p w:rsidR="00000000" w:rsidDel="00000000" w:rsidP="00000000" w:rsidRDefault="00000000" w:rsidRPr="00000000" w14:paraId="00000026">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1/6 đến ngày 8/6: Đi làm tại công trình trường tiểu học Bình Hưng 2, có tiếp xúc với đồng nghiệp ( Đã được cách ly tập trung tại KTX Đh Quốc Gia ). Có đi mua đồ tại Bách Hóa Xanh đối diện chợ KP2 ( 372 Hồ Học Lãm, khu phố 3, Bình Tân, Thành phố Hồ Chí Minh).</w:t>
      </w:r>
    </w:p>
    <w:p w:rsidR="00000000" w:rsidDel="00000000" w:rsidP="00000000" w:rsidRDefault="00000000" w:rsidRPr="00000000" w14:paraId="00000027">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6/6/2021: Chở vợ đi mua đồ tại quầy hàng mỹ phẩm đầu Chợ Khu Phố 2  Địa chỉ: 50B, Hồ Học Lãm, Phường An Lạc, Quận Bình Tân, Thành phố Hồ Chí Minh )</w:t>
      </w:r>
    </w:p>
    <w:p w:rsidR="00000000" w:rsidDel="00000000" w:rsidP="00000000" w:rsidRDefault="00000000" w:rsidRPr="00000000" w14:paraId="00000028">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8/6/2021: Khu trọ bị phong tỏa, lấy mẫu xét nghiệm và cách ly tại nhà.</w:t>
      </w:r>
    </w:p>
    <w:p w:rsidR="00000000" w:rsidDel="00000000" w:rsidP="00000000" w:rsidRDefault="00000000" w:rsidRPr="00000000" w14:paraId="00000029">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Chiều ngày 13/6/2021: Được đưa đi cách ly tại KTX đại học quốc gia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21/6/2021: Chuyển đến bệnh viện Trưng Vương để điều trị.</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Tiền sử bệnh: Không ghi nhận bất thường.</w:t>
      </w:r>
    </w:p>
    <w:p w:rsidR="00000000" w:rsidDel="00000000" w:rsidP="00000000" w:rsidRDefault="00000000" w:rsidRPr="00000000" w14:paraId="0000002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CA BỆNH THỨ II ( Mẹ ) </w:t>
      </w:r>
    </w:p>
    <w:p w:rsidR="00000000" w:rsidDel="00000000" w:rsidP="00000000" w:rsidRDefault="00000000" w:rsidRPr="00000000" w14:paraId="0000002D">
      <w:pPr>
        <w:numPr>
          <w:ilvl w:val="0"/>
          <w:numId w:val="9"/>
        </w:numPr>
        <w:spacing w:after="0" w:line="360" w:lineRule="auto"/>
        <w:ind w:left="720" w:right="0" w:hanging="360"/>
        <w:jc w:val="both"/>
        <w:rPr>
          <w:rFonts w:ascii="Times New Roman" w:cs="Times New Roman" w:eastAsia="Times New Roman" w:hAnsi="Times New Roman"/>
          <w:b w:val="1"/>
          <w:color w:val="000000"/>
          <w:sz w:val="26"/>
          <w:szCs w:val="26"/>
          <w:u w:val="none"/>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2E">
      <w:pPr>
        <w:numPr>
          <w:ilvl w:val="0"/>
          <w:numId w:val="1"/>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21/06/2021 .</w:t>
      </w:r>
    </w:p>
    <w:p w:rsidR="00000000" w:rsidDel="00000000" w:rsidP="00000000" w:rsidRDefault="00000000" w:rsidRPr="00000000" w14:paraId="0000002F">
      <w:pPr>
        <w:numPr>
          <w:ilvl w:val="0"/>
          <w:numId w:val="1"/>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TRẦN THỊ DẾ </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Fonts w:ascii="Times New Roman" w:cs="Times New Roman" w:eastAsia="Times New Roman" w:hAnsi="Times New Roman"/>
          <w:sz w:val="26"/>
          <w:szCs w:val="26"/>
          <w:rtl w:val="0"/>
        </w:rPr>
        <w:t xml:space="preserve">BN13301</w:t>
      </w:r>
      <w:r w:rsidDel="00000000" w:rsidR="00000000" w:rsidRPr="00000000">
        <w:rPr>
          <w:rFonts w:ascii="Times New Roman" w:cs="Times New Roman" w:eastAsia="Times New Roman" w:hAnsi="Times New Roman"/>
          <w:color w:val="000000"/>
          <w:sz w:val="26"/>
          <w:szCs w:val="26"/>
          <w:vertAlign w:val="baseline"/>
          <w:rtl w:val="0"/>
        </w:rPr>
        <w:t xml:space="preserve">), nữ, sinh năm 1960, quốc tịch: Việt Nam.</w:t>
      </w:r>
      <w:r w:rsidDel="00000000" w:rsidR="00000000" w:rsidRPr="00000000">
        <w:rPr>
          <w:rtl w:val="0"/>
        </w:rPr>
      </w:r>
    </w:p>
    <w:p w:rsidR="00000000" w:rsidDel="00000000" w:rsidP="00000000" w:rsidRDefault="00000000" w:rsidRPr="00000000" w14:paraId="00000030">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không nhớ </w:t>
      </w:r>
    </w:p>
    <w:p w:rsidR="00000000" w:rsidDel="00000000" w:rsidP="00000000" w:rsidRDefault="00000000" w:rsidRPr="00000000" w14:paraId="00000031">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258/57 Hồ Học Lãm, phường An Lạc, quận Bình Tân</w:t>
      </w:r>
    </w:p>
    <w:p w:rsidR="00000000" w:rsidDel="00000000" w:rsidP="00000000" w:rsidRDefault="00000000" w:rsidRPr="00000000" w14:paraId="00000032">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làm việc: 258/57 Hồ Học Lãm, phường An Lạc, quận Bình Tân.</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nghiệp: Nội trợ</w:t>
      </w:r>
    </w:p>
    <w:p w:rsidR="00000000" w:rsidDel="00000000" w:rsidP="00000000" w:rsidRDefault="00000000" w:rsidRPr="00000000" w14:paraId="00000034">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0976848769</w:t>
      </w:r>
    </w:p>
    <w:p w:rsidR="00000000" w:rsidDel="00000000" w:rsidP="00000000" w:rsidRDefault="00000000" w:rsidRPr="00000000" w14:paraId="00000035">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Triệu chứng: Mệt mỏi ngày 18/6</w:t>
      </w:r>
    </w:p>
    <w:p w:rsidR="00000000" w:rsidDel="00000000" w:rsidP="00000000" w:rsidRDefault="00000000" w:rsidRPr="00000000" w14:paraId="00000036">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Lấy mẫu 5 lần theo diện Khu phong tỏa hẻm 258 Hồ Học Lãm ngày 8/6/2021/ Tiếp xúc với </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BN11189 LÊ THỊ CẨM NHUNG:</w:t>
      </w:r>
      <w:r w:rsidDel="00000000" w:rsidR="00000000" w:rsidRPr="00000000">
        <w:rPr>
          <w:rtl w:val="0"/>
        </w:rPr>
      </w:r>
    </w:p>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Lấy mẫu Lần 1: Ngày 8/6 lấy mẫu tại nhà kết quả âm tính</w:t>
      </w:r>
    </w:p>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Lấy mẫu Lần 2: Ngày 12/6 tại TT Y tế quận Bình Tân, kết quả âm tính</w:t>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Lấy mẫu Lần 3: Tại KTX Đại học quốc gia, kết quả âm tính</w:t>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Lấy mẫu Lần 4: Ngày 19/6 tại KTX ĐH Quốc gia, test nhanh âm tính.</w:t>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Lấy mẫu Lần 5: Ngày 20/6 tại KTX ĐH Quốc gia, kết quả dương tính.</w:t>
      </w:r>
    </w:p>
    <w:p w:rsidR="00000000" w:rsidDel="00000000" w:rsidP="00000000" w:rsidRDefault="00000000" w:rsidRPr="00000000" w14:paraId="0000003C">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tiếp xúc cuối cùng với ca dương: Ngày 13/6/2021</w:t>
      </w:r>
    </w:p>
    <w:p w:rsidR="00000000" w:rsidDel="00000000" w:rsidP="00000000" w:rsidRDefault="00000000" w:rsidRPr="00000000" w14:paraId="0000003D">
      <w:pPr>
        <w:numPr>
          <w:ilvl w:val="0"/>
          <w:numId w:val="9"/>
        </w:numPr>
        <w:spacing w:after="0" w:line="360" w:lineRule="auto"/>
        <w:ind w:left="720" w:right="0" w:hanging="360"/>
        <w:jc w:val="both"/>
        <w:rPr>
          <w:rFonts w:ascii="Times New Roman" w:cs="Times New Roman" w:eastAsia="Times New Roman" w:hAnsi="Times New Roman"/>
          <w:b w:val="1"/>
          <w:color w:val="000000"/>
          <w:sz w:val="26"/>
          <w:szCs w:val="26"/>
          <w:u w:val="none"/>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p>
    <w:p w:rsidR="00000000" w:rsidDel="00000000" w:rsidP="00000000" w:rsidRDefault="00000000" w:rsidRPr="00000000" w14:paraId="0000003E">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Từ ngày 1/6 đến ngày 8/6 chỉ ở nhà chăm cháu và không đi đâu.</w:t>
      </w:r>
    </w:p>
    <w:p w:rsidR="00000000" w:rsidDel="00000000" w:rsidP="00000000" w:rsidRDefault="00000000" w:rsidRPr="00000000" w14:paraId="0000003F">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8/6/2021: Khu trọ bị phong tỏa, lấy mẫu xét nghiệm và cách ly tại nhà.</w:t>
      </w:r>
    </w:p>
    <w:p w:rsidR="00000000" w:rsidDel="00000000" w:rsidP="00000000" w:rsidRDefault="00000000" w:rsidRPr="00000000" w14:paraId="00000040">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Chiều ngày 13/6/2021: Được đưa đi cách ly tại KTX đại học quốc gia </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21/6/2021: Chuyển đến bệnh viện Trưng Vương để điều trị.</w:t>
      </w:r>
    </w:p>
    <w:p w:rsidR="00000000" w:rsidDel="00000000" w:rsidP="00000000" w:rsidRDefault="00000000" w:rsidRPr="00000000" w14:paraId="00000042">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vertAlign w:val="baseline"/>
          <w:rtl w:val="0"/>
        </w:rPr>
        <w:t xml:space="preserve">Tiền sử bệnh: Không</w:t>
      </w:r>
    </w:p>
    <w:p w:rsidR="00000000" w:rsidDel="00000000" w:rsidP="00000000" w:rsidRDefault="00000000" w:rsidRPr="00000000" w14:paraId="00000043">
      <w:pPr>
        <w:numPr>
          <w:ilvl w:val="0"/>
          <w:numId w:val="11"/>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CA BỆNH THỨ I ( cháu )</w:t>
      </w:r>
      <w:r w:rsidDel="00000000" w:rsidR="00000000" w:rsidRPr="00000000">
        <w:rPr>
          <w:rtl w:val="0"/>
        </w:rPr>
      </w:r>
    </w:p>
    <w:p w:rsidR="00000000" w:rsidDel="00000000" w:rsidP="00000000" w:rsidRDefault="00000000" w:rsidRPr="00000000" w14:paraId="00000044">
      <w:pPr>
        <w:numPr>
          <w:ilvl w:val="0"/>
          <w:numId w:val="12"/>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07h00 phút, ngày 22/06/2021 .</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LÊ THỊ PHƯƠNG THẢO (BN13839), nam, sinh năm 2015, quốc tịch: Việt Nam.</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Chứng minh nhân dân: </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258/57 Hồ Học Lãm, phường An Lạc, quận Bình Tân</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làm việc:  258/57 Hồ Học Lãm, phường An Lạc, quận Bình Tân</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Học sinh ( Nghỉ học từ ngày 15/5 )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0989878408</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Không</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4 lần theo diện Khu phong tỏa hẻm 258 Hồ Học Lãm ngày 8/6/2021/ Tiếp xúc với BN11189 LÊ THỊ CẨM NHUNG:</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Lấy mẫu Lần 1: Ngày 8/6 lấy mẫu tại nhà kết quả âm tính</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Lấy mẫu Lần 2: Ngày 12/6 tại TT Y tế quận Bình Tân, kết quả âm tính</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Lấy mẫu Lần 3: Tại KTX Đại học quốc gia, kết quả âm tính</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Lấy mẫu Lần 4: Ngày 19/6 tại KTX ĐH Quốc gia, test nhanh dương tính.</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tiếp xúc cuối cùng với ca dương: Ngày 13/6/2021.</w:t>
      </w:r>
    </w:p>
    <w:p w:rsidR="00000000" w:rsidDel="00000000" w:rsidP="00000000" w:rsidRDefault="00000000" w:rsidRPr="00000000" w14:paraId="00000053">
      <w:pPr>
        <w:numPr>
          <w:ilvl w:val="0"/>
          <w:numId w:val="12"/>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Sống cùng mẹ là LÊ THỊ CẨM NHUNG (BN11189), bà là TRẦN THỊ DẾ (1960/ SĐT: 0976848769) và con LÊ THỊ PHƯƠNG THẢO (2015) </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15/5 đến ngày 8/6 Bệnh nhân chỉ nhà và không đi đâu.</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8/6/2021: Khu trọ bị phong tỏa, lấy mẫu xét nghiệm và cách ly tại nhà.</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Chiều ngày 13/6/2021: Được đưa đi cách ly tại KTX đại học quốc gia </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21/6/2021: Chuyển đến bệnh viện Trưng Vương để điều trị.</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Không ghi nhận bất thường.</w:t>
      </w:r>
    </w:p>
    <w:p w:rsidR="00000000" w:rsidDel="00000000" w:rsidP="00000000" w:rsidRDefault="00000000" w:rsidRPr="00000000" w14:paraId="0000005A">
      <w:pPr>
        <w:shd w:fill="ffffff" w:val="clear"/>
        <w:spacing w:after="0" w:line="360" w:lineRule="auto"/>
        <w:ind w:left="0" w:firstLine="0"/>
        <w:jc w:val="both"/>
        <w:rPr>
          <w:rFonts w:ascii="Times New Roman" w:cs="Times New Roman" w:eastAsia="Times New Roman" w:hAnsi="Times New Roman"/>
          <w:sz w:val="26"/>
          <w:szCs w:val="26"/>
        </w:rPr>
      </w:pPr>
      <w:bookmarkStart w:colFirst="0" w:colLast="0" w:name="_heading=h.91dpmhe9o02u" w:id="1"/>
      <w:bookmarkEnd w:id="1"/>
      <w:r w:rsidDel="00000000" w:rsidR="00000000" w:rsidRPr="00000000">
        <w:rPr>
          <w:rtl w:val="0"/>
        </w:rPr>
      </w:r>
    </w:p>
    <w:sdt>
      <w:sdtPr>
        <w:tag w:val="goog_rdk_1"/>
      </w:sdtPr>
      <w:sdtContent>
        <w:p w:rsidR="00000000" w:rsidDel="00000000" w:rsidP="00000000" w:rsidRDefault="00000000" w:rsidRPr="00000000" w14:paraId="0000005B">
          <w:pPr>
            <w:numPr>
              <w:ilvl w:val="0"/>
              <w:numId w:val="12"/>
            </w:numPr>
            <w:shd w:fill="ffffff" w:val="clear"/>
            <w:spacing w:after="0" w:line="360" w:lineRule="auto"/>
            <w:ind w:left="720" w:hanging="360"/>
            <w:jc w:val="both"/>
            <w:rPr>
              <w:rFonts w:ascii="Times New Roman" w:cs="Times New Roman" w:eastAsia="Times New Roman" w:hAnsi="Times New Roman"/>
              <w:b w:val="1"/>
              <w:color w:val="000000"/>
              <w:sz w:val="26"/>
              <w:szCs w:val="26"/>
              <w:u w:val="none"/>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Các hoạt động đã triển khai</w:t>
          </w:r>
          <w:r w:rsidDel="00000000" w:rsidR="00000000" w:rsidRPr="00000000">
            <w:rPr>
              <w:rtl w:val="0"/>
            </w:rPr>
          </w:r>
        </w:p>
      </w:sdtContent>
    </w:sdt>
    <w:p w:rsidR="00000000" w:rsidDel="00000000" w:rsidP="00000000" w:rsidRDefault="00000000" w:rsidRPr="00000000" w14:paraId="0000005C">
      <w:pPr>
        <w:shd w:fill="ffffff" w:val="clear"/>
        <w:spacing w:after="0" w:line="360" w:lineRule="auto"/>
        <w:ind w:right="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Ngay khi nhận được thông tin, Trung tâm Y tế quận thực hiện xử lý cụ thể như  sau:</w:t>
      </w:r>
    </w:p>
    <w:p w:rsidR="00000000" w:rsidDel="00000000" w:rsidP="00000000" w:rsidRDefault="00000000" w:rsidRPr="00000000" w14:paraId="0000005D">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Chuyển ca dương tính tới Bệnh viện điều trị</w:t>
      </w:r>
    </w:p>
    <w:p w:rsidR="00000000" w:rsidDel="00000000" w:rsidP="00000000" w:rsidRDefault="00000000" w:rsidRPr="00000000" w14:paraId="0000005E">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Tổ chức phong tỏa tạm thời  xung quanh.</w:t>
      </w:r>
    </w:p>
    <w:p w:rsidR="00000000" w:rsidDel="00000000" w:rsidP="00000000" w:rsidRDefault="00000000" w:rsidRPr="00000000" w14:paraId="0000005F">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60">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Lên kế hoạch tổ chức lấy mẫu cho người dân trong khu phong tỏa và mở rộng.</w:t>
      </w:r>
    </w:p>
    <w:p w:rsidR="00000000" w:rsidDel="00000000" w:rsidP="00000000" w:rsidRDefault="00000000" w:rsidRPr="00000000" w14:paraId="00000061">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điều tra F1, F2.</w:t>
      </w:r>
    </w:p>
    <w:p w:rsidR="00000000" w:rsidDel="00000000" w:rsidP="00000000" w:rsidRDefault="00000000" w:rsidRPr="00000000" w14:paraId="00000062">
      <w:pPr>
        <w:shd w:fill="ffffff" w:val="clear"/>
        <w:spacing w:after="0" w:line="360" w:lineRule="auto"/>
        <w:ind w:right="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63">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Khử khuẩn bằng Cloramin</w:t>
      </w:r>
    </w:p>
    <w:p w:rsidR="00000000" w:rsidDel="00000000" w:rsidP="00000000" w:rsidRDefault="00000000" w:rsidRPr="00000000" w14:paraId="00000064">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kính báo./ .</w:t>
      </w:r>
    </w:p>
    <w:p w:rsidR="00000000" w:rsidDel="00000000" w:rsidP="00000000" w:rsidRDefault="00000000" w:rsidRPr="00000000" w14:paraId="00000065">
      <w:pPr>
        <w:spacing w:after="0" w:line="240"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spacing w:after="0" w:line="240"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8">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392.0" w:type="dxa"/>
        <w:jc w:val="left"/>
        <w:tblInd w:w="0.0" w:type="dxa"/>
        <w:tblLayout w:type="fixed"/>
        <w:tblLook w:val="00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vAlign w:val="top"/>
          </w:tcPr>
          <w:p w:rsidR="00000000" w:rsidDel="00000000" w:rsidP="00000000" w:rsidRDefault="00000000" w:rsidRPr="00000000" w14:paraId="00000069">
            <w:pPr>
              <w:spacing w:after="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i w:val="1"/>
                <w:color w:val="000000"/>
                <w:sz w:val="26"/>
                <w:szCs w:val="26"/>
                <w:vertAlign w:val="baseline"/>
                <w:rtl w:val="0"/>
              </w:rPr>
              <w:t xml:space="preserve">      Nơi nhận</w:t>
            </w:r>
            <w:r w:rsidDel="00000000" w:rsidR="00000000" w:rsidRPr="00000000">
              <w:rPr>
                <w:rFonts w:ascii="Times New Roman" w:cs="Times New Roman" w:eastAsia="Times New Roman" w:hAnsi="Times New Roman"/>
                <w:i w:val="1"/>
                <w:color w:val="000000"/>
                <w:sz w:val="26"/>
                <w:szCs w:val="26"/>
                <w:vertAlign w:val="baseline"/>
                <w:rtl w:val="0"/>
              </w:rPr>
              <w:t xml:space="preserve">:</w:t>
            </w: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6A">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vAlign w:val="top"/>
          </w:tcPr>
          <w:p w:rsidR="00000000" w:rsidDel="00000000" w:rsidP="00000000" w:rsidRDefault="00000000" w:rsidRPr="00000000" w14:paraId="0000006B">
            <w:pPr>
              <w:numPr>
                <w:ilvl w:val="0"/>
                <w:numId w:val="3"/>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Như trên;</w:t>
            </w:r>
          </w:p>
        </w:tc>
        <w:tc>
          <w:tcPr>
            <w:tcMar>
              <w:top w:w="0.0" w:type="dxa"/>
              <w:left w:w="115.0" w:type="dxa"/>
              <w:bottom w:w="0.0" w:type="dxa"/>
              <w:right w:w="115.0" w:type="dxa"/>
            </w:tcMar>
            <w:vAlign w:val="top"/>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6D">
            <w:pPr>
              <w:numPr>
                <w:ilvl w:val="0"/>
                <w:numId w:val="5"/>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Viện Pasteur TPHCM;</w:t>
            </w:r>
          </w:p>
        </w:tc>
        <w:tc>
          <w:tcPr>
            <w:tcMar>
              <w:top w:w="0.0" w:type="dxa"/>
              <w:left w:w="115.0" w:type="dxa"/>
              <w:bottom w:w="0.0" w:type="dxa"/>
              <w:right w:w="115.0" w:type="dxa"/>
            </w:tcMar>
            <w:vAlign w:val="top"/>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6F">
            <w:pPr>
              <w:numPr>
                <w:ilvl w:val="0"/>
                <w:numId w:val="8"/>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BGĐ Sở Y tế; </w:t>
            </w:r>
          </w:p>
        </w:tc>
        <w:tc>
          <w:tcPr>
            <w:tcMar>
              <w:top w:w="0.0" w:type="dxa"/>
              <w:left w:w="115.0" w:type="dxa"/>
              <w:bottom w:w="0.0" w:type="dxa"/>
              <w:right w:w="115.0" w:type="dxa"/>
            </w:tcMar>
            <w:vAlign w:val="top"/>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71">
            <w:pPr>
              <w:numPr>
                <w:ilvl w:val="0"/>
                <w:numId w:val="4"/>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Phòng Nghiệp vụ Y – SYT;</w:t>
            </w:r>
          </w:p>
        </w:tc>
        <w:tc>
          <w:tcPr>
            <w:tcMar>
              <w:top w:w="0.0" w:type="dxa"/>
              <w:left w:w="115.0" w:type="dxa"/>
              <w:bottom w:w="0.0" w:type="dxa"/>
              <w:right w:w="115.0" w:type="dxa"/>
            </w:tcMar>
            <w:vAlign w:val="top"/>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596" w:hRule="atLeast"/>
        </w:trPr>
        <w:tc>
          <w:tcPr>
            <w:tcMar>
              <w:top w:w="0.0" w:type="dxa"/>
              <w:left w:w="115.0" w:type="dxa"/>
              <w:bottom w:w="0.0" w:type="dxa"/>
              <w:right w:w="115.0" w:type="dxa"/>
            </w:tcMar>
            <w:vAlign w:val="top"/>
          </w:tcPr>
          <w:p w:rsidR="00000000" w:rsidDel="00000000" w:rsidP="00000000" w:rsidRDefault="00000000" w:rsidRPr="00000000" w14:paraId="00000073">
            <w:pPr>
              <w:numPr>
                <w:ilvl w:val="0"/>
                <w:numId w:val="6"/>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Lưu: PCBTN, KHNV, TCHC</w:t>
            </w:r>
          </w:p>
          <w:p w:rsidR="00000000" w:rsidDel="00000000" w:rsidP="00000000" w:rsidRDefault="00000000" w:rsidRPr="00000000" w14:paraId="00000074">
            <w:pPr>
              <w:spacing w:after="0" w:line="240" w:lineRule="auto"/>
              <w:ind w:left="426" w:hanging="294"/>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(LHN_Nhóm2)</w:t>
            </w:r>
          </w:p>
          <w:p w:rsidR="00000000" w:rsidDel="00000000" w:rsidP="00000000" w:rsidRDefault="00000000" w:rsidRPr="00000000" w14:paraId="00000075">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6">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7">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8">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79">
            <w:pPr>
              <w:spacing w:after="2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tc>
      </w:tr>
    </w:tbl>
    <w:p w:rsidR="00000000" w:rsidDel="00000000" w:rsidP="00000000" w:rsidRDefault="00000000" w:rsidRPr="00000000" w14:paraId="0000007A">
      <w:pPr>
        <w:spacing w:after="0" w:line="240" w:lineRule="auto"/>
        <w:ind w:left="360" w:firstLine="0"/>
        <w:jc w:val="both"/>
        <w:rPr>
          <w:rFonts w:ascii="Times New Roman" w:cs="Times New Roman" w:eastAsia="Times New Roman" w:hAnsi="Times New Roman"/>
          <w:color w:val="000000"/>
          <w:sz w:val="26"/>
          <w:szCs w:val="26"/>
          <w:vertAlign w:val="baselin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B">
      <w:pPr>
        <w:shd w:fill="ffffff" w:val="clear"/>
        <w:spacing w:after="0" w:line="240" w:lineRule="auto"/>
        <w:ind w:left="72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Phụ lục:</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color w:val="000000"/>
          <w:sz w:val="26"/>
          <w:szCs w:val="26"/>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tl w:val="0"/>
        </w:rPr>
      </w:r>
    </w:p>
    <w:p w:rsidR="00000000" w:rsidDel="00000000" w:rsidP="00000000" w:rsidRDefault="00000000" w:rsidRPr="00000000" w14:paraId="0000007C">
      <w:pPr>
        <w:ind w:left="0" w:firstLine="0"/>
        <w:rPr>
          <w:vertAlign w:val="baseline"/>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upperRoman"/>
      <w:lvlText w:val="%1."/>
      <w:lvlJc w:val="right"/>
      <w:pPr>
        <w:ind w:left="720" w:hanging="360"/>
      </w:pPr>
      <w:rPr>
        <w:vertAlign w:val="baseline"/>
      </w:rPr>
    </w:lvl>
    <w:lvl w:ilvl="1">
      <w:start w:val="1"/>
      <w:numFmt w:val="upperLetter"/>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lowerLetter"/>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lowerLetter"/>
      <w:lvlText w:val="(%6)"/>
      <w:lvlJc w:val="left"/>
      <w:pPr>
        <w:ind w:left="4320" w:hanging="360"/>
      </w:pPr>
      <w:rPr>
        <w:vertAlign w:val="baseline"/>
      </w:rPr>
    </w:lvl>
    <w:lvl w:ilvl="6">
      <w:start w:val="1"/>
      <w:numFmt w:val="lowerRoman"/>
      <w:lvlText w:val="(%7)"/>
      <w:lvlJc w:val="righ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360"/>
      </w:pPr>
      <w:rPr>
        <w:vertAlign w:val="baseli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uppressAutoHyphens w:val="1"/>
      <w:spacing w:after="160" w:line="259" w:lineRule="auto"/>
      <w:ind w:leftChars="-1" w:rightChars="0" w:hangingChars="1"/>
      <w:textAlignment w:val="top"/>
      <w:outlineLvl w:val="0"/>
    </w:pPr>
    <w:rPr>
      <w:rFonts w:ascii="Calibri" w:cs="Calibri" w:eastAsia="Calibri" w:hAnsi="Calibri"/>
      <w:w w:val="100"/>
      <w:position w:val="-1"/>
      <w:sz w:val="22"/>
      <w:szCs w:val="22"/>
      <w:vertAlign w:val="baseline"/>
      <w:cs w:val="0"/>
      <w:lang w:bidi="ar-SA" w:eastAsia="en-US" w:val="en-US"/>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3" w:default="1">
    <w:name w:val="Default Paragraph Font"/>
    <w:uiPriority w:val="0"/>
    <w:qFormat w:val="1"/>
    <w:rPr>
      <w:w w:val="100"/>
      <w:position w:val="-1"/>
      <w:vertAlign w:val="baseline"/>
      <w:cs w:val="0"/>
    </w:rPr>
  </w:style>
  <w:style w:type="table" w:styleId="15" w:default="1">
    <w:name w:val="Normal Table"/>
    <w:uiPriority w:val="0"/>
    <w:semiHidden w:val="1"/>
    <w:qFormat w:val="1"/>
    <w:tblPr>
      <w:tblLayout w:type="fixed"/>
      <w:tblCellMar>
        <w:top w:w="0.0" w:type="dxa"/>
        <w:left w:w="108.0" w:type="dxa"/>
        <w:bottom w:w="0.0" w:type="dxa"/>
        <w:right w:w="108.0" w:type="dxa"/>
      </w:tblCellMar>
    </w:tblPr>
  </w:style>
  <w:style w:type="paragraph" w:styleId="8">
    <w:name w:val="foot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9">
    <w:name w:val="head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10">
    <w:name w:val="Normal (Web)"/>
    <w:basedOn w:val="1"/>
    <w:uiPriority w:val="0"/>
    <w:qFormat w:val="1"/>
    <w:pPr>
      <w:suppressAutoHyphens w:val="1"/>
      <w:spacing w:after="100" w:afterAutospacing="1" w:before="100" w:beforeAutospacing="1" w:line="240" w:lineRule="auto"/>
      <w:ind w:leftChars="-1" w:rightChars="0" w:hangingChars="1"/>
      <w:textAlignment w:val="top"/>
      <w:outlineLvl w:val="0"/>
    </w:pPr>
    <w:rPr>
      <w:rFonts w:ascii="Times New Roman" w:eastAsia="Times New Roman" w:hAnsi="Times New Roman"/>
      <w:w w:val="100"/>
      <w:position w:val="-1"/>
      <w:sz w:val="24"/>
      <w:szCs w:val="24"/>
      <w:vertAlign w:val="baseline"/>
      <w:cs w:val="0"/>
      <w:lang w:bidi="ar-SA" w:eastAsia="en-US" w:val="en-US"/>
    </w:rPr>
  </w:style>
  <w:style w:type="paragraph" w:styleId="11">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character" w:styleId="14">
    <w:name w:val="Emphasis"/>
    <w:basedOn w:val="13"/>
    <w:uiPriority w:val="0"/>
    <w:qFormat w:val="1"/>
    <w:rPr>
      <w:i w:val="1"/>
      <w:iCs w:val="1"/>
    </w:rPr>
  </w:style>
  <w:style w:type="table" w:styleId="16">
    <w:name w:val="Table Grid"/>
    <w:basedOn w:val="15"/>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w="0.0" w:type="dxa"/>
        <w:left w:w="108.0" w:type="dxa"/>
        <w:bottom w:w="0.0" w:type="dxa"/>
        <w:right w:w="108.0" w:type="dxa"/>
      </w:tblCellMar>
    </w:tblPr>
  </w:style>
  <w:style w:type="table" w:styleId="17" w:customStyle="1">
    <w:name w:val="Table Normal1"/>
    <w:uiPriority w:val="0"/>
    <w:qFormat w:val="1"/>
  </w:style>
  <w:style w:type="table" w:styleId="18" w:customStyle="1">
    <w:name w:val="Table Normal2"/>
    <w:uiPriority w:val="0"/>
    <w:qFormat w:val="1"/>
    <w:pPr>
      <w:suppressAutoHyphens w:val="1"/>
      <w:spacing w:line="1" w:lineRule="atLeast"/>
      <w:ind w:leftChars="-1" w:rightChars="0" w:hangingChars="1"/>
      <w:textAlignment w:val="top"/>
      <w:outlineLvl w:val="0"/>
    </w:pPr>
    <w:rPr>
      <w:w w:val="100"/>
      <w:position w:val="-1"/>
      <w:vertAlign w:val="baseline"/>
      <w:cs w:val="0"/>
    </w:rPr>
    <w:tblPr>
      <w:tblLayout w:type="fixed"/>
      <w:tblCellMar>
        <w:top w:w="0.0" w:type="dxa"/>
        <w:left w:w="108.0" w:type="dxa"/>
        <w:bottom w:w="0.0" w:type="dxa"/>
        <w:right w:w="108.0" w:type="dxa"/>
      </w:tblCellMar>
    </w:tblPr>
  </w:style>
  <w:style w:type="character" w:styleId="19" w:customStyle="1">
    <w:name w:val="Header Char"/>
    <w:uiPriority w:val="0"/>
    <w:qFormat w:val="1"/>
    <w:rPr>
      <w:w w:val="100"/>
      <w:position w:val="-1"/>
      <w:sz w:val="22"/>
      <w:szCs w:val="22"/>
      <w:vertAlign w:val="baseline"/>
      <w:cs w:val="0"/>
    </w:rPr>
  </w:style>
  <w:style w:type="character" w:styleId="20" w:customStyle="1">
    <w:name w:val="Footer Char"/>
    <w:uiPriority w:val="0"/>
    <w:qFormat w:val="1"/>
    <w:rPr>
      <w:w w:val="100"/>
      <w:position w:val="-1"/>
      <w:sz w:val="22"/>
      <w:szCs w:val="22"/>
      <w:vertAlign w:val="baseline"/>
      <w:cs w:val="0"/>
    </w:rPr>
  </w:style>
  <w:style w:type="table" w:styleId="21" w:customStyle="1">
    <w:name w:val="_Style 18"/>
    <w:basedOn w:val="17"/>
    <w:uiPriority w:val="0"/>
    <w:qFormat w:val="1"/>
    <w:tblPr>
      <w:tblLayout w:type="fixed"/>
      <w:tblCellMar>
        <w:top w:w="15.0" w:type="dxa"/>
        <w:left w:w="15.0" w:type="dxa"/>
        <w:bottom w:w="15.0" w:type="dxa"/>
        <w:right w:w="15.0" w:type="dxa"/>
      </w:tblCellMar>
    </w:tblPr>
  </w:style>
  <w:style w:type="table" w:styleId="22" w:customStyle="1">
    <w:name w:val="_Style 19"/>
    <w:basedOn w:val="17"/>
    <w:uiPriority w:val="0"/>
    <w:qFormat w:val="1"/>
    <w:tblPr>
      <w:tblLayout w:type="fixed"/>
      <w:tblCellMar>
        <w:top w:w="15.0" w:type="dxa"/>
        <w:left w:w="15.0" w:type="dxa"/>
        <w:bottom w:w="15.0" w:type="dxa"/>
        <w:right w:w="15.0" w:type="dxa"/>
      </w:tblCellMar>
    </w:tblPr>
  </w:style>
  <w:style w:type="paragraph" w:styleId="23">
    <w:name w:val="List Paragraph"/>
    <w:basedOn w:val="1"/>
    <w:uiPriority w:val="34"/>
    <w:qFormat w:val="1"/>
    <w:pPr>
      <w:spacing w:after="160" w:line="259" w:lineRule="auto"/>
      <w:ind w:left="720"/>
      <w:contextualSpacing w:val="1"/>
    </w:pPr>
    <w:rPr>
      <w:rFonts w:ascii="Calibri" w:cs="Times New Roman" w:eastAsia="Calibri" w:hAnsi="Calibri"/>
      <w:sz w:val="22"/>
      <w:szCs w:val="22"/>
    </w:rPr>
  </w:style>
  <w:style w:type="paragraph" w:styleId="24" w:customStyle="1">
    <w:name w:val="Normal1"/>
    <w:uiPriority w:val="0"/>
    <w:qFormat w:val="1"/>
    <w:pPr>
      <w:widowControl w:val="0"/>
      <w:spacing w:after="200" w:line="276" w:lineRule="auto"/>
    </w:pPr>
    <w:rPr>
      <w:rFonts w:ascii="Times New Roman" w:cs="Times New Roman" w:eastAsia="Times New Roman" w:hAnsi="Times New Roman"/>
      <w:color w:val="000000"/>
      <w:sz w:val="24"/>
      <w:szCs w:val="24"/>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RHHrv0KJ0jNFWv01BpToFCxrfA==">AMUW2mWSPIlbrvNPmVeHjDEh+le0qHbhjpcA6FCQpr10TjCT4Hi6wfrpBkzhoP3jMbhx5QcwyrA28TTyw6Ma+XIusE16+F4Av9c10qySILZDdUq2LlTA5gUdzDy4YN8AhiB5FyXCxo6vsyI2NL6RFVzqA45rYQRmbEBDxKDP/HHvXEtSPltqwphQIM/4MCJGM7ykuB7l3RCH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2021-05-31T05:17:00Z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