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13840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13840 tại thành phố Hồ Chí Minh như sau: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8 giờ 00 phút, ngày </w:t>
      </w: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TRỊNH CÔNG MINH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13840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sinh năm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079083016704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14 đường số </w:t>
      </w:r>
      <w:r w:rsidDel="00000000" w:rsidR="00000000" w:rsidRPr="00000000">
        <w:rPr>
          <w:rFonts w:ascii="Times New Roman" w:cs="Times New Roman" w:eastAsia="Times New Roman" w:hAnsi="Times New Roman"/>
          <w:sz w:val="26"/>
          <w:szCs w:val="26"/>
          <w:rtl w:val="0"/>
        </w:rPr>
        <w:t xml:space="preserve">16, khu phố 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phường </w:t>
      </w:r>
      <w:r w:rsidDel="00000000" w:rsidR="00000000" w:rsidRPr="00000000">
        <w:rPr>
          <w:rFonts w:ascii="Times New Roman" w:cs="Times New Roman" w:eastAsia="Times New Roman" w:hAnsi="Times New Roman"/>
          <w:sz w:val="26"/>
          <w:szCs w:val="26"/>
          <w:rtl w:val="0"/>
        </w:rPr>
        <w:t xml:space="preserve">Bình Hưng Hòa A</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w:t>
      </w:r>
      <w:r w:rsidDel="00000000" w:rsidR="00000000" w:rsidRPr="00000000">
        <w:rPr>
          <w:rFonts w:ascii="Times New Roman" w:cs="Times New Roman" w:eastAsia="Times New Roman" w:hAnsi="Times New Roman"/>
          <w:sz w:val="26"/>
          <w:szCs w:val="26"/>
          <w:rtl w:val="0"/>
        </w:rPr>
        <w:t xml:space="preserve">ận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Bình Tân, th</w:t>
      </w:r>
      <w:r w:rsidDel="00000000" w:rsidR="00000000" w:rsidRPr="00000000">
        <w:rPr>
          <w:rFonts w:ascii="Times New Roman" w:cs="Times New Roman" w:eastAsia="Times New Roman" w:hAnsi="Times New Roman"/>
          <w:sz w:val="26"/>
          <w:szCs w:val="26"/>
          <w:rtl w:val="0"/>
        </w:rPr>
        <w:t xml:space="preserve">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Nhân viên uỷ ban nhân dân quận Bình Tân - Quản lý công tác chống dịch tại khu cách ly tập trung tại học viện bưu chính viễn thông (từ 07/06/2021)</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0936460614</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03/06/2021, có tiếp xúc với BN Trương Minh Trung.</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chung nhà với 5 người khác là Ba: Trịnh Văn Bôi (1956), mẹ: Võ Thị Bạn (1956), em gái Trịnh Hồng Vân (1986; 0906963769), cháu Nguyễn Khang (2011), cháu Nguyễn Thiên Ân (2015) tại địa chỉ 14 đường số 16, khu phố 11, phường Bình Hưng Hòa A, quận Bình Tân, thành phố Hồ Chí Minh.</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Từ ngày 01 - 06/06/2021, BN đi làm tại khu quân sự kế bên Uỷ ban Nhân dân quận Bình Tân. BN thường sinh hoạt và làm việc tại đây. BN rất ít khi về nhà. Khu quân sự nằm trong cùng 01 khuôn viên với UBND, vị trí kế bên tòa nhà chính của Uỷ ban.</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BN có đi vào văn phòng trên lầu 1 của Uỷ ban Nhân dân để nói chuyện với đồng chí khác nhưng tình cờ gặp BN Trương Minh Trung (BN 10583), BN có chào hỏi BN Trung, nói chuyện tầm 1-2 phút rồi rời đi.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06/06/2021, khoảng 20h thì BN về nhà.</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Từ ngày 07 đến 20/06/2021, BN thực hiện công tác quản lý khu cách ly tại Học viện Bưu Chính Viễn Thông. BN sinh hoạt, ăn uống và làm việc tại đây và không về nhà. Tại đây BN ở cùng phòng với Trần Nguyễn Phát Đạt (2001, 0377346327). Ăn uống trong phòng, có người phát thức ăn để bàn trước phòng, sau đó bạn cùng phòng ra lấy vào rồi 2 người cùng ăn.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Xét nghiệm: </w:t>
      </w:r>
      <w:r w:rsidDel="00000000" w:rsidR="00000000" w:rsidRPr="00000000">
        <w:rPr>
          <w:rFonts w:ascii="Times New Roman" w:cs="Times New Roman" w:eastAsia="Times New Roman" w:hAnsi="Times New Roman"/>
          <w:sz w:val="26"/>
          <w:szCs w:val="26"/>
          <w:rtl w:val="0"/>
        </w:rPr>
        <w:t xml:space="preserve">BN được xét nghiệm 03 lần: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13/06/2021, xét nghiệm tại khu cách ly Học viện Bưu Chính Viễn Thông, kết quả XN Âm tính.</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Lần 02: ngày 20/06/2021, BN được lấy mẫu đơn và kết quả nghi dương tính với với SARS-CoV-2. </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Lần 03: ngày 22/06/2021, BN được lấy mẫu đơn và chưa có kết quả.</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Ghi nhận triệu chứng:</w:t>
      </w:r>
      <w:r w:rsidDel="00000000" w:rsidR="00000000" w:rsidRPr="00000000">
        <w:rPr>
          <w:rFonts w:ascii="Times New Roman" w:cs="Times New Roman" w:eastAsia="Times New Roman" w:hAnsi="Times New Roman"/>
          <w:sz w:val="26"/>
          <w:szCs w:val="26"/>
          <w:rtl w:val="0"/>
        </w:rPr>
        <w:t xml:space="preserve"> BN không có triệu chứng gì bất thường.</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highlight w:val="white"/>
          <w:rtl w:val="0"/>
        </w:rPr>
        <w:t xml:space="preserve">Tiền sử bệnh nền:</w:t>
      </w:r>
      <w:r w:rsidDel="00000000" w:rsidR="00000000" w:rsidRPr="00000000">
        <w:rPr>
          <w:rFonts w:ascii="Times New Roman" w:cs="Times New Roman" w:eastAsia="Times New Roman" w:hAnsi="Times New Roman"/>
          <w:sz w:val="26"/>
          <w:szCs w:val="26"/>
          <w:highlight w:val="white"/>
          <w:rtl w:val="0"/>
        </w:rPr>
        <w:t xml:space="preserve"> Không.</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rtl w:val="0"/>
        </w:rPr>
        <w:t xml:space="preserve">cách ly điều trị</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 B</w:t>
      </w:r>
      <w:r w:rsidDel="00000000" w:rsidR="00000000" w:rsidRPr="00000000">
        <w:rPr>
          <w:rFonts w:ascii="Times New Roman" w:cs="Times New Roman" w:eastAsia="Times New Roman" w:hAnsi="Times New Roman"/>
          <w:sz w:val="26"/>
          <w:szCs w:val="26"/>
          <w:rtl w:val="0"/>
        </w:rPr>
        <w:t xml:space="preserve">ệnh viện điều trị Covid 19 Củ Chi.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9">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w:t>
            </w:r>
            <w:r w:rsidDel="00000000" w:rsidR="00000000" w:rsidRPr="00000000">
              <w:rPr>
                <w:rFonts w:ascii="Times New Roman" w:cs="Times New Roman" w:eastAsia="Times New Roman" w:hAnsi="Times New Roman"/>
                <w:sz w:val="26"/>
                <w:szCs w:val="26"/>
                <w:rtl w:val="0"/>
              </w:rPr>
              <w:t xml:space="preserve"> - Nhóm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9">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0mBX/lebGzvZFDWW5F596qmQ2Q==">AMUW2mWejKpm+SzfkbchYxkzWADrb2Y3pF8iRjTjkzZ33pbDPdvVxmMTrR/t6oOba1Kba1SYP95Y4jECxAjP/wVs2vo/npjkKCYfRkuh/6VVsFgtSMc5AF4=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