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12959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14 giờ 30 phút ngày 19/06/2021.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PHẠM CHÍ TÍNH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12595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Nam, CCCD/CMND: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363667760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Tôn giáo: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387/25 đường Phạm Hữu Cầu, ấp 4, Phước Kiển, huyện Nhà Bè, TP.HCM.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công nhân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giao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công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 Kỳ Hùng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số 16 – 18 Vạn Tượng, quận 5, TP.HCM.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943555595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xét nghiệm lần 1 ngày 17/06/2021 (BN được lấy mẫu theo diện cách ly tập trung)và có kết quả dương tính với SARS-CoV-2.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nhà với: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Ba Đặng Thới Thuận, sinh năm 1972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Mẹ Trần Thị Mỹ Linh, sinh năm 1972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Vợ Đặng Thị Mỹ Duyên, sinh năm: 1993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Con gái Phạm Đặng Nhã Uyên, sinh năm 2017.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làm việc tại địa chỉ: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16/18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Vạn Tượng phường 13, quận 05, TPHCM. BN mô tả công việc của mình như sau: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Sáng BN đóng hàng, chuyển hàng và thường xuyên giao hàng ở trạm xe trên đường Võ Văn Kiệt - Đại Lộ Đông Tây ( không nhớ rõ địa chỉ cụ thể). BN giao hàng bằng xe 3 gác, một ngày thường giao 1-2 chuyến.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Trưa và chiều, BN ăn tại bếp ăn trong công ty Kỳ Hùng kế bên nơi làm việc.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18/06/2021: bệnh nhân được chuyện cách ly tại bệnh viện Phạm Ngọc Thạch.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bệnh: Không.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 Bệnh viện Phạm Ngọc Thạch.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NHM)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oUQIx+Y0wKsDKM1umVht7+l1jw==">AMUW2mWsywTqP1nJcHhxJgNmkUcX719nezudk4fPw/2xvd0wPyLA18i+kx3xjXPHeYchEM7769sGseNMTyLUOvuN3QT7cdM3h0c5S2pVSMNshoPS84mNNLs=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2021-06-19T07:43:00Z</dcterms:created>
  <dc:creator>admin</dc:creator>
</cp:coreProperties>
</file>