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14644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color w:val="000000"/>
          <w:sz w:val="26"/>
          <w:szCs w:val="26"/>
          <w:rtl w:val="0"/>
        </w:rPr>
        <w:t xml:space="preserve"> phút, ngày 2</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w:t>
      </w:r>
      <w:r w:rsidDel="00000000" w:rsidR="00000000" w:rsidRPr="00000000">
        <w:rPr>
          <w:rFonts w:ascii="Times New Roman" w:cs="Times New Roman" w:eastAsia="Times New Roman" w:hAnsi="Times New Roman"/>
          <w:b w:val="1"/>
          <w:sz w:val="26"/>
          <w:szCs w:val="26"/>
          <w:rtl w:val="0"/>
        </w:rPr>
        <w:t xml:space="preserve">HOÀNG AN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14644</w:t>
      </w:r>
      <w:r w:rsidDel="00000000" w:rsidR="00000000" w:rsidRPr="00000000">
        <w:rPr>
          <w:rFonts w:ascii="Times New Roman" w:cs="Times New Roman" w:eastAsia="Times New Roman" w:hAnsi="Times New Roman"/>
          <w:color w:val="000000"/>
          <w:sz w:val="26"/>
          <w:szCs w:val="26"/>
          <w:rtl w:val="0"/>
        </w:rPr>
        <w:t xml:space="preserve">), nam, </w:t>
      </w:r>
      <w:r w:rsidDel="00000000" w:rsidR="00000000" w:rsidRPr="00000000">
        <w:rPr>
          <w:rFonts w:ascii="Times New Roman" w:cs="Times New Roman" w:eastAsia="Times New Roman" w:hAnsi="Times New Roman"/>
          <w:sz w:val="26"/>
          <w:szCs w:val="26"/>
          <w:rtl w:val="0"/>
        </w:rPr>
        <w:t xml:space="preserve">năm sinh: 1985</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w:t>
      </w:r>
      <w:r w:rsidDel="00000000" w:rsidR="00000000" w:rsidRPr="00000000">
        <w:rPr>
          <w:rFonts w:ascii="Times New Roman" w:cs="Times New Roman" w:eastAsia="Times New Roman" w:hAnsi="Times New Roman"/>
          <w:sz w:val="26"/>
          <w:szCs w:val="26"/>
          <w:rtl w:val="0"/>
        </w:rPr>
        <w:t xml:space="preserve"> 311776572</w:t>
      </w:r>
      <w:r w:rsidDel="00000000" w:rsidR="00000000" w:rsidRPr="00000000">
        <w:rPr>
          <w:rFonts w:ascii="Times New Roman" w:cs="Times New Roman" w:eastAsia="Times New Roman" w:hAnsi="Times New Roman"/>
          <w:color w:val="000000"/>
          <w:sz w:val="26"/>
          <w:szCs w:val="26"/>
          <w:rtl w:val="0"/>
        </w:rPr>
        <w:t xml:space="preserve">. Tôn giáo: không.</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B6/4C TRẦN ĐẠI NGHĨA ẤP 2 XÃ TÂN KIÊN, BÌNH CHÁNH</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bảo trì máy ở công ty Cường Thành, địa chỉ: </w:t>
      </w:r>
      <w:r w:rsidDel="00000000" w:rsidR="00000000" w:rsidRPr="00000000">
        <w:rPr>
          <w:rFonts w:ascii="Times New Roman" w:cs="Times New Roman" w:eastAsia="Times New Roman" w:hAnsi="Times New Roman"/>
          <w:sz w:val="26"/>
          <w:szCs w:val="26"/>
          <w:highlight w:val="white"/>
          <w:rtl w:val="0"/>
        </w:rPr>
        <w:t xml:space="preserve">B6/4C TRẦN ĐẠI NGHĨA ẤP 2 XÃ TÂN KIÊN, BÌNH CHÁNH</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0902954911.</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color w:val="000000"/>
          <w:sz w:val="26"/>
          <w:szCs w:val="26"/>
          <w:rtl w:val="0"/>
        </w:rPr>
        <w:t xml:space="preserve">/06/2021 tại Bệnh viện </w:t>
      </w:r>
      <w:r w:rsidDel="00000000" w:rsidR="00000000" w:rsidRPr="00000000">
        <w:rPr>
          <w:rFonts w:ascii="Times New Roman" w:cs="Times New Roman" w:eastAsia="Times New Roman" w:hAnsi="Times New Roman"/>
          <w:sz w:val="26"/>
          <w:szCs w:val="26"/>
          <w:rtl w:val="0"/>
        </w:rPr>
        <w:t xml:space="preserve">Đa khoa Quốc Ánh do cháu gái là BN ÂU THỊ CẨM TIÊN có triệu chứng sốt, lần 2 vào ngày 23/06/2021</w:t>
      </w:r>
      <w:r w:rsidDel="00000000" w:rsidR="00000000" w:rsidRPr="00000000">
        <w:rPr>
          <w:rFonts w:ascii="Times New Roman" w:cs="Times New Roman" w:eastAsia="Times New Roman" w:hAnsi="Times New Roman"/>
          <w:color w:val="000000"/>
          <w:sz w:val="26"/>
          <w:szCs w:val="26"/>
          <w:rtl w:val="0"/>
        </w:rPr>
        <w:t xml:space="preserve"> và có kết quả dương tính với SARS-CoV-2.</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BN được chuyển đến cách ly và điều trị tại Bệnh viện Bình Chánh.</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sống tại công ty ở gác cùng với vợ là Nguyễn Thị Minh (1981) 0907381943:</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làm bảo trì máy ở tầng 1, tầng trệt do nhân viên làm việc máy móc, nếu có trục trặc thì BN mới xuống sửa chữa. BN làm việc từ 7h - 17h mỗi ngày, chỉ ngồi ở tầng 1, 1 mình và không đi đâu khác. 1 tháng nay BN không sửa chữa máy móc nên không tiếp xúc với nhân viên nào ở công ty.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Giờ ăn trưa sẽ có nhân viên mang lên và đặt tại phòng rồi rời đi sau đó BN đến lấy và mang ăn cùng với vợ và cháu gái BN ÂU THỊ CẨM TIÊN.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BN ÂU THỊ CẨM TIÊN có triệu chứng sốt nên cả gia đình cùng đi khám khâu khám sàng lọc ở bệnh viện Đa khoa Quốc Ánh, địa chỉ: 110 Đường số 54, Tân Tạo, Bình Tân. BN được lấy mẫu xét nghiệm và cách ly tại Trạm y tế phường An Lạc.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được lấy mẫu xét nghiệm lần 2 và có kết quả dương tính.</w:t>
      </w:r>
      <w:r w:rsidDel="00000000" w:rsidR="00000000" w:rsidRPr="00000000">
        <w:rPr>
          <w:rtl w:val="0"/>
        </w:rPr>
      </w:r>
    </w:p>
    <w:p w:rsidR="00000000" w:rsidDel="00000000" w:rsidP="00000000" w:rsidRDefault="00000000" w:rsidRPr="00000000" w14:paraId="00000020">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 có.</w:t>
      </w:r>
    </w:p>
    <w:p w:rsidR="00000000" w:rsidDel="00000000" w:rsidP="00000000" w:rsidRDefault="00000000" w:rsidRPr="00000000" w14:paraId="00000021">
      <w:pPr>
        <w:numPr>
          <w:ilvl w:val="0"/>
          <w:numId w:val="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Không có.</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Bệnh viện Phạm Ngọc Thạch.</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XtZNN8dKCl/rR2m0Fd+hDQ8BA==">AMUW2mX1mmrH57B/CAgyEqTZR4D/02MWCGJmma6cGq3WU0l+IZvwk53Nlg+dLGd4IzbofeLDeoGkYwCPV8Q/IyfSi9JDE39SgRZA8N5zqPEZ5TN174zcgFTb6z8rNcQHDxN/wVKWkQyx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2021-06-22T03:24:00Z</dcterms:created>
  <dc:creator>admin</dc:creator>
</cp:coreProperties>
</file>