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10215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 giờ 00 phút, ngày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VĂN NHỰT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10215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1987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CMND: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301267754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cư trú: 255/2 Ấp Bình Cang 2, xã Bình Thạnh, Huyện Thủ Thừa, tỉnh Long An.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 của công ty: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1948-1950 Võ Văn Kiệt, phường An Lạc, quận Tân Bình, TPHCM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Nhân viên bán hàng  tại Công ty TNHH Kim Minh CL địa chỉ 95B Trịnh Hoài Đức, phường 13, quận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0938886290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vào tối  ngày 10/06/2021  và có kết quả XN dương tính với SARS-CoV-2 vào chiều ngày 11/06/2021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09"/>
          <w:tab w:val="left" w:pos="1591"/>
        </w:tabs>
        <w:spacing w:after="60" w:before="60" w:lineRule="auto"/>
        <w:ind w:left="360" w:right="-181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bắt đầu sống tại kho kho của công ty ở địa chỉ 1948-1950 Võ Văn Kiệt, phường An Lạc, quận Tân Bình vào ngày 05/06 cùng với Nguyễn Phú Phi Hùng (đã được đưa đi cách lý)</w:t>
      </w:r>
    </w:p>
    <w:p w:rsidR="00000000" w:rsidDel="00000000" w:rsidP="00000000" w:rsidRDefault="00000000" w:rsidRPr="00000000" w14:paraId="0000001C">
      <w:pPr>
        <w:tabs>
          <w:tab w:val="left" w:pos="709"/>
          <w:tab w:val="left" w:pos="1591"/>
        </w:tabs>
        <w:spacing w:after="60" w:before="60" w:lineRule="auto"/>
        <w:ind w:left="360" w:right="-181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Trước đó Bn sống cùng gia đình tại địa chỉ 255/2 Ấp Bình Cang 2, xã Bình Thạnh, Huyện Thủ Thừa, tỉnh Long An, cùng:</w:t>
      </w:r>
    </w:p>
    <w:p w:rsidR="00000000" w:rsidDel="00000000" w:rsidP="00000000" w:rsidRDefault="00000000" w:rsidRPr="00000000" w14:paraId="0000001D">
      <w:pPr>
        <w:tabs>
          <w:tab w:val="left" w:pos="709"/>
          <w:tab w:val="left" w:pos="1591"/>
        </w:tabs>
        <w:spacing w:after="60" w:before="60" w:lineRule="auto"/>
        <w:ind w:left="720" w:right="-181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+Vợ: Lộc Thị Khánh Trinh, 1991. sdt: 0333997963</w:t>
      </w:r>
    </w:p>
    <w:p w:rsidR="00000000" w:rsidDel="00000000" w:rsidP="00000000" w:rsidRDefault="00000000" w:rsidRPr="00000000" w14:paraId="0000001E">
      <w:pPr>
        <w:tabs>
          <w:tab w:val="left" w:pos="709"/>
          <w:tab w:val="left" w:pos="1591"/>
        </w:tabs>
        <w:spacing w:after="60" w:before="60" w:lineRule="auto"/>
        <w:ind w:left="720" w:right="-181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+Con trai: Trần Trung Tín, 2013</w:t>
      </w:r>
    </w:p>
    <w:p w:rsidR="00000000" w:rsidDel="00000000" w:rsidP="00000000" w:rsidRDefault="00000000" w:rsidRPr="00000000" w14:paraId="0000001F">
      <w:pPr>
        <w:tabs>
          <w:tab w:val="left" w:pos="709"/>
          <w:tab w:val="left" w:pos="1591"/>
        </w:tabs>
        <w:spacing w:after="60" w:before="60" w:lineRule="auto"/>
        <w:ind w:left="720" w:right="-181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+Con gái: Trần Thảo Vi, 2019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tabs>
          <w:tab w:val="left" w:pos="709"/>
          <w:tab w:val="left" w:pos="1591"/>
        </w:tabs>
        <w:spacing w:after="0" w:afterAutospacing="0" w:before="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Lịch làm việc của BN là từ thứ 2 đến thứ Bảy từ 7h30 đến 17h chiều hằng tuần.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tabs>
          <w:tab w:val="left" w:pos="709"/>
          <w:tab w:val="left" w:pos="1591"/>
        </w:tabs>
        <w:spacing w:after="0" w:afterAutospacing="0" w:before="0" w:beforeAutospacing="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23/05: BN không đi bầu cử.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tabs>
          <w:tab w:val="left" w:pos="709"/>
          <w:tab w:val="left" w:pos="1591"/>
        </w:tabs>
        <w:spacing w:after="0" w:afterAutospacing="0" w:before="0" w:beforeAutospacing="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24/05 đến ngày 03/05: BN từ nhà ở LA lên tp làm bằng xe 7 chỗ rồi quay về nhà và không đi đâu.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tabs>
          <w:tab w:val="left" w:pos="709"/>
          <w:tab w:val="left" w:pos="1591"/>
        </w:tabs>
        <w:spacing w:after="0" w:afterAutospacing="0" w:before="0" w:beforeAutospacing="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04/06: Bn đưa vợ con từ Long An về Đồng Nai (nhà vợ, không nhớ địa chỉ) bằng xe 7 chỗ, thuê của một người tên Hải (đã được cách ly ở Long An), sau đó quay lại tp làm việc.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left" w:pos="709"/>
          <w:tab w:val="left" w:pos="1591"/>
        </w:tabs>
        <w:spacing w:after="0" w:afterAutospacing="0" w:before="0" w:beforeAutospacing="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05/05 đến ngày 10/05: BN đi làm sau đó quay về kho ngủ và không đi đâu.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left" w:pos="709"/>
          <w:tab w:val="left" w:pos="1591"/>
        </w:tabs>
        <w:spacing w:after="0" w:afterAutospacing="0" w:before="0" w:beforeAutospacing="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10/06/2021: BN lên công ty làm việc. Chiều cùng ngày nhận tin công ty có ca dương nên được cách ly tại công ty, lấy mẫu lần 1 vào tối cùng ngày,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tabs>
          <w:tab w:val="left" w:pos="709"/>
          <w:tab w:val="left" w:pos="1591"/>
        </w:tabs>
        <w:spacing w:after="0" w:afterAutospacing="0" w:before="0" w:beforeAutospacing="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Chiều 11/06/2021: có kết quả dương tính, khuya cùng ngày được đưa đến bệnh viện điều trị Covid Cần Giờ,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tabs>
          <w:tab w:val="left" w:pos="709"/>
          <w:tab w:val="left" w:pos="1591"/>
        </w:tabs>
        <w:spacing w:after="0" w:afterAutospacing="0" w:before="0" w:beforeAutospacing="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 sức khỏe BN ổn, chưa xuất hiện triệu chứng.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b w:val="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Tiền sử bệnh nến: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640A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dj/sfyDMXnlSGHT1fKK4ISt0Ew==">AMUW2mWnsX85BbUI4hEMzh2JK4M7jnkOY//CoHna2gKpawvSDqcBizwtyelrmOfbgm6bRRQvwtzTcwk2Xr/afWfNTLw+k6Gjb+8b5nWhIwgjCkrvKU/q8sM=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