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01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phút,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NGỌC 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3"/>
          <w:szCs w:val="23"/>
          <w:shd w:fill="d9ead3" w:val="clear"/>
          <w:rtl w:val="0"/>
        </w:rPr>
        <w:t xml:space="preserve">BN17188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uốc tịch: Việt Nam. CMND: 371786025.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 83/3 B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à Hạt, P.9, Q.10. (Phòng 1, lầu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0898418336.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Nghề nghiệp: Kỹ thuật viên Khoa Gây mê hồi sức, Bệnh viện Chấn thương chỉnh hình.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Điều dưỡng trưởng: Lê Hùng Tấn: 0904746860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Bệnh nhân xét nghiệm lần 1 (26/6) test nhanh dương tính với SAR-CoV-2. Hiện tại đang điều trị tại Bệnh viện Thủ Đức.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*Ở cùng nhà trọ: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cùng nhà với dì ruột. Dì ruột: 1982, SĐT: 0937 982 325 (ĐÃ CÁCH LY)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*Lịch trình di chuyển: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12/06/2021 và 13/06/2021: được nghỉ ở nhà 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14/06/2021 : Làm cấp cứu P.B có 2 cas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BN: Phạm Vy Cường 1995, NV tham gia: Bs Nguyễn Thành Minh, Nguyễn Quang Minh, BSGM Nguyễn Hữu Thế Phong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: Nguyễn Văn Tình 1969 , NV tham gia : BS Nguyễn Hữu Trí, BSGM Nguyễn Hữu Thế Phong, Nguyễn Quang Minh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15/06/2021:  Làm P.8 có 02 cas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: Phạm Văm Sách 1957, Nguyễn Thị Quỳnh Như 1993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NV tham gia : Bs Nguyễn Hoàng Huy , Bs Lê Đức Thắng GM, Bs Nguyễn Vĩnh Sơn, Bs Đinh Quốc Đạt,Nguyễn Tấn Phương, Dương Thị Kim Dung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16/06/2021 : Được nghỉ ở nhà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17/06/2021 : Làm P.7 có 03 cas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BN: Bạch Thị Ngọt 1960, Trần Quốc Đạt 1976, Hoàng Thị Huyền 1973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NV tham gia : Bs Đoàn Văn Chuyên, Bs Phạm Bá Long, ĐD Mai Thanh Lợi, Nguyễn Hoàng Quốc Bảo, BSGM Lê Đức Thắng, BS.Hoàng Đức Thái, BS.Nguyễn Thành Trung, BS.Nguyễn Hoàng Huy </w:t>
      </w:r>
    </w:p>
    <w:p w:rsidR="00000000" w:rsidDel="00000000" w:rsidP="00000000" w:rsidRDefault="00000000" w:rsidRPr="00000000" w14:paraId="00000027">
      <w:pPr>
        <w:spacing w:after="0" w:before="120"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  <w:tab/>
        <w:t xml:space="preserve">Ngày 18/06/2021 : Làm P.1 Cột sống B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12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BN: Đỗ Thị Mai Mộng Huyền 1984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NV tham gia : Bs. Tiêu Chí Viễn, BS. Hà Đức Tuấn, Bùi Xuân Dũng, Ngô Trần Đài Trang, Bs Bùi Thị Nguyên Ái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Trưa khoảng 12h Ngày 18/06/2021 qua hỗ trợ P.7 tới 13h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: Tiết Khả Nhi 2007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NV tham gia : Bs Võ Quang Đình Nam, Bs Đỗ Trần Khanh, ĐD Vương Lệ Dung, Nguyễn Thị Ngọc Thương, KTV Hoàng Bảo Long, BSGM Đỗ Ngọc Xuân Quỳnh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19/06/2021 : Thứ 7 BN được nghỉ ở nhà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20/06/2021 : Làm Phòng Tiền mê 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Ngày 21/06/2021: Làm phòng tiền mê, sau đó vào Phòng 7 cas CSA tham gia hỗ trợ cấp cứu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Khoảng 14h về nhà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22/06/2021: Tham gia tiêm ngừa covid ở Bình Tân do bệnh viện Chấn thương Chỉnh hình quản lý rồi về nhà. Giữa trưa ăn cơm chung với mọi người không đeo khẩu trang.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23/06/2021: Nghỉ tại nhà, có ra ngoài mua nước rau má Mix ở 269 đường Nguyễn Tri Phương.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24/06/2021 đến 26/06/2021 Tham gia tiêm ngừa ở đội hình trường THCS Trần Bội Cơ, Quận 5. Sau giờ tiêm em có đi chợ, phía sau chợ Nhật Tảo mua đồ rồi về khoảng từ 17g - 17g30 phút ngày 23 - 24/06.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Đội tiêm ngừa ở quận 5: Bs Huỳnh Đặng Ý Nhi , Bs Đỗ Ngọc Xuân Quỳnh , KTV Gây mê : Trần Thị Mỹ Linh, Trần Minh Thiện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0" w:beforeAutospacing="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Đội tiêm ngừa Bình Tân : Bs Nguyễn Hữu Thế Phong, Bs Võ Quang Nguyên Phổ, Trần Thị Mỹ Linh, Trần Minh Thiện. </w:t>
      </w:r>
    </w:p>
    <w:p w:rsidR="00000000" w:rsidDel="00000000" w:rsidP="00000000" w:rsidRDefault="00000000" w:rsidRPr="00000000" w14:paraId="00000036">
      <w:pPr>
        <w:spacing w:after="0" w:before="12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*Triệu chứng lâm sàng: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28/6: Mất khứu giác, đau họng.</w:t>
      </w:r>
    </w:p>
    <w:p w:rsidR="00000000" w:rsidDel="00000000" w:rsidP="00000000" w:rsidRDefault="00000000" w:rsidRPr="00000000" w14:paraId="00000038">
      <w:pPr>
        <w:spacing w:after="0"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*Bệnh nền: Viêm xoang mạn.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LHL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hóm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180"/>
      </w:pPr>
      <w:rPr/>
    </w:lvl>
    <w:lvl w:ilvl="3">
      <w:start w:val="1"/>
      <w:numFmt w:val="lowerLetter"/>
      <w:lvlText w:val="%4)"/>
      <w:lvlJc w:val="left"/>
      <w:pPr>
        <w:ind w:left="2880" w:hanging="360"/>
      </w:pPr>
      <w:rPr/>
    </w:lvl>
    <w:lvl w:ilvl="4">
      <w:start w:val="1"/>
      <w:numFmt w:val="decimal"/>
      <w:lvlText w:val="(%5)"/>
      <w:lvlJc w:val="left"/>
      <w:pPr>
        <w:ind w:left="3600" w:hanging="360"/>
      </w:pPr>
      <w:rPr/>
    </w:lvl>
    <w:lvl w:ilvl="5">
      <w:start w:val="1"/>
      <w:numFmt w:val="lowerLetter"/>
      <w:lvlText w:val="(%6)"/>
      <w:lvlJc w:val="left"/>
      <w:pPr>
        <w:ind w:left="4320" w:hanging="180"/>
      </w:pPr>
      <w:rPr/>
    </w:lvl>
    <w:lvl w:ilvl="6">
      <w:start w:val="1"/>
      <w:numFmt w:val="lowerRoman"/>
      <w:lvlText w:val="(%7)"/>
      <w:lvlJc w:val="right"/>
      <w:pPr>
        <w:ind w:left="5040" w:hanging="360"/>
      </w:pPr>
      <w:rPr/>
    </w:lvl>
    <w:lvl w:ilvl="7">
      <w:start w:val="1"/>
      <w:numFmt w:val="lowerLetter"/>
      <w:lvlText w:val="(%8)"/>
      <w:lvlJc w:val="left"/>
      <w:pPr>
        <w:ind w:left="5760" w:hanging="360"/>
      </w:pPr>
      <w:rPr/>
    </w:lvl>
    <w:lvl w:ilvl="8">
      <w:start w:val="1"/>
      <w:numFmt w:val="lowerRoman"/>
      <w:lvlText w:val="(%9)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3.4645669291337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SWNu9eVmQDsMQ253uTBjRWntTg==">AMUW2mXQ9NDU6v7TXuiUbu9DqyNzJ0K1Rlu8kTgbPlPTWuVl+Gq3CRIPsHvwJK7cAw6ebX4KUezM0LU/7dsuifIm1S22OslHiDnbdCRZGzupD+npBg90Zqc=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2021-06-27T12:40:00Z</dcterms:created>
  <dc:creator>admin</dc:creator>
</cp:coreProperties>
</file>