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0F84" w14:textId="77777777" w:rsidR="008648B3" w:rsidRPr="00152FE3" w:rsidRDefault="008648B3" w:rsidP="008648B3">
      <w:pPr>
        <w:rPr>
          <w:rFonts w:asciiTheme="majorHAnsi" w:hAnsiTheme="majorHAnsi" w:cstheme="majorHAnsi"/>
          <w:sz w:val="26"/>
          <w:szCs w:val="26"/>
        </w:rPr>
      </w:pPr>
      <w:r w:rsidRPr="00152FE3">
        <w:rPr>
          <w:rFonts w:asciiTheme="majorHAnsi" w:hAnsiTheme="majorHAnsi" w:cstheme="majorHAnsi"/>
          <w:sz w:val="26"/>
          <w:szCs w:val="26"/>
        </w:rPr>
        <w:t>Mssv: 23635991</w:t>
      </w:r>
    </w:p>
    <w:p w14:paraId="43FB0CB3" w14:textId="77777777" w:rsidR="008648B3" w:rsidRPr="00152FE3" w:rsidRDefault="008648B3" w:rsidP="008648B3">
      <w:pPr>
        <w:rPr>
          <w:rFonts w:asciiTheme="majorHAnsi" w:hAnsiTheme="majorHAnsi" w:cstheme="majorHAnsi"/>
          <w:sz w:val="26"/>
          <w:szCs w:val="26"/>
        </w:rPr>
      </w:pPr>
      <w:r w:rsidRPr="00152FE3">
        <w:rPr>
          <w:rFonts w:asciiTheme="majorHAnsi" w:hAnsiTheme="majorHAnsi" w:cstheme="majorHAnsi"/>
          <w:sz w:val="26"/>
          <w:szCs w:val="26"/>
        </w:rPr>
        <w:t>Họ tên: Tô Nguyễn An Thuyên</w:t>
      </w:r>
    </w:p>
    <w:p w14:paraId="11230F63" w14:textId="4E26B6B4" w:rsidR="008648B3" w:rsidRDefault="008648B3" w:rsidP="008648B3">
      <w:pPr>
        <w:rPr>
          <w:rFonts w:asciiTheme="majorHAnsi" w:hAnsiTheme="majorHAnsi" w:cstheme="majorHAnsi"/>
          <w:sz w:val="26"/>
          <w:szCs w:val="26"/>
        </w:rPr>
      </w:pPr>
      <w:r w:rsidRPr="00152FE3">
        <w:rPr>
          <w:rFonts w:asciiTheme="majorHAnsi" w:hAnsiTheme="majorHAnsi" w:cstheme="majorHAnsi"/>
          <w:sz w:val="26"/>
          <w:szCs w:val="26"/>
        </w:rPr>
        <w:t xml:space="preserve">Lớp: DHKTPM19A </w:t>
      </w:r>
      <w:r w:rsidR="00DC20A5">
        <w:rPr>
          <w:rFonts w:asciiTheme="majorHAnsi" w:hAnsiTheme="majorHAnsi" w:cstheme="majorHAnsi"/>
          <w:sz w:val="26"/>
          <w:szCs w:val="26"/>
        </w:rPr>
        <w:t>–</w:t>
      </w:r>
      <w:r w:rsidRPr="00152FE3">
        <w:rPr>
          <w:rFonts w:asciiTheme="majorHAnsi" w:hAnsiTheme="majorHAnsi" w:cstheme="majorHAnsi"/>
          <w:sz w:val="26"/>
          <w:szCs w:val="26"/>
        </w:rPr>
        <w:t xml:space="preserve"> 420300143201</w:t>
      </w:r>
    </w:p>
    <w:p w14:paraId="235EC89C" w14:textId="44D64BBE" w:rsidR="00DC20A5" w:rsidRPr="00152FE3" w:rsidRDefault="00DC20A5" w:rsidP="008648B3">
      <w:pPr>
        <w:rPr>
          <w:rFonts w:asciiTheme="majorHAnsi" w:hAnsiTheme="majorHAnsi" w:cstheme="majorHAnsi"/>
          <w:sz w:val="26"/>
          <w:szCs w:val="26"/>
        </w:rPr>
      </w:pPr>
      <w:r>
        <w:rPr>
          <w:rFonts w:asciiTheme="majorHAnsi" w:hAnsiTheme="majorHAnsi" w:cstheme="majorHAnsi"/>
          <w:sz w:val="26"/>
          <w:szCs w:val="26"/>
        </w:rPr>
        <w:t xml:space="preserve">Link github: </w:t>
      </w:r>
      <w:hyperlink r:id="rId4" w:history="1">
        <w:r w:rsidRPr="00DC20A5">
          <w:rPr>
            <w:rStyle w:val="Hyperlink"/>
            <w:rFonts w:asciiTheme="majorHAnsi" w:hAnsiTheme="majorHAnsi" w:cstheme="majorHAnsi"/>
            <w:sz w:val="26"/>
            <w:szCs w:val="26"/>
          </w:rPr>
          <w:t>thuyenvie/mobile-dev-4203001432</w:t>
        </w:r>
        <w:r w:rsidRPr="00DC20A5">
          <w:rPr>
            <w:rStyle w:val="Hyperlink"/>
            <w:rFonts w:asciiTheme="majorHAnsi" w:hAnsiTheme="majorHAnsi" w:cstheme="majorHAnsi"/>
            <w:sz w:val="26"/>
            <w:szCs w:val="26"/>
          </w:rPr>
          <w:t>0</w:t>
        </w:r>
        <w:r w:rsidRPr="00DC20A5">
          <w:rPr>
            <w:rStyle w:val="Hyperlink"/>
            <w:rFonts w:asciiTheme="majorHAnsi" w:hAnsiTheme="majorHAnsi" w:cstheme="majorHAnsi"/>
            <w:sz w:val="26"/>
            <w:szCs w:val="26"/>
          </w:rPr>
          <w:t>1-23635991</w:t>
        </w:r>
      </w:hyperlink>
    </w:p>
    <w:p w14:paraId="09121313" w14:textId="328BF58B" w:rsidR="008648B3" w:rsidRPr="00152FE3" w:rsidRDefault="008648B3" w:rsidP="008648B3">
      <w:pPr>
        <w:jc w:val="center"/>
        <w:rPr>
          <w:rFonts w:asciiTheme="majorHAnsi" w:hAnsiTheme="majorHAnsi" w:cstheme="majorHAnsi"/>
          <w:color w:val="EE0000"/>
          <w:sz w:val="32"/>
          <w:szCs w:val="32"/>
        </w:rPr>
      </w:pPr>
      <w:r w:rsidRPr="00152FE3">
        <w:rPr>
          <w:rFonts w:asciiTheme="majorHAnsi" w:hAnsiTheme="majorHAnsi" w:cstheme="majorHAnsi"/>
          <w:color w:val="EE0000"/>
          <w:sz w:val="32"/>
          <w:szCs w:val="32"/>
        </w:rPr>
        <w:t xml:space="preserve">BÀI TẬP CHƯƠNG </w:t>
      </w:r>
      <w:r w:rsidR="00152FE3" w:rsidRPr="00152FE3">
        <w:rPr>
          <w:rFonts w:asciiTheme="majorHAnsi" w:hAnsiTheme="majorHAnsi" w:cstheme="majorHAnsi"/>
          <w:color w:val="EE0000"/>
          <w:sz w:val="32"/>
          <w:szCs w:val="32"/>
        </w:rPr>
        <w:t>2</w:t>
      </w:r>
    </w:p>
    <w:p w14:paraId="1F848082"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Practical exercises</w:t>
      </w:r>
    </w:p>
    <w:p w14:paraId="3942B333"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1 — Component selection</w:t>
      </w:r>
    </w:p>
    <w:p w14:paraId="4EE1794D" w14:textId="77777777" w:rsid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Given a campus dashboard wireframe, label each rectangle with a component and explain why. Identify three places where a rectangle should not become a View.</w:t>
      </w:r>
    </w:p>
    <w:p w14:paraId="5A674051" w14:textId="67522201" w:rsidR="00152FE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drawing>
          <wp:inline distT="0" distB="0" distL="0" distR="0" wp14:anchorId="54EF6870" wp14:editId="72B4B942">
            <wp:extent cx="5731510" cy="3582035"/>
            <wp:effectExtent l="0" t="0" r="2540" b="0"/>
            <wp:docPr id="106689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7927" name=""/>
                    <pic:cNvPicPr/>
                  </pic:nvPicPr>
                  <pic:blipFill>
                    <a:blip r:embed="rId5"/>
                    <a:stretch>
                      <a:fillRect/>
                    </a:stretch>
                  </pic:blipFill>
                  <pic:spPr>
                    <a:xfrm>
                      <a:off x="0" y="0"/>
                      <a:ext cx="5731510" cy="3582035"/>
                    </a:xfrm>
                    <a:prstGeom prst="rect">
                      <a:avLst/>
                    </a:prstGeom>
                  </pic:spPr>
                </pic:pic>
              </a:graphicData>
            </a:graphic>
          </wp:inline>
        </w:drawing>
      </w:r>
    </w:p>
    <w:p w14:paraId="5EF98490" w14:textId="3D5BE177" w:rsidR="0098333F" w:rsidRDefault="00A647A0" w:rsidP="00A647A0">
      <w:pPr>
        <w:ind w:firstLine="720"/>
        <w:rPr>
          <w:rFonts w:asciiTheme="majorHAnsi" w:hAnsiTheme="majorHAnsi" w:cstheme="majorHAnsi"/>
          <w:sz w:val="26"/>
          <w:szCs w:val="26"/>
        </w:rPr>
      </w:pPr>
      <w:r w:rsidRPr="00A647A0">
        <w:rPr>
          <w:rFonts w:asciiTheme="majorHAnsi" w:hAnsiTheme="majorHAnsi" w:cstheme="majorHAnsi"/>
          <w:sz w:val="26"/>
          <w:szCs w:val="26"/>
        </w:rPr>
        <w:t>Xác định component React Native phù hợp cho từng thành phần trong giao diện Campus Dashboard và giải thích lý do. Đồng thời xác định ba trường hợp mà một hình chữ nhật trong wireframe không nên được triển khai đơn giản bằng View.</w:t>
      </w:r>
      <w:r w:rsidR="00DC20A5">
        <w:rPr>
          <w:rFonts w:asciiTheme="majorHAnsi" w:hAnsiTheme="majorHAnsi" w:cstheme="majorHAnsi"/>
          <w:sz w:val="26"/>
          <w:szCs w:val="26"/>
        </w:rPr>
        <w:t xml:space="preserve"> V</w:t>
      </w:r>
      <w:r w:rsidR="00DC20A5" w:rsidRPr="00DC20A5">
        <w:rPr>
          <w:rFonts w:asciiTheme="majorHAnsi" w:hAnsiTheme="majorHAnsi" w:cstheme="majorHAnsi"/>
          <w:sz w:val="26"/>
          <w:szCs w:val="26"/>
        </w:rPr>
        <w:t>iệc lựa chọn component không nên chỉ dựa trên hình dạng của thành phần trong wireframe. Component cần được lựa chọn dựa trên vai trò, nội dung và hành vi của thành phần.</w:t>
      </w:r>
    </w:p>
    <w:p w14:paraId="08E55AFD" w14:textId="77777777" w:rsidR="0098333F" w:rsidRDefault="0098333F">
      <w:pPr>
        <w:rPr>
          <w:rFonts w:asciiTheme="majorHAnsi" w:hAnsiTheme="majorHAnsi" w:cstheme="majorHAnsi"/>
          <w:sz w:val="26"/>
          <w:szCs w:val="26"/>
        </w:rPr>
      </w:pPr>
      <w:r>
        <w:rPr>
          <w:rFonts w:asciiTheme="majorHAnsi" w:hAnsiTheme="majorHAnsi" w:cstheme="majorHAnsi"/>
          <w:sz w:val="26"/>
          <w:szCs w:val="26"/>
        </w:rPr>
        <w:br w:type="page"/>
      </w:r>
    </w:p>
    <w:p w14:paraId="4A586D09" w14:textId="77777777" w:rsidR="00A647A0" w:rsidRDefault="00A647A0" w:rsidP="00A647A0">
      <w:pPr>
        <w:ind w:firstLine="720"/>
        <w:rPr>
          <w:rFonts w:asciiTheme="majorHAnsi" w:hAnsiTheme="majorHAnsi" w:cstheme="majorHAnsi"/>
          <w:sz w:val="26"/>
          <w:szCs w:val="26"/>
        </w:rPr>
      </w:pPr>
    </w:p>
    <w:tbl>
      <w:tblPr>
        <w:tblStyle w:val="TableGrid"/>
        <w:tblW w:w="0" w:type="auto"/>
        <w:tblLayout w:type="fixed"/>
        <w:tblLook w:val="04A0" w:firstRow="1" w:lastRow="0" w:firstColumn="1" w:lastColumn="0" w:noHBand="0" w:noVBand="1"/>
      </w:tblPr>
      <w:tblGrid>
        <w:gridCol w:w="2889"/>
        <w:gridCol w:w="1949"/>
        <w:gridCol w:w="4178"/>
      </w:tblGrid>
      <w:tr w:rsidR="00E61453" w14:paraId="5EBA8B49" w14:textId="77777777" w:rsidTr="00E61453">
        <w:tc>
          <w:tcPr>
            <w:tcW w:w="2889" w:type="dxa"/>
          </w:tcPr>
          <w:p w14:paraId="49BBA17B" w14:textId="49FB6C95" w:rsidR="00E61453" w:rsidRPr="00E61453" w:rsidRDefault="00E61453" w:rsidP="00152FE3">
            <w:pPr>
              <w:rPr>
                <w:rFonts w:asciiTheme="majorHAnsi" w:hAnsiTheme="majorHAnsi" w:cstheme="majorHAnsi"/>
                <w:b/>
                <w:bCs/>
                <w:sz w:val="26"/>
                <w:szCs w:val="26"/>
              </w:rPr>
            </w:pPr>
            <w:r w:rsidRPr="00E61453">
              <w:rPr>
                <w:rFonts w:asciiTheme="majorHAnsi" w:hAnsiTheme="majorHAnsi" w:cstheme="majorHAnsi"/>
                <w:b/>
                <w:bCs/>
                <w:sz w:val="26"/>
                <w:szCs w:val="26"/>
              </w:rPr>
              <w:t>Thành phần giao diện</w:t>
            </w:r>
          </w:p>
        </w:tc>
        <w:tc>
          <w:tcPr>
            <w:tcW w:w="1949" w:type="dxa"/>
          </w:tcPr>
          <w:p w14:paraId="3E2EBFE7" w14:textId="4F6ADF57" w:rsidR="00E61453" w:rsidRPr="00E61453" w:rsidRDefault="00E61453" w:rsidP="00152FE3">
            <w:pPr>
              <w:rPr>
                <w:rFonts w:asciiTheme="majorHAnsi" w:hAnsiTheme="majorHAnsi" w:cstheme="majorHAnsi"/>
                <w:b/>
                <w:bCs/>
                <w:sz w:val="26"/>
                <w:szCs w:val="26"/>
              </w:rPr>
            </w:pPr>
            <w:r w:rsidRPr="00E61453">
              <w:rPr>
                <w:rFonts w:asciiTheme="majorHAnsi" w:hAnsiTheme="majorHAnsi" w:cstheme="majorHAnsi"/>
                <w:b/>
                <w:bCs/>
                <w:sz w:val="26"/>
                <w:szCs w:val="26"/>
              </w:rPr>
              <w:t>Component sử dụng</w:t>
            </w:r>
          </w:p>
        </w:tc>
        <w:tc>
          <w:tcPr>
            <w:tcW w:w="4178" w:type="dxa"/>
          </w:tcPr>
          <w:p w14:paraId="2284E10E" w14:textId="1182B3F2" w:rsidR="00E61453" w:rsidRPr="00E61453" w:rsidRDefault="00E61453" w:rsidP="00152FE3">
            <w:pPr>
              <w:rPr>
                <w:rFonts w:asciiTheme="majorHAnsi" w:hAnsiTheme="majorHAnsi" w:cstheme="majorHAnsi"/>
                <w:b/>
                <w:bCs/>
                <w:sz w:val="26"/>
                <w:szCs w:val="26"/>
              </w:rPr>
            </w:pPr>
            <w:r w:rsidRPr="00E61453">
              <w:rPr>
                <w:rFonts w:asciiTheme="majorHAnsi" w:hAnsiTheme="majorHAnsi" w:cstheme="majorHAnsi"/>
                <w:b/>
                <w:bCs/>
                <w:sz w:val="26"/>
                <w:szCs w:val="26"/>
              </w:rPr>
              <w:t>Lý do</w:t>
            </w:r>
          </w:p>
        </w:tc>
      </w:tr>
      <w:tr w:rsidR="00E61453" w14:paraId="166AE6C0" w14:textId="77777777" w:rsidTr="00E61453">
        <w:tc>
          <w:tcPr>
            <w:tcW w:w="2889" w:type="dxa"/>
          </w:tcPr>
          <w:p w14:paraId="357E4803" w14:textId="369B3108"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Toàn bộ Campus Dashboard</w:t>
            </w:r>
          </w:p>
        </w:tc>
        <w:tc>
          <w:tcPr>
            <w:tcW w:w="1949" w:type="dxa"/>
          </w:tcPr>
          <w:p w14:paraId="489D626C" w14:textId="1A0B0FA4" w:rsidR="00E61453" w:rsidRDefault="00E61453" w:rsidP="00152FE3">
            <w:pPr>
              <w:rPr>
                <w:rFonts w:asciiTheme="majorHAnsi" w:hAnsiTheme="majorHAnsi" w:cstheme="majorHAnsi"/>
                <w:sz w:val="26"/>
                <w:szCs w:val="26"/>
              </w:rPr>
            </w:pPr>
            <w:r>
              <w:rPr>
                <w:rFonts w:asciiTheme="majorHAnsi" w:hAnsiTheme="majorHAnsi" w:cstheme="majorHAnsi"/>
                <w:sz w:val="26"/>
                <w:szCs w:val="26"/>
              </w:rPr>
              <w:t>View</w:t>
            </w:r>
          </w:p>
        </w:tc>
        <w:tc>
          <w:tcPr>
            <w:tcW w:w="4178" w:type="dxa"/>
          </w:tcPr>
          <w:p w14:paraId="58D5A013" w14:textId="23C2C743"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Là container chính dùng để bố trí các thành phần con.</w:t>
            </w:r>
          </w:p>
        </w:tc>
      </w:tr>
      <w:tr w:rsidR="00E61453" w14:paraId="58D56D56" w14:textId="77777777" w:rsidTr="00E61453">
        <w:tc>
          <w:tcPr>
            <w:tcW w:w="2889" w:type="dxa"/>
          </w:tcPr>
          <w:p w14:paraId="1E23122B" w14:textId="573B6329"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Tiêu đề "CAMPUS DASHBOARD"</w:t>
            </w:r>
          </w:p>
        </w:tc>
        <w:tc>
          <w:tcPr>
            <w:tcW w:w="1949" w:type="dxa"/>
          </w:tcPr>
          <w:p w14:paraId="427CBADC" w14:textId="79578336" w:rsidR="00E61453" w:rsidRDefault="00E61453" w:rsidP="00152FE3">
            <w:pPr>
              <w:rPr>
                <w:rFonts w:asciiTheme="majorHAnsi" w:hAnsiTheme="majorHAnsi" w:cstheme="majorHAnsi"/>
                <w:sz w:val="26"/>
                <w:szCs w:val="26"/>
              </w:rPr>
            </w:pPr>
            <w:r>
              <w:rPr>
                <w:rFonts w:asciiTheme="majorHAnsi" w:hAnsiTheme="majorHAnsi" w:cstheme="majorHAnsi"/>
                <w:sz w:val="26"/>
                <w:szCs w:val="26"/>
              </w:rPr>
              <w:t>Text</w:t>
            </w:r>
          </w:p>
        </w:tc>
        <w:tc>
          <w:tcPr>
            <w:tcW w:w="4178" w:type="dxa"/>
          </w:tcPr>
          <w:p w14:paraId="46196F73" w14:textId="76CB7EB0"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để hiển thị nội dung văn bản.</w:t>
            </w:r>
          </w:p>
        </w:tc>
      </w:tr>
      <w:tr w:rsidR="00E61453" w14:paraId="57FB4A03" w14:textId="77777777" w:rsidTr="00E61453">
        <w:tc>
          <w:tcPr>
            <w:tcW w:w="2889" w:type="dxa"/>
          </w:tcPr>
          <w:p w14:paraId="0ED05EED" w14:textId="13D581DD"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Thông tin sinh viên</w:t>
            </w:r>
          </w:p>
        </w:tc>
        <w:tc>
          <w:tcPr>
            <w:tcW w:w="1949" w:type="dxa"/>
          </w:tcPr>
          <w:p w14:paraId="6AD6660A" w14:textId="57A30FD4"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StudentCard / View</w:t>
            </w:r>
          </w:p>
        </w:tc>
        <w:tc>
          <w:tcPr>
            <w:tcW w:w="4178" w:type="dxa"/>
          </w:tcPr>
          <w:p w14:paraId="3E157376" w14:textId="3BF9A396"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để nhóm và bố trí các thông tin của sinh viên.</w:t>
            </w:r>
          </w:p>
        </w:tc>
      </w:tr>
      <w:tr w:rsidR="00E61453" w14:paraId="62F2446C" w14:textId="77777777" w:rsidTr="00E61453">
        <w:tc>
          <w:tcPr>
            <w:tcW w:w="2889" w:type="dxa"/>
          </w:tcPr>
          <w:p w14:paraId="5E532E41" w14:textId="29376217"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Tiêu đề "THÔNG TIN SINH VIÊN"</w:t>
            </w:r>
          </w:p>
        </w:tc>
        <w:tc>
          <w:tcPr>
            <w:tcW w:w="1949" w:type="dxa"/>
          </w:tcPr>
          <w:p w14:paraId="3822534C" w14:textId="7C78BF2F" w:rsidR="00E61453" w:rsidRDefault="00E61453" w:rsidP="00152FE3">
            <w:pPr>
              <w:rPr>
                <w:rFonts w:asciiTheme="majorHAnsi" w:hAnsiTheme="majorHAnsi" w:cstheme="majorHAnsi"/>
                <w:sz w:val="26"/>
                <w:szCs w:val="26"/>
              </w:rPr>
            </w:pPr>
            <w:r>
              <w:rPr>
                <w:rFonts w:asciiTheme="majorHAnsi" w:hAnsiTheme="majorHAnsi" w:cstheme="majorHAnsi"/>
                <w:sz w:val="26"/>
                <w:szCs w:val="26"/>
              </w:rPr>
              <w:t>Text</w:t>
            </w:r>
          </w:p>
        </w:tc>
        <w:tc>
          <w:tcPr>
            <w:tcW w:w="4178" w:type="dxa"/>
          </w:tcPr>
          <w:p w14:paraId="17E262BA" w14:textId="3D325563"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để hiển thị tiêu đề.</w:t>
            </w:r>
          </w:p>
        </w:tc>
      </w:tr>
      <w:tr w:rsidR="00E61453" w14:paraId="33B17BA0" w14:textId="77777777" w:rsidTr="00E61453">
        <w:tc>
          <w:tcPr>
            <w:tcW w:w="2889" w:type="dxa"/>
          </w:tcPr>
          <w:p w14:paraId="0337CEB0" w14:textId="251FD725"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Các dòng thông tin sinh viên</w:t>
            </w:r>
          </w:p>
        </w:tc>
        <w:tc>
          <w:tcPr>
            <w:tcW w:w="1949" w:type="dxa"/>
          </w:tcPr>
          <w:p w14:paraId="0F00D530" w14:textId="40E798C5" w:rsidR="00E61453" w:rsidRDefault="00E61453" w:rsidP="00152FE3">
            <w:pPr>
              <w:rPr>
                <w:rFonts w:asciiTheme="majorHAnsi" w:hAnsiTheme="majorHAnsi" w:cstheme="majorHAnsi"/>
                <w:sz w:val="26"/>
                <w:szCs w:val="26"/>
              </w:rPr>
            </w:pPr>
            <w:r>
              <w:rPr>
                <w:rFonts w:asciiTheme="majorHAnsi" w:hAnsiTheme="majorHAnsi" w:cstheme="majorHAnsi"/>
                <w:sz w:val="26"/>
                <w:szCs w:val="26"/>
              </w:rPr>
              <w:t>InfoRow</w:t>
            </w:r>
          </w:p>
        </w:tc>
        <w:tc>
          <w:tcPr>
            <w:tcW w:w="4178" w:type="dxa"/>
          </w:tcPr>
          <w:p w14:paraId="2DFF3C1A" w14:textId="28A7CA29"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Là component có thể tái sử dụng để hiển thị nhãn và giá trị tương ứng.</w:t>
            </w:r>
          </w:p>
        </w:tc>
      </w:tr>
      <w:tr w:rsidR="00E61453" w14:paraId="72779329" w14:textId="77777777" w:rsidTr="00E61453">
        <w:tc>
          <w:tcPr>
            <w:tcW w:w="2889" w:type="dxa"/>
          </w:tcPr>
          <w:p w14:paraId="58F9C7A4" w14:textId="0430C26A"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Khu vực "KHÓA HỌC"</w:t>
            </w:r>
          </w:p>
        </w:tc>
        <w:tc>
          <w:tcPr>
            <w:tcW w:w="1949" w:type="dxa"/>
          </w:tcPr>
          <w:p w14:paraId="016CCD7A" w14:textId="1CDA8822" w:rsidR="00E61453" w:rsidRDefault="00E61453" w:rsidP="00152FE3">
            <w:pPr>
              <w:rPr>
                <w:rFonts w:asciiTheme="majorHAnsi" w:hAnsiTheme="majorHAnsi" w:cstheme="majorHAnsi"/>
                <w:sz w:val="26"/>
                <w:szCs w:val="26"/>
              </w:rPr>
            </w:pPr>
            <w:r>
              <w:rPr>
                <w:rFonts w:asciiTheme="majorHAnsi" w:hAnsiTheme="majorHAnsi" w:cstheme="majorHAnsi"/>
                <w:sz w:val="26"/>
                <w:szCs w:val="26"/>
              </w:rPr>
              <w:t>View</w:t>
            </w:r>
          </w:p>
        </w:tc>
        <w:tc>
          <w:tcPr>
            <w:tcW w:w="4178" w:type="dxa"/>
          </w:tcPr>
          <w:p w14:paraId="46136E34" w14:textId="40038F98"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làm container để nhóm các thông tin khóa học.</w:t>
            </w:r>
          </w:p>
        </w:tc>
      </w:tr>
      <w:tr w:rsidR="00E61453" w14:paraId="1A60E96B" w14:textId="77777777" w:rsidTr="00E61453">
        <w:tc>
          <w:tcPr>
            <w:tcW w:w="2889" w:type="dxa"/>
          </w:tcPr>
          <w:p w14:paraId="30D4F72E" w14:textId="6F50A8A1" w:rsidR="00E61453" w:rsidRP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Tên các khóa học</w:t>
            </w:r>
          </w:p>
        </w:tc>
        <w:tc>
          <w:tcPr>
            <w:tcW w:w="1949" w:type="dxa"/>
          </w:tcPr>
          <w:p w14:paraId="751B6936" w14:textId="2800953E" w:rsidR="00E61453" w:rsidRDefault="00E61453" w:rsidP="00152FE3">
            <w:pPr>
              <w:rPr>
                <w:rFonts w:asciiTheme="majorHAnsi" w:hAnsiTheme="majorHAnsi" w:cstheme="majorHAnsi"/>
                <w:sz w:val="26"/>
                <w:szCs w:val="26"/>
              </w:rPr>
            </w:pPr>
            <w:r>
              <w:rPr>
                <w:rFonts w:asciiTheme="majorHAnsi" w:hAnsiTheme="majorHAnsi" w:cstheme="majorHAnsi"/>
                <w:sz w:val="26"/>
                <w:szCs w:val="26"/>
              </w:rPr>
              <w:t>Text</w:t>
            </w:r>
          </w:p>
        </w:tc>
        <w:tc>
          <w:tcPr>
            <w:tcW w:w="4178" w:type="dxa"/>
          </w:tcPr>
          <w:p w14:paraId="37A04417" w14:textId="6C5C0E8B"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để hiển thị tên khóa học.</w:t>
            </w:r>
          </w:p>
        </w:tc>
      </w:tr>
      <w:tr w:rsidR="00E61453" w14:paraId="6B5746E2" w14:textId="77777777" w:rsidTr="00E61453">
        <w:tc>
          <w:tcPr>
            <w:tcW w:w="2889" w:type="dxa"/>
          </w:tcPr>
          <w:p w14:paraId="20D9D558" w14:textId="27934B73" w:rsidR="00E61453" w:rsidRP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Khu vực "THÔNG BÁO"</w:t>
            </w:r>
          </w:p>
        </w:tc>
        <w:tc>
          <w:tcPr>
            <w:tcW w:w="1949" w:type="dxa"/>
          </w:tcPr>
          <w:p w14:paraId="5FDA67BC" w14:textId="18698561" w:rsidR="00E61453" w:rsidRDefault="00E61453" w:rsidP="00152FE3">
            <w:pPr>
              <w:rPr>
                <w:rFonts w:asciiTheme="majorHAnsi" w:hAnsiTheme="majorHAnsi" w:cstheme="majorHAnsi"/>
                <w:sz w:val="26"/>
                <w:szCs w:val="26"/>
              </w:rPr>
            </w:pPr>
            <w:r>
              <w:rPr>
                <w:rFonts w:asciiTheme="majorHAnsi" w:hAnsiTheme="majorHAnsi" w:cstheme="majorHAnsi"/>
                <w:sz w:val="26"/>
                <w:szCs w:val="26"/>
              </w:rPr>
              <w:t>View</w:t>
            </w:r>
          </w:p>
        </w:tc>
        <w:tc>
          <w:tcPr>
            <w:tcW w:w="4178" w:type="dxa"/>
          </w:tcPr>
          <w:p w14:paraId="58CA7E2C" w14:textId="77EA5C9E"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làm container để nhóm các thông báo.</w:t>
            </w:r>
          </w:p>
        </w:tc>
      </w:tr>
      <w:tr w:rsidR="00E61453" w14:paraId="7E86E729" w14:textId="77777777" w:rsidTr="00E61453">
        <w:tc>
          <w:tcPr>
            <w:tcW w:w="2889" w:type="dxa"/>
          </w:tcPr>
          <w:p w14:paraId="286E4A05" w14:textId="5A0ED076" w:rsidR="00E61453" w:rsidRP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Nội dung thông báo</w:t>
            </w:r>
          </w:p>
        </w:tc>
        <w:tc>
          <w:tcPr>
            <w:tcW w:w="1949" w:type="dxa"/>
          </w:tcPr>
          <w:p w14:paraId="2A1A6FBE" w14:textId="270D8504" w:rsidR="00E61453" w:rsidRDefault="00E61453" w:rsidP="00152FE3">
            <w:pPr>
              <w:rPr>
                <w:rFonts w:asciiTheme="majorHAnsi" w:hAnsiTheme="majorHAnsi" w:cstheme="majorHAnsi"/>
                <w:sz w:val="26"/>
                <w:szCs w:val="26"/>
              </w:rPr>
            </w:pPr>
            <w:r>
              <w:rPr>
                <w:rFonts w:asciiTheme="majorHAnsi" w:hAnsiTheme="majorHAnsi" w:cstheme="majorHAnsi"/>
                <w:sz w:val="26"/>
                <w:szCs w:val="26"/>
              </w:rPr>
              <w:t>Text</w:t>
            </w:r>
          </w:p>
        </w:tc>
        <w:tc>
          <w:tcPr>
            <w:tcW w:w="4178" w:type="dxa"/>
          </w:tcPr>
          <w:p w14:paraId="533DA244" w14:textId="3B3EE814"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Dùng để hiển thị nội dung dạng văn bản.</w:t>
            </w:r>
          </w:p>
        </w:tc>
      </w:tr>
      <w:tr w:rsidR="00E61453" w14:paraId="6F92B905" w14:textId="77777777" w:rsidTr="00E61453">
        <w:tc>
          <w:tcPr>
            <w:tcW w:w="2889" w:type="dxa"/>
          </w:tcPr>
          <w:p w14:paraId="678CACFB" w14:textId="25D9ADEC" w:rsidR="00E61453" w:rsidRP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"Xem tất cả thông báo"</w:t>
            </w:r>
          </w:p>
        </w:tc>
        <w:tc>
          <w:tcPr>
            <w:tcW w:w="1949" w:type="dxa"/>
          </w:tcPr>
          <w:p w14:paraId="1AD5139E" w14:textId="1CA0913A"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Pressable</w:t>
            </w:r>
          </w:p>
        </w:tc>
        <w:tc>
          <w:tcPr>
            <w:tcW w:w="4178" w:type="dxa"/>
          </w:tcPr>
          <w:p w14:paraId="7B5E6697" w14:textId="5695BC61" w:rsidR="00E61453" w:rsidRDefault="00E61453" w:rsidP="00152FE3">
            <w:pPr>
              <w:rPr>
                <w:rFonts w:asciiTheme="majorHAnsi" w:hAnsiTheme="majorHAnsi" w:cstheme="majorHAnsi"/>
                <w:sz w:val="26"/>
                <w:szCs w:val="26"/>
              </w:rPr>
            </w:pPr>
            <w:r w:rsidRPr="00E61453">
              <w:rPr>
                <w:rFonts w:asciiTheme="majorHAnsi" w:hAnsiTheme="majorHAnsi" w:cstheme="majorHAnsi"/>
                <w:sz w:val="26"/>
                <w:szCs w:val="26"/>
              </w:rPr>
              <w:t>Là thành phần có thể tương tác và phản hồi khi người dùng nhấn.</w:t>
            </w:r>
          </w:p>
        </w:tc>
      </w:tr>
    </w:tbl>
    <w:p w14:paraId="03856B01" w14:textId="77777777" w:rsidR="00E61453" w:rsidRDefault="00E61453" w:rsidP="00152FE3">
      <w:pPr>
        <w:rPr>
          <w:rFonts w:asciiTheme="majorHAnsi" w:hAnsiTheme="majorHAnsi" w:cstheme="majorHAnsi"/>
          <w:sz w:val="26"/>
          <w:szCs w:val="26"/>
        </w:rPr>
      </w:pPr>
    </w:p>
    <w:p w14:paraId="30430E4C" w14:textId="51EE96D5" w:rsidR="00D26748" w:rsidRPr="00D26748" w:rsidRDefault="00D26748" w:rsidP="00D26748">
      <w:pPr>
        <w:rPr>
          <w:rFonts w:asciiTheme="majorHAnsi" w:hAnsiTheme="majorHAnsi" w:cstheme="majorHAnsi"/>
          <w:b/>
          <w:bCs/>
          <w:sz w:val="26"/>
          <w:szCs w:val="26"/>
        </w:rPr>
      </w:pPr>
      <w:r w:rsidRPr="00D26748">
        <w:rPr>
          <w:rFonts w:asciiTheme="majorHAnsi" w:hAnsiTheme="majorHAnsi" w:cstheme="majorHAnsi"/>
          <w:b/>
          <w:bCs/>
          <w:sz w:val="26"/>
          <w:szCs w:val="26"/>
        </w:rPr>
        <w:t>Ba trường hợp không nên sử dụng View</w:t>
      </w:r>
      <w:r w:rsidR="000737FE">
        <w:rPr>
          <w:rFonts w:asciiTheme="majorHAnsi" w:hAnsiTheme="majorHAnsi" w:cstheme="majorHAnsi"/>
          <w:b/>
          <w:bCs/>
          <w:sz w:val="26"/>
          <w:szCs w:val="26"/>
        </w:rPr>
        <w:t>:</w:t>
      </w:r>
    </w:p>
    <w:p w14:paraId="61CB6D68" w14:textId="77777777" w:rsidR="00D26748" w:rsidRPr="00D26748" w:rsidRDefault="00D26748" w:rsidP="00D26748">
      <w:pPr>
        <w:rPr>
          <w:rFonts w:asciiTheme="majorHAnsi" w:hAnsiTheme="majorHAnsi" w:cstheme="majorHAnsi"/>
          <w:b/>
          <w:bCs/>
          <w:sz w:val="26"/>
          <w:szCs w:val="26"/>
        </w:rPr>
      </w:pPr>
      <w:r w:rsidRPr="00D26748">
        <w:rPr>
          <w:rFonts w:asciiTheme="majorHAnsi" w:hAnsiTheme="majorHAnsi" w:cstheme="majorHAnsi"/>
          <w:b/>
          <w:bCs/>
          <w:sz w:val="26"/>
          <w:szCs w:val="26"/>
        </w:rPr>
        <w:t>Trường hợp 1: Tiêu đề Campus Dashboard</w:t>
      </w:r>
    </w:p>
    <w:p w14:paraId="54312445"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Phần chứa nội dung "CAMPUS DASHBOARD" nên sử dụng Text thay vì chỉ sử dụng View, vì mục đích của thành phần này là hiển thị văn bản.</w:t>
      </w:r>
    </w:p>
    <w:p w14:paraId="7C493DB5"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&lt;Text style={styles.header}&gt;</w:t>
      </w:r>
    </w:p>
    <w:p w14:paraId="20D1565F"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 xml:space="preserve">    CAMPUS DASHBOARD</w:t>
      </w:r>
    </w:p>
    <w:p w14:paraId="19EB39AE"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&lt;/Text&gt;</w:t>
      </w:r>
    </w:p>
    <w:p w14:paraId="70108068" w14:textId="77777777" w:rsidR="00D26748" w:rsidRPr="00D26748" w:rsidRDefault="00D26748" w:rsidP="00D26748">
      <w:pPr>
        <w:rPr>
          <w:rFonts w:asciiTheme="majorHAnsi" w:hAnsiTheme="majorHAnsi" w:cstheme="majorHAnsi"/>
          <w:b/>
          <w:bCs/>
          <w:sz w:val="26"/>
          <w:szCs w:val="26"/>
        </w:rPr>
      </w:pPr>
      <w:r w:rsidRPr="00D26748">
        <w:rPr>
          <w:rFonts w:asciiTheme="majorHAnsi" w:hAnsiTheme="majorHAnsi" w:cstheme="majorHAnsi"/>
          <w:b/>
          <w:bCs/>
          <w:sz w:val="26"/>
          <w:szCs w:val="26"/>
        </w:rPr>
        <w:t>Trường hợp 2: Nội dung khóa học và thông báo</w:t>
      </w:r>
    </w:p>
    <w:p w14:paraId="441AF876"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Các phần chứa tên khóa học hoặc nội dung thông báo nên sử dụng Text, vì đây là các thông tin dạng văn bản chứ không phải container bố cục.</w:t>
      </w:r>
    </w:p>
    <w:p w14:paraId="59BAA93F"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&lt;Text&gt;Lập trình Mobile&lt;/Text&gt;</w:t>
      </w:r>
    </w:p>
    <w:p w14:paraId="68FBC2AE"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&lt;Text&gt;Cơ sở dữ liệu&lt;/Text&gt;</w:t>
      </w:r>
    </w:p>
    <w:p w14:paraId="1D688386"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&lt;Text&gt;Phát triển giao diện&lt;/Text&gt;</w:t>
      </w:r>
    </w:p>
    <w:p w14:paraId="4D8A7E40" w14:textId="77777777" w:rsidR="00D26748" w:rsidRPr="00D26748" w:rsidRDefault="00D26748" w:rsidP="00D26748">
      <w:pPr>
        <w:rPr>
          <w:rFonts w:asciiTheme="majorHAnsi" w:hAnsiTheme="majorHAnsi" w:cstheme="majorHAnsi"/>
          <w:b/>
          <w:bCs/>
          <w:sz w:val="26"/>
          <w:szCs w:val="26"/>
        </w:rPr>
      </w:pPr>
      <w:r w:rsidRPr="00D26748">
        <w:rPr>
          <w:rFonts w:asciiTheme="majorHAnsi" w:hAnsiTheme="majorHAnsi" w:cstheme="majorHAnsi"/>
          <w:b/>
          <w:bCs/>
          <w:sz w:val="26"/>
          <w:szCs w:val="26"/>
        </w:rPr>
        <w:lastRenderedPageBreak/>
        <w:t>Trường hợp 3: Nút "Xem tất cả thông báo"</w:t>
      </w:r>
    </w:p>
    <w:p w14:paraId="551A3D88"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Phần "Xem tất cả thông báo" nên sử dụng Pressable thay vì chỉ sử dụng View, vì đây là thành phần tương tác và cần phản hồi khi người dùng nhấn.</w:t>
      </w:r>
    </w:p>
    <w:p w14:paraId="6AB773E7"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&lt;Pressable style={styles.button}&gt;</w:t>
      </w:r>
    </w:p>
    <w:p w14:paraId="1AE65B88"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 xml:space="preserve">    &lt;Text style={styles.buttonText}&gt;</w:t>
      </w:r>
    </w:p>
    <w:p w14:paraId="1252387E"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 xml:space="preserve">        Xem tất cả thông báo</w:t>
      </w:r>
    </w:p>
    <w:p w14:paraId="774DE335" w14:textId="77777777" w:rsidR="00D26748" w:rsidRPr="00D26748" w:rsidRDefault="00D26748" w:rsidP="00D26748">
      <w:pPr>
        <w:rPr>
          <w:rFonts w:asciiTheme="majorHAnsi" w:hAnsiTheme="majorHAnsi" w:cstheme="majorHAnsi"/>
          <w:sz w:val="26"/>
          <w:szCs w:val="26"/>
        </w:rPr>
      </w:pPr>
      <w:r w:rsidRPr="00D26748">
        <w:rPr>
          <w:rFonts w:asciiTheme="majorHAnsi" w:hAnsiTheme="majorHAnsi" w:cstheme="majorHAnsi"/>
          <w:sz w:val="26"/>
          <w:szCs w:val="26"/>
        </w:rPr>
        <w:t xml:space="preserve">    &lt;/Text&gt;</w:t>
      </w:r>
    </w:p>
    <w:p w14:paraId="37464877" w14:textId="1F1FCFCE" w:rsidR="00D26748" w:rsidRPr="00E61453" w:rsidRDefault="00D26748" w:rsidP="00152FE3">
      <w:pPr>
        <w:rPr>
          <w:rFonts w:asciiTheme="majorHAnsi" w:hAnsiTheme="majorHAnsi" w:cstheme="majorHAnsi"/>
          <w:sz w:val="26"/>
          <w:szCs w:val="26"/>
        </w:rPr>
      </w:pPr>
      <w:r w:rsidRPr="00D26748">
        <w:rPr>
          <w:rFonts w:asciiTheme="majorHAnsi" w:hAnsiTheme="majorHAnsi" w:cstheme="majorHAnsi"/>
          <w:sz w:val="26"/>
          <w:szCs w:val="26"/>
        </w:rPr>
        <w:t>&lt;/Pressable&gt;</w:t>
      </w:r>
    </w:p>
    <w:p w14:paraId="3AF76DA4"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2 — Text stress test</w:t>
      </w:r>
    </w:p>
    <w:p w14:paraId="41361148"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Replace every short label with a longer translated string and increase text size. Remove fixed heights, repair wrapping, and document the layout decisions.</w:t>
      </w:r>
    </w:p>
    <w:p w14:paraId="5241D5CA"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3 — Image resilience</w:t>
      </w:r>
    </w:p>
    <w:p w14:paraId="42B39008"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Implement local, remote, loading, failed, informative, and decorative image cases for CourseCard. Ensure task completion never depends on the image.</w:t>
      </w:r>
    </w:p>
    <w:p w14:paraId="7DA96116"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4 — Press-state system</w:t>
      </w:r>
    </w:p>
    <w:p w14:paraId="65FE958E"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Build PrimaryButton, SecondaryButton, and IconButton from Pressable. Demonstrate pressed, focused, disabled, and loading states without reducing target size.</w:t>
      </w:r>
    </w:p>
    <w:p w14:paraId="72BC5F7F"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5 — FlatList migration</w:t>
      </w:r>
    </w:p>
    <w:p w14:paraId="3FA86F17"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Convert a ScrollView with mapped announcements into FlatList. Add keyExtractor, separator, header, footer, empty state, and a typed renderItem.</w:t>
      </w:r>
    </w:p>
    <w:p w14:paraId="3BBAAB2F"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6 — SectionList grouping</w:t>
      </w:r>
    </w:p>
    <w:p w14:paraId="0345FE26"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Group announcements by Today, This Week, and Earlier. Explain whether sticky section headers improve the screen at narrow width and large text.</w:t>
      </w:r>
    </w:p>
    <w:p w14:paraId="2F33A3A4"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7 — Responsive card laboratory</w:t>
      </w:r>
    </w:p>
    <w:p w14:paraId="6B198805"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Create a course-card grid using flexBasis, minWidth, maxWidth, flexGrow, and wrap. Compare it with manual width arithmetic.</w:t>
      </w:r>
    </w:p>
    <w:p w14:paraId="4D84168F"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8 — Keyboard failure reproduction</w:t>
      </w:r>
    </w:p>
    <w:p w14:paraId="5F6257C5"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Deliberately build a form whose last field is hidden by the keyboard. Capture the failure, apply a keyboard-safe scrolling structure, and capture the fix.</w:t>
      </w:r>
    </w:p>
    <w:p w14:paraId="5ACE0904"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lastRenderedPageBreak/>
        <w:t>Exercise 9 — Validation copy</w:t>
      </w:r>
    </w:p>
    <w:p w14:paraId="2D3CC03C"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Rewrite vague errors such as “Invalid input” into actionable field messages. Test spaces-only names, malformed IDs, email errors, and overlong summaries.</w:t>
      </w:r>
    </w:p>
    <w:p w14:paraId="0EA79936" w14:textId="77777777" w:rsidR="00152FE3" w:rsidRPr="00152FE3" w:rsidRDefault="00152FE3" w:rsidP="00152FE3">
      <w:pPr>
        <w:rPr>
          <w:rFonts w:asciiTheme="majorHAnsi" w:hAnsiTheme="majorHAnsi" w:cstheme="majorHAnsi"/>
          <w:b/>
          <w:bCs/>
          <w:sz w:val="26"/>
          <w:szCs w:val="26"/>
        </w:rPr>
      </w:pPr>
      <w:r w:rsidRPr="00152FE3">
        <w:rPr>
          <w:rFonts w:asciiTheme="majorHAnsi" w:hAnsiTheme="majorHAnsi" w:cstheme="majorHAnsi"/>
          <w:b/>
          <w:bCs/>
          <w:sz w:val="26"/>
          <w:szCs w:val="26"/>
        </w:rPr>
        <w:t>Exercise 10 — Accessibility audit</w:t>
      </w:r>
    </w:p>
    <w:p w14:paraId="006E9C56" w14:textId="69ECB378" w:rsidR="00971D5E" w:rsidRPr="00152FE3" w:rsidRDefault="00152FE3">
      <w:pPr>
        <w:rPr>
          <w:rFonts w:asciiTheme="majorHAnsi" w:hAnsiTheme="majorHAnsi" w:cstheme="majorHAnsi"/>
          <w:b/>
          <w:bCs/>
          <w:sz w:val="26"/>
          <w:szCs w:val="26"/>
        </w:rPr>
      </w:pPr>
      <w:r w:rsidRPr="00152FE3">
        <w:rPr>
          <w:rFonts w:asciiTheme="majorHAnsi" w:hAnsiTheme="majorHAnsi" w:cstheme="majorHAnsi"/>
          <w:b/>
          <w:bCs/>
          <w:sz w:val="26"/>
          <w:szCs w:val="26"/>
        </w:rPr>
        <w:t>Navigate the milestone without sight. Record missing names, wrong roles, absent states, order problems, small targets, contrast failures, and clipped large text; then fix them.</w:t>
      </w:r>
    </w:p>
    <w:sectPr w:rsidR="00971D5E" w:rsidRPr="00152FE3" w:rsidSect="002712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B3"/>
    <w:rsid w:val="000737FE"/>
    <w:rsid w:val="000D28C3"/>
    <w:rsid w:val="00152FE3"/>
    <w:rsid w:val="00240FA7"/>
    <w:rsid w:val="002712C8"/>
    <w:rsid w:val="002D2833"/>
    <w:rsid w:val="00416054"/>
    <w:rsid w:val="008648B3"/>
    <w:rsid w:val="00971D5E"/>
    <w:rsid w:val="0098333F"/>
    <w:rsid w:val="00A647A0"/>
    <w:rsid w:val="00AF137B"/>
    <w:rsid w:val="00BC3C52"/>
    <w:rsid w:val="00D26748"/>
    <w:rsid w:val="00DC20A5"/>
    <w:rsid w:val="00E61453"/>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2D12"/>
  <w15:chartTrackingRefBased/>
  <w15:docId w15:val="{77FE51AF-196D-4EAD-9E97-7AED171C9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3"/>
  </w:style>
  <w:style w:type="paragraph" w:styleId="Heading1">
    <w:name w:val="heading 1"/>
    <w:basedOn w:val="Normal"/>
    <w:next w:val="Normal"/>
    <w:link w:val="Heading1Char"/>
    <w:uiPriority w:val="9"/>
    <w:qFormat/>
    <w:rsid w:val="00864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B3"/>
    <w:rPr>
      <w:rFonts w:eastAsiaTheme="majorEastAsia" w:cstheme="majorBidi"/>
      <w:color w:val="272727" w:themeColor="text1" w:themeTint="D8"/>
    </w:rPr>
  </w:style>
  <w:style w:type="paragraph" w:styleId="Title">
    <w:name w:val="Title"/>
    <w:basedOn w:val="Normal"/>
    <w:next w:val="Normal"/>
    <w:link w:val="TitleChar"/>
    <w:uiPriority w:val="10"/>
    <w:qFormat/>
    <w:rsid w:val="0086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B3"/>
    <w:pPr>
      <w:spacing w:before="160"/>
      <w:jc w:val="center"/>
    </w:pPr>
    <w:rPr>
      <w:i/>
      <w:iCs/>
      <w:color w:val="404040" w:themeColor="text1" w:themeTint="BF"/>
    </w:rPr>
  </w:style>
  <w:style w:type="character" w:customStyle="1" w:styleId="QuoteChar">
    <w:name w:val="Quote Char"/>
    <w:basedOn w:val="DefaultParagraphFont"/>
    <w:link w:val="Quote"/>
    <w:uiPriority w:val="29"/>
    <w:rsid w:val="008648B3"/>
    <w:rPr>
      <w:i/>
      <w:iCs/>
      <w:color w:val="404040" w:themeColor="text1" w:themeTint="BF"/>
    </w:rPr>
  </w:style>
  <w:style w:type="paragraph" w:styleId="ListParagraph">
    <w:name w:val="List Paragraph"/>
    <w:basedOn w:val="Normal"/>
    <w:uiPriority w:val="34"/>
    <w:qFormat/>
    <w:rsid w:val="008648B3"/>
    <w:pPr>
      <w:ind w:left="720"/>
      <w:contextualSpacing/>
    </w:pPr>
  </w:style>
  <w:style w:type="character" w:styleId="IntenseEmphasis">
    <w:name w:val="Intense Emphasis"/>
    <w:basedOn w:val="DefaultParagraphFont"/>
    <w:uiPriority w:val="21"/>
    <w:qFormat/>
    <w:rsid w:val="008648B3"/>
    <w:rPr>
      <w:i/>
      <w:iCs/>
      <w:color w:val="0F4761" w:themeColor="accent1" w:themeShade="BF"/>
    </w:rPr>
  </w:style>
  <w:style w:type="paragraph" w:styleId="IntenseQuote">
    <w:name w:val="Intense Quote"/>
    <w:basedOn w:val="Normal"/>
    <w:next w:val="Normal"/>
    <w:link w:val="IntenseQuoteChar"/>
    <w:uiPriority w:val="30"/>
    <w:qFormat/>
    <w:rsid w:val="00864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B3"/>
    <w:rPr>
      <w:i/>
      <w:iCs/>
      <w:color w:val="0F4761" w:themeColor="accent1" w:themeShade="BF"/>
    </w:rPr>
  </w:style>
  <w:style w:type="character" w:styleId="IntenseReference">
    <w:name w:val="Intense Reference"/>
    <w:basedOn w:val="DefaultParagraphFont"/>
    <w:uiPriority w:val="32"/>
    <w:qFormat/>
    <w:rsid w:val="008648B3"/>
    <w:rPr>
      <w:b/>
      <w:bCs/>
      <w:smallCaps/>
      <w:color w:val="0F4761" w:themeColor="accent1" w:themeShade="BF"/>
      <w:spacing w:val="5"/>
    </w:rPr>
  </w:style>
  <w:style w:type="table" w:styleId="TableGrid">
    <w:name w:val="Table Grid"/>
    <w:basedOn w:val="TableNormal"/>
    <w:uiPriority w:val="39"/>
    <w:rsid w:val="00E61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61453"/>
    <w:rPr>
      <w:rFonts w:ascii="Courier New" w:eastAsia="Times New Roman" w:hAnsi="Courier New" w:cs="Courier New"/>
      <w:sz w:val="20"/>
      <w:szCs w:val="20"/>
    </w:rPr>
  </w:style>
  <w:style w:type="character" w:styleId="Hyperlink">
    <w:name w:val="Hyperlink"/>
    <w:basedOn w:val="DefaultParagraphFont"/>
    <w:uiPriority w:val="99"/>
    <w:unhideWhenUsed/>
    <w:rsid w:val="00DC20A5"/>
    <w:rPr>
      <w:color w:val="467886" w:themeColor="hyperlink"/>
      <w:u w:val="single"/>
    </w:rPr>
  </w:style>
  <w:style w:type="character" w:styleId="UnresolvedMention">
    <w:name w:val="Unresolved Mention"/>
    <w:basedOn w:val="DefaultParagraphFont"/>
    <w:uiPriority w:val="99"/>
    <w:semiHidden/>
    <w:unhideWhenUsed/>
    <w:rsid w:val="00DC20A5"/>
    <w:rPr>
      <w:color w:val="605E5C"/>
      <w:shd w:val="clear" w:color="auto" w:fill="E1DFDD"/>
    </w:rPr>
  </w:style>
  <w:style w:type="character" w:styleId="FollowedHyperlink">
    <w:name w:val="FollowedHyperlink"/>
    <w:basedOn w:val="DefaultParagraphFont"/>
    <w:uiPriority w:val="99"/>
    <w:semiHidden/>
    <w:unhideWhenUsed/>
    <w:rsid w:val="00DC20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thuyenvie/mobile-dev-420300143201-23635991"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Thuyên Tô Nguyễn</dc:creator>
  <cp:keywords/>
  <dc:description/>
  <cp:lastModifiedBy>An Thuyên Tô Nguyễn</cp:lastModifiedBy>
  <cp:revision>9</cp:revision>
  <dcterms:created xsi:type="dcterms:W3CDTF">2026-08-12T12:12:00Z</dcterms:created>
  <dcterms:modified xsi:type="dcterms:W3CDTF">2026-08-13T01:03:00Z</dcterms:modified>
</cp:coreProperties>
</file>