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X5eb800a903106e48a684e9ea9de39ed619b9df8"/>
    <w:p>
      <w:pPr>
        <w:pStyle w:val="Heading2"/>
      </w:pPr>
      <w:r>
        <w:t xml:space="preserve">3. Data and Methods</w:t>
      </w:r>
    </w:p>
    <w:bookmarkStart w:id="29"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X7306ee6cc650c2a8c74023d786fd3b6ffa0ad4b"/>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X121719332867ee227f0a04b486098cee978c6e6"/>
    <w:p>
      <w:pPr>
        <w:pStyle w:val="Heading2"/>
      </w:pPr>
      <w:r>
        <w:t xml:space="preserve">4. Results</w:t>
      </w:r>
    </w:p>
    <w:bookmarkStart w:id="34" w:name="X1a3b7383b8b125b3d271986dbdfbc78bb7f954a"/>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internationalisation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 ***) and FSTS²×DAI = +0.766 (p = .001,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 ***) and FSTS²×DAI = +0.994 (p &lt; .001, ***).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Xe3d609495bfc842c038fb0d5f07a3f6c06c0462"/>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db3d0d0ea2b17533512dc509acb289540c6f5bb"/>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6dd7d6eceb2ff81026d810222fc30c1f86e05e5"/>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X84f38018b3434e120970b4f2e30dde187cbc62e"/>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Xde7edcb3f604b7ff7a62d585547252a5b42f172"/>
    <w:p>
      <w:pPr>
        <w:pStyle w:val="Heading3"/>
      </w:pPr>
      <w:r>
        <w:t xml:space="preserve">5.5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X56025c6d9dbf7520f7a7df11f905cdd09f46e4a"/>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7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49">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0">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1">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2">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3">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4">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5">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6">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7">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8">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59">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0">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1">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2">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3">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4">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5">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6">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7">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8">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6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0">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2">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3"/>
    <w:bookmarkStart w:id="7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 three-way FSTS×DAI×ICRV=−0.001 (NS), mgr_experience=+0.009**, FSTS×mgr=−0.019†, mgr_female=+0.187***, female_owner=+0.128**.</w:t>
      </w:r>
    </w:p>
    <w:p>
      <w:r>
        <w:pict>
          <v:rect style="width:0;height:1.5pt" o:hralign="center" o:hrstd="t" o:hr="t"/>
        </w:pict>
      </w:r>
    </w:p>
    <w:bookmarkEnd w:id="74"/>
    <w:bookmarkStart w:id="77"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w:t>
      </w:r>
      <w:r>
        <w:rPr>
          <w:iCs/>
          <w:i/>
        </w:rPr>
        <w:t xml:space="preserve"> </w:t>
      </w:r>
      <w:hyperlink r:id="rId75">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76">
        <w:r>
          <w:rPr>
            <w:rStyle w:val="Hyperlink"/>
            <w:iCs/>
            <w:i/>
          </w:rPr>
          <w:t xml:space="preserve">huongdt@vlute.edu.vn</w:t>
        </w:r>
      </w:hyperlink>
      <w:r>
        <w:rPr>
          <w:iCs/>
          <w:i/>
        </w:rPr>
        <w:t xml:space="preserve">, ORCID: 0000-0002-7711-2487</w:t>
      </w:r>
    </w:p>
    <w:bookmarkEnd w:id="77"/>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gsj.1028" TargetMode="External" /><Relationship Type="http://schemas.openxmlformats.org/officeDocument/2006/relationships/hyperlink" Id="rId58" Target="https://doi.org/10.1002/smj.2399" TargetMode="External" /><Relationship Type="http://schemas.openxmlformats.org/officeDocument/2006/relationships/hyperlink" Id="rId70" Target="https://doi.org/10.1002/smj.4250050207" TargetMode="External" /><Relationship Type="http://schemas.openxmlformats.org/officeDocument/2006/relationships/hyperlink" Id="rId56" Target="https://doi.org/10.1007/s10869-013-9308-7" TargetMode="External" /><Relationship Type="http://schemas.openxmlformats.org/officeDocument/2006/relationships/hyperlink" Id="rId51" Target="https://doi.org/10.1007/s11187-005-5599-z" TargetMode="External" /><Relationship Type="http://schemas.openxmlformats.org/officeDocument/2006/relationships/hyperlink" Id="rId50" Target="https://doi.org/10.1007/s11575-007-0019-z" TargetMode="External" /><Relationship Type="http://schemas.openxmlformats.org/officeDocument/2006/relationships/hyperlink" Id="rId69" Target="https://doi.org/10.1016/j.jbusres.2019.09.022" TargetMode="External" /><Relationship Type="http://schemas.openxmlformats.org/officeDocument/2006/relationships/hyperlink" Id="rId54" Target="https://doi.org/10.1016/j.jwb.2007.06.003" TargetMode="External" /><Relationship Type="http://schemas.openxmlformats.org/officeDocument/2006/relationships/hyperlink" Id="rId68" Target="https://doi.org/10.1016/j.jwb.2007.11.009" TargetMode="External" /><Relationship Type="http://schemas.openxmlformats.org/officeDocument/2006/relationships/hyperlink" Id="rId55" Target="https://doi.org/10.1016/j.jwb.2017.11.003" TargetMode="External" /><Relationship Type="http://schemas.openxmlformats.org/officeDocument/2006/relationships/hyperlink" Id="rId62" Target="https://doi.org/10.1057/jibs.2009.24" TargetMode="External" /><Relationship Type="http://schemas.openxmlformats.org/officeDocument/2006/relationships/hyperlink" Id="rId67" Target="https://doi.org/10.1057/jibs.2016.7" TargetMode="External" /><Relationship Type="http://schemas.openxmlformats.org/officeDocument/2006/relationships/hyperlink" Id="rId53" Target="https://doi.org/10.1057/palgrave.jibs.8400003" TargetMode="External" /><Relationship Type="http://schemas.openxmlformats.org/officeDocument/2006/relationships/hyperlink" Id="rId57" Target="https://doi.org/10.1057/palgrave.jibs.8490065" TargetMode="External" /><Relationship Type="http://schemas.openxmlformats.org/officeDocument/2006/relationships/hyperlink" Id="rId61" Target="https://doi.org/10.1057/palgrave.jibs.8490676" TargetMode="External" /><Relationship Type="http://schemas.openxmlformats.org/officeDocument/2006/relationships/hyperlink" Id="rId65" Target="https://doi.org/10.1080/00031305.2000.10474549" TargetMode="External" /><Relationship Type="http://schemas.openxmlformats.org/officeDocument/2006/relationships/hyperlink" Id="rId64" Target="https://doi.org/10.1111/j.1468-0084.2009.00569.x" TargetMode="External" /><Relationship Type="http://schemas.openxmlformats.org/officeDocument/2006/relationships/hyperlink" Id="rId49" Target="https://doi.org/10.1177/014920639101700108" TargetMode="External" /><Relationship Type="http://schemas.openxmlformats.org/officeDocument/2006/relationships/hyperlink" Id="rId66" Target="https://doi.org/10.2307/20159604" TargetMode="External" /><Relationship Type="http://schemas.openxmlformats.org/officeDocument/2006/relationships/hyperlink" Id="rId52" Target="https://doi.org/10.2307/2393553" TargetMode="External" /><Relationship Type="http://schemas.openxmlformats.org/officeDocument/2006/relationships/hyperlink" Id="rId60" Target="https://doi.org/10.5465/amr.1984.4277628" TargetMode="External" /><Relationship Type="http://schemas.openxmlformats.org/officeDocument/2006/relationships/hyperlink" Id="rId59" Target="https://doi.org/10.5465/amr.2007.24345254" TargetMode="External" /><Relationship Type="http://schemas.openxmlformats.org/officeDocument/2006/relationships/hyperlink" Id="rId71" Target="https://www.enterprisesurveys.org" TargetMode="External" /><Relationship Type="http://schemas.openxmlformats.org/officeDocument/2006/relationships/hyperlink" Id="rId72" Target="https://www.worldbank.org/ext/en/country/vietnam" TargetMode="External" /><Relationship Type="http://schemas.openxmlformats.org/officeDocument/2006/relationships/hyperlink" Id="rId76" Target="mailto:huongdt@vlute.edu.vn" TargetMode="External" /><Relationship Type="http://schemas.openxmlformats.org/officeDocument/2006/relationships/hyperlink" Id="rId7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2026-05-17T01:30:06Z</dcterms:created>
  <dcterms:modified xsi:type="dcterms:W3CDTF">2026-05-17T01:30:06Z</dcterms:modified>
</cp:coreProperties>
</file>

<file path=docProps/custom.xml><?xml version="1.0" encoding="utf-8"?>
<Properties xmlns="http://schemas.openxmlformats.org/officeDocument/2006/custom-properties" xmlns:vt="http://schemas.openxmlformats.org/officeDocument/2006/docPropsVTypes"/>
</file>