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ản-cam-đoan"/>
    <w:p>
      <w:pPr>
        <w:pStyle w:val="Heading1"/>
      </w:pPr>
      <w:r>
        <w:t xml:space="preserve">BẢN CAM ĐOAN</w:t>
      </w:r>
    </w:p>
    <w:bookmarkStart w:id="20" w:name="Xe4be7aaaabdfa0d5db6e5e0a2629764c31f159d"/>
    <w:p>
      <w:pPr>
        <w:pStyle w:val="Heading2"/>
      </w:pPr>
      <w:r>
        <w:t xml:space="preserve">Về nguồn lực phát triển phần mềm M-AIDA v7.0</w:t>
      </w:r>
    </w:p>
    <w:p>
      <w:pPr>
        <w:pStyle w:val="SourceCode"/>
      </w:pPr>
      <w:r>
        <w:rPr>
          <w:rStyle w:val="VerbatimChar"/>
        </w:rPr>
        <w:t xml:space="preserve">CỘNG HÒA XÃ HỘI CHỦ NGHĨA VIỆT NAM</w:t>
      </w:r>
      <w:r>
        <w:br/>
      </w:r>
      <w:r>
        <w:rPr>
          <w:rStyle w:val="VerbatimChar"/>
        </w:rPr>
        <w:t xml:space="preserve">Độc lập - Tự do - Hạnh phúc</w:t>
      </w:r>
      <w:r>
        <w:br/>
      </w:r>
      <w:r>
        <w:br/>
      </w:r>
      <w:r>
        <w:rPr>
          <w:rStyle w:val="VerbatimChar"/>
        </w:rPr>
        <w:t xml:space="preserve">                                              Cần Thơ, ngày ___ tháng ___ năm 2026</w:t>
      </w:r>
      <w:r>
        <w:br/>
      </w:r>
      <w:r>
        <w:br/>
      </w:r>
      <w:r>
        <w:rPr>
          <w:rStyle w:val="VerbatimChar"/>
        </w:rPr>
        <w:t xml:space="preserve">BẢN CAM ĐOAN</w:t>
      </w:r>
      <w:r>
        <w:br/>
      </w:r>
      <w:r>
        <w:rPr>
          <w:rStyle w:val="VerbatimChar"/>
        </w:rPr>
        <w:t xml:space="preserve">về nguồn lực phát triển chương trình máy tính M-AIDA v7.0</w:t>
      </w:r>
      <w:r>
        <w:br/>
      </w:r>
      <w:r>
        <w:br/>
      </w:r>
      <w:r>
        <w:rPr>
          <w:rStyle w:val="VerbatimChar"/>
        </w:rPr>
        <w:t xml:space="preserve">Kính gửi: Cục Bản quyền Tác giả, Bộ Văn hóa, Thể thao và Du lịch</w:t>
      </w:r>
      <w:r>
        <w:br/>
      </w:r>
      <w:r>
        <w:br/>
      </w:r>
      <w:r>
        <w:rPr>
          <w:rStyle w:val="VerbatimChar"/>
        </w:rPr>
        <w:t xml:space="preserve">Tôi tên là:              Đỗ Thùy Hương</w:t>
      </w:r>
      <w:r>
        <w:br/>
      </w:r>
      <w:r>
        <w:rPr>
          <w:rStyle w:val="VerbatimChar"/>
        </w:rPr>
        <w:t xml:space="preserve">Ngày sinh:               04/06/1994</w:t>
      </w:r>
      <w:r>
        <w:br/>
      </w:r>
      <w:r>
        <w:rPr>
          <w:rStyle w:val="VerbatimChar"/>
        </w:rPr>
        <w:t xml:space="preserve">Nơi sinh:                Cần Thơ</w:t>
      </w:r>
      <w:r>
        <w:br/>
      </w:r>
      <w:r>
        <w:rPr>
          <w:rStyle w:val="VerbatimChar"/>
        </w:rPr>
        <w:t xml:space="preserve">Số CCCD:                 _______________________________</w:t>
      </w:r>
      <w:r>
        <w:br/>
      </w:r>
      <w:r>
        <w:rPr>
          <w:rStyle w:val="VerbatimChar"/>
        </w:rPr>
        <w:t xml:space="preserve">Địa chỉ thường trú:      _______________________________</w:t>
      </w:r>
      <w:r>
        <w:br/>
      </w:r>
      <w:r>
        <w:rPr>
          <w:rStyle w:val="VerbatimChar"/>
        </w:rPr>
        <w:t xml:space="preserve">Email:                   huongp1323001@gstudent.ctu.edu.vn</w:t>
      </w:r>
      <w:r>
        <w:br/>
      </w:r>
      <w:r>
        <w:rPr>
          <w:rStyle w:val="VerbatimChar"/>
        </w:rPr>
        <w:t xml:space="preserve">Là:                      Nghiên cứu sinh chuyên ngành Quản trị Kinh doanh</w:t>
      </w:r>
      <w:r>
        <w:br/>
      </w:r>
      <w:r>
        <w:rPr>
          <w:rStyle w:val="VerbatimChar"/>
        </w:rPr>
        <w:t xml:space="preserve">                         Mã NCS: P1323001</w:t>
      </w:r>
      <w:r>
        <w:br/>
      </w:r>
      <w:r>
        <w:rPr>
          <w:rStyle w:val="VerbatimChar"/>
        </w:rPr>
        <w:t xml:space="preserve">                         Trường Kinh tế, Trường Đại học Cần Thơ</w:t>
      </w:r>
      <w:r>
        <w:br/>
      </w:r>
      <w:r>
        <w:rPr>
          <w:rStyle w:val="VerbatimChar"/>
        </w:rPr>
        <w:t xml:space="preserve">                         Khóa 2023 đợt 1 (theo Quyết định 3010/QĐ-ĐHCT</w:t>
      </w:r>
      <w:r>
        <w:br/>
      </w:r>
      <w:r>
        <w:rPr>
          <w:rStyle w:val="VerbatimChar"/>
        </w:rPr>
        <w:t xml:space="preserve">                         ngày 23/6/2023 của Hiệu trưởng Trường Đại học</w:t>
      </w:r>
      <w:r>
        <w:br/>
      </w:r>
      <w:r>
        <w:rPr>
          <w:rStyle w:val="VerbatimChar"/>
        </w:rPr>
        <w:t xml:space="preserve">                         Cần Thơ)</w:t>
      </w:r>
      <w:r>
        <w:br/>
      </w:r>
      <w:r>
        <w:br/>
      </w:r>
      <w:r>
        <w:rPr>
          <w:rStyle w:val="VerbatimChar"/>
        </w:rPr>
        <w:t xml:space="preserve">Tôi xin cam đoan:</w:t>
      </w:r>
      <w:r>
        <w:br/>
      </w:r>
      <w:r>
        <w:br/>
      </w:r>
      <w:r>
        <w:rPr>
          <w:rStyle w:val="VerbatimChar"/>
        </w:rPr>
        <w:t xml:space="preserve">1. Phần mềm máy tính M-AIDA v7.0 (Meta-Analysis Intelligent Data Assistant)</w:t>
      </w:r>
      <w:r>
        <w:br/>
      </w:r>
      <w:r>
        <w:rPr>
          <w:rStyle w:val="VerbatimChar"/>
        </w:rPr>
        <w:t xml:space="preserve">   được tôi (và đồng tác giả, nếu có) trực tiếp sáng tạo và phát triển trong</w:t>
      </w:r>
      <w:r>
        <w:br/>
      </w:r>
      <w:r>
        <w:rPr>
          <w:rStyle w:val="VerbatimChar"/>
        </w:rPr>
        <w:t xml:space="preserve">   khuôn khổ luận án tiến sĩ "Quốc tế hóa và hiệu quả hoạt động kinh doanh</w:t>
      </w:r>
      <w:r>
        <w:br/>
      </w:r>
      <w:r>
        <w:rPr>
          <w:rStyle w:val="VerbatimChar"/>
        </w:rPr>
        <w:t xml:space="preserve">   của các doanh nghiệp ở Châu Á" tại Trường Đại học Cần Thơ.</w:t>
      </w:r>
      <w:r>
        <w:br/>
      </w:r>
      <w:r>
        <w:br/>
      </w:r>
      <w:r>
        <w:rPr>
          <w:rStyle w:val="VerbatimChar"/>
        </w:rPr>
        <w:t xml:space="preserve">2. Phần mềm được phát triển hoàn toàn bằng:</w:t>
      </w:r>
      <w:r>
        <w:br/>
      </w:r>
      <w:r>
        <w:rPr>
          <w:rStyle w:val="VerbatimChar"/>
        </w:rPr>
        <w:t xml:space="preserve">   (a) Thời gian cá nhân của tôi (ngoài giờ học chính khóa);</w:t>
      </w:r>
      <w:r>
        <w:br/>
      </w:r>
      <w:r>
        <w:rPr>
          <w:rStyle w:val="VerbatimChar"/>
        </w:rPr>
        <w:t xml:space="preserve">   (b) Tài chính cá nhân của tôi (tôi đóng học phí cho Trường Đại học Cần Thơ</w:t>
      </w:r>
      <w:r>
        <w:br/>
      </w:r>
      <w:r>
        <w:rPr>
          <w:rStyle w:val="VerbatimChar"/>
        </w:rPr>
        <w:t xml:space="preserve">       theo Quyết định 3010/QĐ-ĐHCT, không nhận lương, học bổng, hay trợ cấp</w:t>
      </w:r>
      <w:r>
        <w:br/>
      </w:r>
      <w:r>
        <w:rPr>
          <w:rStyle w:val="VerbatimChar"/>
        </w:rPr>
        <w:t xml:space="preserve">       nào từ Trường);</w:t>
      </w:r>
      <w:r>
        <w:br/>
      </w:r>
      <w:r>
        <w:rPr>
          <w:rStyle w:val="VerbatimChar"/>
        </w:rPr>
        <w:t xml:space="preserve">   (c) Cơ sở vật chất - kỹ thuật cá nhân của tôi (máy tính cá nhân, đường</w:t>
      </w:r>
      <w:r>
        <w:br/>
      </w:r>
      <w:r>
        <w:rPr>
          <w:rStyle w:val="VerbatimChar"/>
        </w:rPr>
        <w:t xml:space="preserve">       truyền internet cá nhân).</w:t>
      </w:r>
      <w:r>
        <w:br/>
      </w:r>
      <w:r>
        <w:br/>
      </w:r>
      <w:r>
        <w:rPr>
          <w:rStyle w:val="VerbatimChar"/>
        </w:rPr>
        <w:t xml:space="preserve">3. Tôi KHÔNG sử dụng:</w:t>
      </w:r>
      <w:r>
        <w:br/>
      </w:r>
      <w:r>
        <w:rPr>
          <w:rStyle w:val="VerbatimChar"/>
        </w:rPr>
        <w:t xml:space="preserve">   - Kinh phí từ ngân sách nhà nước, đề tài khoa học cấp Bộ/cấp Tỉnh/cấp Nhà</w:t>
      </w:r>
      <w:r>
        <w:br/>
      </w:r>
      <w:r>
        <w:rPr>
          <w:rStyle w:val="VerbatimChar"/>
        </w:rPr>
        <w:t xml:space="preserve">     nước;</w:t>
      </w:r>
      <w:r>
        <w:br/>
      </w:r>
      <w:r>
        <w:rPr>
          <w:rStyle w:val="VerbatimChar"/>
        </w:rPr>
        <w:t xml:space="preserve">   - Học bổng từ Bộ Giáo dục và Đào tạo, Trường Đại học Cần Thơ, hay bất kỳ</w:t>
      </w:r>
      <w:r>
        <w:br/>
      </w:r>
      <w:r>
        <w:rPr>
          <w:rStyle w:val="VerbatimChar"/>
        </w:rPr>
        <w:t xml:space="preserve">     tổ chức nào khác;</w:t>
      </w:r>
      <w:r>
        <w:br/>
      </w:r>
      <w:r>
        <w:rPr>
          <w:rStyle w:val="VerbatimChar"/>
        </w:rPr>
        <w:t xml:space="preserve">   - Quỹ NAFOSTED, quỹ KH&amp;CN của Trường, hay bất kỳ quỹ tài trợ nghiên cứu</w:t>
      </w:r>
      <w:r>
        <w:br/>
      </w:r>
      <w:r>
        <w:rPr>
          <w:rStyle w:val="VerbatimChar"/>
        </w:rPr>
        <w:t xml:space="preserve">     nào khác;</w:t>
      </w:r>
      <w:r>
        <w:br/>
      </w:r>
      <w:r>
        <w:rPr>
          <w:rStyle w:val="VerbatimChar"/>
        </w:rPr>
        <w:t xml:space="preserve">   - Máy chủ, lab, thiết bị chuyên dụng của Trường Đại học Cần Thơ;</w:t>
      </w:r>
      <w:r>
        <w:br/>
      </w:r>
      <w:r>
        <w:rPr>
          <w:rStyle w:val="VerbatimChar"/>
        </w:rPr>
        <w:t xml:space="preserve">   - Phần mềm thương mại có bản quyền của Trường (ngoài các phần mềm</w:t>
      </w:r>
      <w:r>
        <w:br/>
      </w:r>
      <w:r>
        <w:rPr>
          <w:rStyle w:val="VerbatimChar"/>
        </w:rPr>
        <w:t xml:space="preserve">     miễn phí/mã nguồn mở phổ thông).</w:t>
      </w:r>
      <w:r>
        <w:br/>
      </w:r>
      <w:r>
        <w:br/>
      </w:r>
      <w:r>
        <w:rPr>
          <w:rStyle w:val="VerbatimChar"/>
        </w:rPr>
        <w:t xml:space="preserve">4. Các Quyết định của Trường Đại học Cần Thơ liên quan đến nghiên cứu sinh</w:t>
      </w:r>
      <w:r>
        <w:br/>
      </w:r>
      <w:r>
        <w:rPr>
          <w:rStyle w:val="VerbatimChar"/>
        </w:rPr>
        <w:t xml:space="preserve">   (số 3010/QĐ-ĐHCT ngày 23/6/2023, số 4768/QĐ-ĐHCT ngày 15/10/2024, số</w:t>
      </w:r>
      <w:r>
        <w:br/>
      </w:r>
      <w:r>
        <w:rPr>
          <w:rStyle w:val="VerbatimChar"/>
        </w:rPr>
        <w:t xml:space="preserve">   4769/QĐ-ĐHCT ngày 15/10/2024) chỉ giao đề tài học thuật (luận án, chuyên</w:t>
      </w:r>
      <w:r>
        <w:br/>
      </w:r>
      <w:r>
        <w:rPr>
          <w:rStyle w:val="VerbatimChar"/>
        </w:rPr>
        <w:t xml:space="preserve">   đề, tiểu luận tổng quan), KHÔNG giao nhiệm vụ phát triển phần mềm M-AIDA</w:t>
      </w:r>
      <w:r>
        <w:br/>
      </w:r>
      <w:r>
        <w:rPr>
          <w:rStyle w:val="VerbatimChar"/>
        </w:rPr>
        <w:t xml:space="preserve">   hay bất kỳ phần mềm máy tính nào.</w:t>
      </w:r>
      <w:r>
        <w:br/>
      </w:r>
      <w:r>
        <w:br/>
      </w:r>
      <w:r>
        <w:rPr>
          <w:rStyle w:val="VerbatimChar"/>
        </w:rPr>
        <w:t xml:space="preserve">5. Căn cứ Điều 27 khoản 1 Luật Sở hữu trí tuệ năm 2005 (sửa đổi, bổ sung</w:t>
      </w:r>
      <w:r>
        <w:br/>
      </w:r>
      <w:r>
        <w:rPr>
          <w:rStyle w:val="VerbatimChar"/>
        </w:rPr>
        <w:t xml:space="preserve">   2009, 2019, 2022): "Tác giả là chủ sở hữu quyền tác giả đối với tác phẩm</w:t>
      </w:r>
      <w:r>
        <w:br/>
      </w:r>
      <w:r>
        <w:rPr>
          <w:rStyle w:val="VerbatimChar"/>
        </w:rPr>
        <w:t xml:space="preserve">   do mình tự sáng tạo bằng thời gian, tài chính và cơ sở vật chất - kỹ</w:t>
      </w:r>
      <w:r>
        <w:br/>
      </w:r>
      <w:r>
        <w:rPr>
          <w:rStyle w:val="VerbatimChar"/>
        </w:rPr>
        <w:t xml:space="preserve">   thuật của mình", tôi (và đồng tác giả, nếu có) là chủ sở hữu hợp pháp</w:t>
      </w:r>
      <w:r>
        <w:br/>
      </w:r>
      <w:r>
        <w:rPr>
          <w:rStyle w:val="VerbatimChar"/>
        </w:rPr>
        <w:t xml:space="preserve">   của quyền tác giả đối với phần mềm M-AIDA v7.0.</w:t>
      </w:r>
      <w:r>
        <w:br/>
      </w:r>
      <w:r>
        <w:br/>
      </w:r>
      <w:r>
        <w:rPr>
          <w:rStyle w:val="VerbatimChar"/>
        </w:rPr>
        <w:t xml:space="preserve">6. Tôi đã thông báo cho Phòng Khoa học Công nghệ, Trường Đại học Cần Thơ</w:t>
      </w:r>
      <w:r>
        <w:br/>
      </w:r>
      <w:r>
        <w:rPr>
          <w:rStyle w:val="VerbatimChar"/>
        </w:rPr>
        <w:t xml:space="preserve">   về việc đăng ký quyền tác giả này (email ngày ___/___/2026). Trường</w:t>
      </w:r>
      <w:r>
        <w:br/>
      </w:r>
      <w:r>
        <w:rPr>
          <w:rStyle w:val="VerbatimChar"/>
        </w:rPr>
        <w:t xml:space="preserve">   Đại học Cần Thơ:</w:t>
      </w:r>
      <w:r>
        <w:br/>
      </w:r>
      <w:r>
        <w:br/>
      </w:r>
      <w:r>
        <w:rPr>
          <w:rStyle w:val="VerbatimChar"/>
        </w:rPr>
        <w:t xml:space="preserve">   [ ] Đã xác nhận không claim chủ sở hữu (đính kèm email phản hồi ngày</w:t>
      </w:r>
      <w:r>
        <w:br/>
      </w:r>
      <w:r>
        <w:rPr>
          <w:rStyle w:val="VerbatimChar"/>
        </w:rPr>
        <w:t xml:space="preserve">       ___/___/2026).</w:t>
      </w:r>
      <w:r>
        <w:br/>
      </w:r>
      <w:r>
        <w:rPr>
          <w:rStyle w:val="VerbatimChar"/>
        </w:rPr>
        <w:t xml:space="preserve">   [ ] Không phản hồi trong vòng ____ ngày làm việc, được hiểu là không</w:t>
      </w:r>
      <w:r>
        <w:br/>
      </w:r>
      <w:r>
        <w:rPr>
          <w:rStyle w:val="VerbatimChar"/>
        </w:rPr>
        <w:t xml:space="preserve">       phản đối theo nguyên tắc minh bạch hành chính.</w:t>
      </w:r>
      <w:r>
        <w:br/>
      </w:r>
      <w:r>
        <w:br/>
      </w:r>
      <w:r>
        <w:rPr>
          <w:rStyle w:val="VerbatimChar"/>
        </w:rPr>
        <w:t xml:space="preserve">7. Tôi cam đoan toàn bộ thông tin trên là đúng sự thật. Nếu có gian dối,</w:t>
      </w:r>
      <w:r>
        <w:br/>
      </w:r>
      <w:r>
        <w:rPr>
          <w:rStyle w:val="VerbatimChar"/>
        </w:rPr>
        <w:t xml:space="preserve">   tôi xin chịu hoàn toàn trách nhiệm trước pháp luật và sẵn sàng chuyển</w:t>
      </w:r>
      <w:r>
        <w:br/>
      </w:r>
      <w:r>
        <w:rPr>
          <w:rStyle w:val="VerbatimChar"/>
        </w:rPr>
        <w:t xml:space="preserve">   nhượng/chia sẻ quyền tác giả theo phán quyết của cơ quan có thẩm quyền.</w:t>
      </w:r>
      <w:r>
        <w:br/>
      </w:r>
      <w:r>
        <w:br/>
      </w:r>
      <w:r>
        <w:rPr>
          <w:rStyle w:val="VerbatimChar"/>
        </w:rPr>
        <w:t xml:space="preserve">                                              NGƯỜI CAM ĐOAN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Đỗ Thùy Hương</w:t>
      </w:r>
      <w:r>
        <w:br/>
      </w:r>
      <w:r>
        <w:br/>
      </w:r>
      <w:r>
        <w:br/>
      </w:r>
      <w:r>
        <w:rPr>
          <w:rStyle w:val="VerbatimChar"/>
        </w:rPr>
        <w:t xml:space="preserve">Tài liệu đính kèm:</w:t>
      </w:r>
      <w:r>
        <w:br/>
      </w:r>
      <w:r>
        <w:rPr>
          <w:rStyle w:val="VerbatimChar"/>
        </w:rPr>
        <w:t xml:space="preserve">1. Quyết định 3010/QĐ-ĐHCT ngày 23/6/2023 (Công nhận NCS Khóa 2023.1)</w:t>
      </w:r>
      <w:r>
        <w:br/>
      </w:r>
      <w:r>
        <w:rPr>
          <w:rStyle w:val="VerbatimChar"/>
        </w:rPr>
        <w:t xml:space="preserve">2. Quyết định 4768/QĐ-ĐHCT ngày 15/10/2024 (Giao chuyên đề và tiểu luận)</w:t>
      </w:r>
      <w:r>
        <w:br/>
      </w:r>
      <w:r>
        <w:rPr>
          <w:rStyle w:val="VerbatimChar"/>
        </w:rPr>
        <w:t xml:space="preserve">3. Quyết định 4769/QĐ-ĐHCT ngày 15/10/2024 (Điều chỉnh tên luận án)</w:t>
      </w:r>
      <w:r>
        <w:br/>
      </w:r>
      <w:r>
        <w:rPr>
          <w:rStyle w:val="VerbatimChar"/>
        </w:rPr>
        <w:t xml:space="preserve">4. Email thông báo Phòng KHCN CTU (in từ hộp thư của NCS)</w:t>
      </w:r>
      <w:r>
        <w:br/>
      </w:r>
      <w:r>
        <w:rPr>
          <w:rStyle w:val="VerbatimChar"/>
        </w:rPr>
        <w:t xml:space="preserve">5. Email phản hồi từ Phòng KHCN CTU (nếu có)</w:t>
      </w:r>
    </w:p>
    <w:p>
      <w:r>
        <w:pict>
          <v:rect style="width:0;height:1.5pt" o:hralign="center" o:hrstd="t" o:hr="t"/>
        </w:pict>
      </w:r>
    </w:p>
    <w:bookmarkEnd w:id="20"/>
    <w:bookmarkStart w:id="21" w:name="hướng-dẫn-sử-dụng-bản-cam-đoan"/>
    <w:p>
      <w:pPr>
        <w:pStyle w:val="Heading2"/>
      </w:pPr>
      <w:r>
        <w:t xml:space="preserve">Hướng dẫn sử dụng bản cam đoan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bản cam đoan này thành A4</w:t>
      </w:r>
      <w:r>
        <w:t xml:space="preserve">, font Times New Roman 13pt, lề chuẩn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Điền thông tin cá nhân</w:t>
      </w:r>
      <w:r>
        <w:t xml:space="preserve"> </w:t>
      </w:r>
      <w:r>
        <w:t xml:space="preserve">(CCCD, địa chỉ, ngày tháng)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Tick một ô</w:t>
      </w:r>
      <w:r>
        <w:t xml:space="preserve"> </w:t>
      </w:r>
      <w:r>
        <w:t xml:space="preserve">ở mục 6 tùy theo phản hồi CTU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Ký tên trực tiếp</w:t>
      </w:r>
      <w:r>
        <w:t xml:space="preserve"> </w:t>
      </w:r>
      <w:r>
        <w:t xml:space="preserve">(không photoshop chữ ký)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Đính kèm 5 tài liệu</w:t>
      </w:r>
      <w:r>
        <w:t xml:space="preserve"> </w:t>
      </w:r>
      <w:r>
        <w:t xml:space="preserve">đã liệt kê</w:t>
      </w:r>
    </w:p>
    <w:p>
      <w:pPr>
        <w:numPr>
          <w:ilvl w:val="0"/>
          <w:numId w:val="1001"/>
        </w:numPr>
        <w:pStyle w:val="Compact"/>
      </w:pPr>
      <w:r>
        <w:t xml:space="preserve">Nộp</w:t>
      </w:r>
      <w:r>
        <w:t xml:space="preserve"> </w:t>
      </w:r>
      <w:r>
        <w:rPr>
          <w:bCs/>
          <w:b/>
        </w:rPr>
        <w:t xml:space="preserve">cùng</w:t>
      </w:r>
      <w:r>
        <w:t xml:space="preserve"> </w:t>
      </w:r>
      <w:r>
        <w:t xml:space="preserve">hồ sơ đăng ký tại Cục BQTG (không thay thế Tờ khai chính thức)</w:t>
      </w:r>
    </w:p>
    <w:bookmarkEnd w:id="21"/>
    <w:bookmarkStart w:id="22" w:name="giá-trị-pháp-lý-của-bản-cam-đoan"/>
    <w:p>
      <w:pPr>
        <w:pStyle w:val="Heading2"/>
      </w:pPr>
      <w:r>
        <w:t xml:space="preserve">Giá trị pháp lý của bản cam đoan</w:t>
      </w:r>
    </w:p>
    <w:p>
      <w:pPr>
        <w:numPr>
          <w:ilvl w:val="0"/>
          <w:numId w:val="1002"/>
        </w:numPr>
        <w:pStyle w:val="Compact"/>
      </w:pPr>
      <w:r>
        <w:t xml:space="preserve">Bản cam đoan này là</w:t>
      </w:r>
      <w:r>
        <w:t xml:space="preserve"> </w:t>
      </w:r>
      <w:r>
        <w:rPr>
          <w:bCs/>
          <w:b/>
        </w:rPr>
        <w:t xml:space="preserve">bằng chứng bổ trợ</w:t>
      </w:r>
      <w:r>
        <w:t xml:space="preserve"> </w:t>
      </w:r>
      <w:r>
        <w:t xml:space="preserve">cho việc áp dụng Điều 27.1 Luật SHTT</w:t>
      </w:r>
    </w:p>
    <w:p>
      <w:pPr>
        <w:numPr>
          <w:ilvl w:val="0"/>
          <w:numId w:val="1002"/>
        </w:numPr>
        <w:pStyle w:val="Compact"/>
      </w:pPr>
      <w:r>
        <w:t xml:space="preserve">Cục BQTG có thể chấp nhận hoặc yêu cầu bổ sung</w:t>
      </w:r>
    </w:p>
    <w:p>
      <w:pPr>
        <w:numPr>
          <w:ilvl w:val="0"/>
          <w:numId w:val="1002"/>
        </w:numPr>
        <w:pStyle w:val="Compact"/>
      </w:pPr>
      <w:r>
        <w:t xml:space="preserve">Trong trường hợp có tranh chấp pháp lý sau này (ví dụ CTU thay đổi quan điểm), bản cam đoan này + 3 quyết định CTU + email Phòng KHCN sẽ là</w:t>
      </w:r>
      <w:r>
        <w:t xml:space="preserve"> </w:t>
      </w:r>
      <w:r>
        <w:rPr>
          <w:bCs/>
          <w:b/>
        </w:rPr>
        <w:t xml:space="preserve">chứng cứ tự bảo vệ</w:t>
      </w:r>
      <w:r>
        <w:t xml:space="preserve"> </w:t>
      </w:r>
      <w:r>
        <w:t xml:space="preserve">mạnh nhất của NCS</w:t>
      </w:r>
    </w:p>
    <w:p>
      <w:pPr>
        <w:numPr>
          <w:ilvl w:val="0"/>
          <w:numId w:val="1002"/>
        </w:numPr>
        <w:pStyle w:val="Compact"/>
      </w:pPr>
      <w:r>
        <w:t xml:space="preserve">Nếu phát hiện gian dối, NCS chịu trách nhiệm theo Điều 343 Bộ luật Hình sự (tội khai báo không đúng sự thật) — vì vậy chỉ ký khi</w:t>
      </w:r>
      <w:r>
        <w:t xml:space="preserve"> </w:t>
      </w:r>
      <w:r>
        <w:rPr>
          <w:iCs/>
          <w:i/>
        </w:rPr>
        <w:t xml:space="preserve">thực sự</w:t>
      </w:r>
      <w:r>
        <w:t xml:space="preserve"> </w:t>
      </w:r>
      <w:r>
        <w:t xml:space="preserve">không dùng nguồn lực ngoài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Tài liệu này tạo 31/05/2026 để bổ sung bằng chứng pháp lý theo Điều 27.1 Luật SHTT cho hồ sơ đăng ký M-AIDA.</w:t>
      </w:r>
    </w:p>
    <w:bookmarkEnd w:id="22"/>
    <w:bookmarkEnd w:id="23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2026-05-31T10:13:36Z</dcterms:created>
  <dcterms:modified xsi:type="dcterms:W3CDTF">2026-05-31T10:13:36Z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