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83B" w:rsidRDefault="007B283B" w:rsidP="0097744F">
      <w:pPr>
        <w:spacing w:line="276" w:lineRule="auto"/>
        <w:jc w:val="both"/>
        <w:rPr>
          <w:rFonts w:ascii="Arial" w:eastAsia="Times New Roman" w:hAnsi="Arial" w:cs="Arial"/>
          <w:sz w:val="28"/>
          <w:szCs w:val="28"/>
        </w:rPr>
      </w:pPr>
      <w:r>
        <w:rPr>
          <w:rFonts w:ascii="Arial" w:eastAsia="Times New Roman" w:hAnsi="Arial" w:cs="Arial"/>
          <w:sz w:val="28"/>
          <w:szCs w:val="28"/>
        </w:rPr>
        <w:t xml:space="preserve">            </w:t>
      </w:r>
      <w:r w:rsidRPr="007B283B">
        <w:rPr>
          <w:rFonts w:ascii="Arial" w:eastAsia="Times New Roman" w:hAnsi="Arial" w:cs="Arial"/>
          <w:sz w:val="28"/>
          <w:szCs w:val="28"/>
        </w:rPr>
        <w:t>Here are some of my reviews on Samsung Galaxy S20 FE after 9 months us</w:t>
      </w:r>
      <w:r w:rsidR="0048527F">
        <w:rPr>
          <w:rFonts w:ascii="Arial" w:eastAsia="Times New Roman" w:hAnsi="Arial" w:cs="Arial"/>
          <w:sz w:val="28"/>
          <w:szCs w:val="28"/>
        </w:rPr>
        <w:t>ed</w:t>
      </w:r>
      <w:r w:rsidRPr="007B283B">
        <w:rPr>
          <w:rFonts w:ascii="Arial" w:eastAsia="Times New Roman" w:hAnsi="Arial" w:cs="Arial"/>
          <w:sz w:val="28"/>
          <w:szCs w:val="28"/>
        </w:rPr>
        <w:t>. From my point of view, the phone packs flagship features into a fan-friendly price tag. Moreover, the device boasts a sleek and modern design, with a vibrant color range that appeals to a wide range of users. Personally I think, the image quality is exceptional, delivering vivid and sharp visuals, thanks to its high-resolution display. When interm of the performance, i</w:t>
      </w:r>
      <w:bookmarkStart w:id="0" w:name="_GoBack"/>
      <w:bookmarkEnd w:id="0"/>
      <w:r w:rsidRPr="007B283B">
        <w:rPr>
          <w:rFonts w:ascii="Arial" w:eastAsia="Times New Roman" w:hAnsi="Arial" w:cs="Arial"/>
          <w:sz w:val="28"/>
          <w:szCs w:val="28"/>
        </w:rPr>
        <w:t>n my opinion,  the device runs smoothly and handles multitasking effortlessly. Additionally, its compact size and shape make it comfortable to hold and operate. In my view, the Snapdragon 865 processor delivers blazing-fast performance, but the plastic back feels less premium than the S20. One drawback is the battery life, whose performance may not be on par with some of its competitors in the same price range. To enhance this product further, I highly recommand optimizing the battery life. Overall, it's a fantastic choice for Android enthusiasts seeking flagship power without the flagship price, as long as a premium build and slightly longer battery life aren't dealbreakers.</w:t>
      </w:r>
    </w:p>
    <w:p w:rsidR="007B283B" w:rsidRPr="007B283B" w:rsidRDefault="007B283B" w:rsidP="007B283B">
      <w:pPr>
        <w:spacing w:line="276" w:lineRule="auto"/>
        <w:jc w:val="both"/>
        <w:rPr>
          <w:rFonts w:ascii="Arial" w:eastAsia="Times New Roman" w:hAnsi="Arial" w:cs="Arial"/>
          <w:sz w:val="28"/>
          <w:szCs w:val="28"/>
        </w:rPr>
      </w:pPr>
    </w:p>
    <w:p w:rsidR="007B283B" w:rsidRPr="0097744F" w:rsidRDefault="007B283B" w:rsidP="007B283B">
      <w:pPr>
        <w:spacing w:line="276" w:lineRule="auto"/>
        <w:jc w:val="both"/>
        <w:rPr>
          <w:rFonts w:ascii="Arial" w:eastAsia="Times New Roman" w:hAnsi="Arial" w:cs="Arial"/>
          <w:sz w:val="28"/>
          <w:szCs w:val="28"/>
        </w:rPr>
      </w:pPr>
    </w:p>
    <w:sectPr w:rsidR="007B283B" w:rsidRPr="00977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91BD4"/>
    <w:multiLevelType w:val="multilevel"/>
    <w:tmpl w:val="9D7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628D0"/>
    <w:multiLevelType w:val="multilevel"/>
    <w:tmpl w:val="E1AE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FB"/>
    <w:rsid w:val="000B181D"/>
    <w:rsid w:val="001305F7"/>
    <w:rsid w:val="002860CF"/>
    <w:rsid w:val="003720BC"/>
    <w:rsid w:val="00445B9F"/>
    <w:rsid w:val="0048527F"/>
    <w:rsid w:val="004F01EC"/>
    <w:rsid w:val="00767371"/>
    <w:rsid w:val="007B283B"/>
    <w:rsid w:val="00874B30"/>
    <w:rsid w:val="0097744F"/>
    <w:rsid w:val="00C60552"/>
    <w:rsid w:val="00DA14FB"/>
    <w:rsid w:val="00EA4DDC"/>
    <w:rsid w:val="00F44CD2"/>
    <w:rsid w:val="00F47304"/>
    <w:rsid w:val="00F5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3739"/>
  <w15:chartTrackingRefBased/>
  <w15:docId w15:val="{00FB460C-C842-436A-857E-EFC88480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14FB"/>
    <w:rPr>
      <w:color w:val="0000FF"/>
      <w:u w:val="single"/>
    </w:rPr>
  </w:style>
  <w:style w:type="paragraph" w:customStyle="1" w:styleId="pbody">
    <w:name w:val="pbody"/>
    <w:basedOn w:val="Normal"/>
    <w:rsid w:val="00DA14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4FB"/>
    <w:rPr>
      <w:b/>
      <w:bCs/>
    </w:rPr>
  </w:style>
  <w:style w:type="character" w:styleId="Emphasis">
    <w:name w:val="Emphasis"/>
    <w:basedOn w:val="DefaultParagraphFont"/>
    <w:uiPriority w:val="20"/>
    <w:qFormat/>
    <w:rsid w:val="00DA1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07931">
      <w:bodyDiv w:val="1"/>
      <w:marLeft w:val="0"/>
      <w:marRight w:val="0"/>
      <w:marTop w:val="0"/>
      <w:marBottom w:val="0"/>
      <w:divBdr>
        <w:top w:val="none" w:sz="0" w:space="0" w:color="auto"/>
        <w:left w:val="none" w:sz="0" w:space="0" w:color="auto"/>
        <w:bottom w:val="none" w:sz="0" w:space="0" w:color="auto"/>
        <w:right w:val="none" w:sz="0" w:space="0" w:color="auto"/>
      </w:divBdr>
      <w:divsChild>
        <w:div w:id="2139689115">
          <w:marLeft w:val="0"/>
          <w:marRight w:val="0"/>
          <w:marTop w:val="0"/>
          <w:marBottom w:val="0"/>
          <w:divBdr>
            <w:top w:val="none" w:sz="0" w:space="0" w:color="auto"/>
            <w:left w:val="none" w:sz="0" w:space="0" w:color="auto"/>
            <w:bottom w:val="single" w:sz="6" w:space="0" w:color="E4E5E7"/>
            <w:right w:val="none" w:sz="0" w:space="0" w:color="auto"/>
          </w:divBdr>
          <w:divsChild>
            <w:div w:id="198976369">
              <w:marLeft w:val="0"/>
              <w:marRight w:val="0"/>
              <w:marTop w:val="0"/>
              <w:marBottom w:val="0"/>
              <w:divBdr>
                <w:top w:val="none" w:sz="0" w:space="0" w:color="auto"/>
                <w:left w:val="none" w:sz="0" w:space="0" w:color="auto"/>
                <w:bottom w:val="none" w:sz="0" w:space="0" w:color="auto"/>
                <w:right w:val="none" w:sz="0" w:space="0" w:color="auto"/>
              </w:divBdr>
            </w:div>
            <w:div w:id="2028092036">
              <w:marLeft w:val="0"/>
              <w:marRight w:val="-225"/>
              <w:marTop w:val="0"/>
              <w:marBottom w:val="0"/>
              <w:divBdr>
                <w:top w:val="none" w:sz="0" w:space="0" w:color="auto"/>
                <w:left w:val="none" w:sz="0" w:space="0" w:color="auto"/>
                <w:bottom w:val="none" w:sz="0" w:space="0" w:color="auto"/>
                <w:right w:val="none" w:sz="0" w:space="0" w:color="auto"/>
              </w:divBdr>
            </w:div>
          </w:divsChild>
        </w:div>
        <w:div w:id="1258055731">
          <w:marLeft w:val="0"/>
          <w:marRight w:val="0"/>
          <w:marTop w:val="0"/>
          <w:marBottom w:val="0"/>
          <w:divBdr>
            <w:top w:val="none" w:sz="0" w:space="0" w:color="auto"/>
            <w:left w:val="none" w:sz="0" w:space="0" w:color="auto"/>
            <w:bottom w:val="none" w:sz="0" w:space="0" w:color="auto"/>
            <w:right w:val="none" w:sz="0" w:space="0" w:color="auto"/>
          </w:divBdr>
          <w:divsChild>
            <w:div w:id="1604222923">
              <w:marLeft w:val="0"/>
              <w:marRight w:val="0"/>
              <w:marTop w:val="0"/>
              <w:marBottom w:val="0"/>
              <w:divBdr>
                <w:top w:val="none" w:sz="0" w:space="0" w:color="auto"/>
                <w:left w:val="none" w:sz="0" w:space="0" w:color="auto"/>
                <w:bottom w:val="none" w:sz="0" w:space="0" w:color="auto"/>
                <w:right w:val="none" w:sz="0" w:space="0" w:color="auto"/>
              </w:divBdr>
              <w:divsChild>
                <w:div w:id="1750156695">
                  <w:marLeft w:val="-225"/>
                  <w:marRight w:val="-225"/>
                  <w:marTop w:val="0"/>
                  <w:marBottom w:val="0"/>
                  <w:divBdr>
                    <w:top w:val="none" w:sz="0" w:space="0" w:color="auto"/>
                    <w:left w:val="none" w:sz="0" w:space="0" w:color="auto"/>
                    <w:bottom w:val="none" w:sz="0" w:space="0" w:color="auto"/>
                    <w:right w:val="none" w:sz="0" w:space="0" w:color="auto"/>
                  </w:divBdr>
                  <w:divsChild>
                    <w:div w:id="1116371092">
                      <w:marLeft w:val="0"/>
                      <w:marRight w:val="0"/>
                      <w:marTop w:val="0"/>
                      <w:marBottom w:val="0"/>
                      <w:divBdr>
                        <w:top w:val="none" w:sz="0" w:space="0" w:color="auto"/>
                        <w:left w:val="none" w:sz="0" w:space="0" w:color="auto"/>
                        <w:bottom w:val="none" w:sz="0" w:space="0" w:color="auto"/>
                        <w:right w:val="none" w:sz="0" w:space="0" w:color="auto"/>
                      </w:divBdr>
                      <w:divsChild>
                        <w:div w:id="866025065">
                          <w:marLeft w:val="0"/>
                          <w:marRight w:val="0"/>
                          <w:marTop w:val="0"/>
                          <w:marBottom w:val="375"/>
                          <w:divBdr>
                            <w:top w:val="none" w:sz="0" w:space="0" w:color="auto"/>
                            <w:left w:val="none" w:sz="0" w:space="0" w:color="auto"/>
                            <w:bottom w:val="none" w:sz="0" w:space="0" w:color="auto"/>
                            <w:right w:val="none" w:sz="0" w:space="0" w:color="auto"/>
                          </w:divBdr>
                          <w:divsChild>
                            <w:div w:id="80106246">
                              <w:marLeft w:val="0"/>
                              <w:marRight w:val="0"/>
                              <w:marTop w:val="0"/>
                              <w:marBottom w:val="0"/>
                              <w:divBdr>
                                <w:top w:val="none" w:sz="0" w:space="0" w:color="auto"/>
                                <w:left w:val="none" w:sz="0" w:space="0" w:color="auto"/>
                                <w:bottom w:val="none" w:sz="0" w:space="0" w:color="auto"/>
                                <w:right w:val="none" w:sz="0" w:space="0" w:color="auto"/>
                              </w:divBdr>
                              <w:divsChild>
                                <w:div w:id="1559248180">
                                  <w:marLeft w:val="0"/>
                                  <w:marRight w:val="0"/>
                                  <w:marTop w:val="0"/>
                                  <w:marBottom w:val="0"/>
                                  <w:divBdr>
                                    <w:top w:val="none" w:sz="0" w:space="0" w:color="auto"/>
                                    <w:left w:val="none" w:sz="0" w:space="0" w:color="auto"/>
                                    <w:bottom w:val="single" w:sz="6" w:space="11" w:color="EEEEEE"/>
                                    <w:right w:val="none" w:sz="0" w:space="0" w:color="auto"/>
                                  </w:divBdr>
                                  <w:divsChild>
                                    <w:div w:id="1039427877">
                                      <w:marLeft w:val="0"/>
                                      <w:marRight w:val="0"/>
                                      <w:marTop w:val="0"/>
                                      <w:marBottom w:val="0"/>
                                      <w:divBdr>
                                        <w:top w:val="none" w:sz="0" w:space="0" w:color="auto"/>
                                        <w:left w:val="none" w:sz="0" w:space="0" w:color="auto"/>
                                        <w:bottom w:val="none" w:sz="0" w:space="0" w:color="auto"/>
                                        <w:right w:val="none" w:sz="0" w:space="0" w:color="auto"/>
                                      </w:divBdr>
                                      <w:divsChild>
                                        <w:div w:id="587152873">
                                          <w:marLeft w:val="0"/>
                                          <w:marRight w:val="0"/>
                                          <w:marTop w:val="150"/>
                                          <w:marBottom w:val="150"/>
                                          <w:divBdr>
                                            <w:top w:val="none" w:sz="0" w:space="0" w:color="auto"/>
                                            <w:left w:val="none" w:sz="0" w:space="0" w:color="auto"/>
                                            <w:bottom w:val="none" w:sz="0" w:space="0" w:color="auto"/>
                                            <w:right w:val="none" w:sz="0" w:space="0" w:color="auto"/>
                                          </w:divBdr>
                                          <w:divsChild>
                                            <w:div w:id="2824214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T460S</dc:creator>
  <cp:keywords/>
  <dc:description/>
  <cp:lastModifiedBy>Thinkpad T460S</cp:lastModifiedBy>
  <cp:revision>4</cp:revision>
  <dcterms:created xsi:type="dcterms:W3CDTF">2024-01-21T08:21:00Z</dcterms:created>
  <dcterms:modified xsi:type="dcterms:W3CDTF">2024-01-25T06:10:00Z</dcterms:modified>
</cp:coreProperties>
</file>