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3F" w:rsidRDefault="00DD1F3F" w:rsidP="00444E8A">
      <w:pPr>
        <w:jc w:val="both"/>
        <w:rPr>
          <w:b/>
          <w:sz w:val="28"/>
          <w:szCs w:val="28"/>
        </w:rPr>
      </w:pPr>
      <w:r w:rsidRPr="00597DD3">
        <w:rPr>
          <w:b/>
          <w:sz w:val="28"/>
          <w:szCs w:val="28"/>
        </w:rPr>
        <w:t>Bài toán Titanic: predict survised/not survised passenger on Titanic</w:t>
      </w:r>
    </w:p>
    <w:p w:rsidR="003033C3" w:rsidRPr="003033C3" w:rsidRDefault="00444E8A" w:rsidP="00444E8A">
      <w:pPr>
        <w:jc w:val="both"/>
      </w:pPr>
      <w:hyperlink r:id="rId6" w:history="1">
        <w:r w:rsidRPr="00EE6473">
          <w:rPr>
            <w:rStyle w:val="Hyperlink"/>
          </w:rPr>
          <w:t>Link: https://www.kaggle.com/rafaelpleite/titanic-analysis-and-predict/notebook?fbclid=IwAR20w0-oDMWrg9vd5Vxg6znQF0pw9jFExopa1uBCX7Dpyz7nf7mhonDL5J0</w:t>
        </w:r>
      </w:hyperlink>
    </w:p>
    <w:p w:rsidR="00E22F6F" w:rsidRDefault="00E22F6F" w:rsidP="00444E8A">
      <w:pPr>
        <w:jc w:val="both"/>
      </w:pPr>
      <w:r>
        <w:t xml:space="preserve">Đây là bài toán phân lớp classification 0: not survised và 1: survised </w:t>
      </w:r>
    </w:p>
    <w:p w:rsidR="00DD1F3F" w:rsidRDefault="00DD1F3F" w:rsidP="00444E8A">
      <w:pPr>
        <w:jc w:val="both"/>
      </w:pPr>
      <w:r>
        <w:t>Từ Initial Dataset</w:t>
      </w:r>
    </w:p>
    <w:p w:rsidR="00DD1F3F" w:rsidRPr="00444E8A" w:rsidRDefault="00DD1F3F" w:rsidP="00444E8A">
      <w:pPr>
        <w:jc w:val="both"/>
        <w:rPr>
          <w:b/>
        </w:rPr>
      </w:pPr>
      <w:r w:rsidRPr="00444E8A">
        <w:rPr>
          <w:b/>
        </w:rPr>
        <w:t>Step</w:t>
      </w:r>
      <w:r w:rsidR="000328E4" w:rsidRPr="00444E8A">
        <w:rPr>
          <w:b/>
        </w:rPr>
        <w:t xml:space="preserve"> </w:t>
      </w:r>
      <w:r w:rsidRPr="00444E8A">
        <w:rPr>
          <w:b/>
        </w:rPr>
        <w:t xml:space="preserve">1: Exploratory Data Analysis </w:t>
      </w:r>
    </w:p>
    <w:p w:rsidR="003E1C0E" w:rsidRDefault="00DD1F3F" w:rsidP="00444E8A">
      <w:pPr>
        <w:pStyle w:val="ListParagraph"/>
        <w:numPr>
          <w:ilvl w:val="0"/>
          <w:numId w:val="1"/>
        </w:numPr>
        <w:jc w:val="both"/>
      </w:pPr>
      <w:r>
        <w:t>Visualize data (nhóm gộp từng cặp Pclass – Surviced; Fare – Surviced, Sex-Surviced…</w:t>
      </w:r>
      <w:r w:rsidR="00B907F2">
        <w:t xml:space="preserve"> -&gt; so sánh </w:t>
      </w:r>
      <w:r w:rsidR="00FC4A51">
        <w:t>mối tương quan giữa tỷ lệ sống sót và các feature khác</w:t>
      </w:r>
      <w:r>
        <w:t xml:space="preserve"> -&gt; đưa ra dự đoán ( </w:t>
      </w:r>
      <w:r w:rsidR="00ED6E60">
        <w:t xml:space="preserve">hành khách </w:t>
      </w:r>
      <w:r>
        <w:t>ở khoang hạng cao, trả nhiều tiền, giới tính nữ có tỷ lệ sống sót cao hơn…)</w:t>
      </w:r>
    </w:p>
    <w:p w:rsidR="000328E4" w:rsidRPr="00444E8A" w:rsidRDefault="000328E4" w:rsidP="00444E8A">
      <w:pPr>
        <w:jc w:val="both"/>
        <w:rPr>
          <w:b/>
        </w:rPr>
      </w:pPr>
      <w:r w:rsidRPr="00444E8A">
        <w:rPr>
          <w:b/>
        </w:rPr>
        <w:t xml:space="preserve">Step 2: </w:t>
      </w:r>
      <w:r w:rsidR="003F2741" w:rsidRPr="00444E8A">
        <w:rPr>
          <w:b/>
        </w:rPr>
        <w:t>Pre-processed Dataset</w:t>
      </w:r>
    </w:p>
    <w:p w:rsidR="00E20BAC" w:rsidRDefault="00E20BAC" w:rsidP="00444E8A">
      <w:pPr>
        <w:pStyle w:val="ListParagraph"/>
        <w:numPr>
          <w:ilvl w:val="0"/>
          <w:numId w:val="1"/>
        </w:numPr>
        <w:jc w:val="both"/>
      </w:pPr>
      <w:r>
        <w:t>Data curation, data cleaning (data nào thiếu thì correct lại,)</w:t>
      </w:r>
    </w:p>
    <w:p w:rsidR="00E20BAC" w:rsidRDefault="00E20BAC" w:rsidP="00444E8A">
      <w:pPr>
        <w:pStyle w:val="ListParagraph"/>
        <w:numPr>
          <w:ilvl w:val="0"/>
          <w:numId w:val="1"/>
        </w:numPr>
        <w:jc w:val="both"/>
      </w:pPr>
      <w:r>
        <w:t>Remove redundant features (feature có tỷ lệ missing cao (vd: số cabin) hoặc string type feature (vd: name, ticket) -&gt; các features này không ảnh hưởng đến outcome predict -&gt; remove)</w:t>
      </w:r>
    </w:p>
    <w:p w:rsidR="00E20BAC" w:rsidRPr="00E20BAC" w:rsidRDefault="00E85C77" w:rsidP="00444E8A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</w:t>
      </w:r>
      <w:r w:rsidR="00E20BAC" w:rsidRPr="00485DBC">
        <w:rPr>
          <w:rFonts w:cstheme="minorHAnsi"/>
          <w:shd w:val="clear" w:color="auto" w:fill="FFFFFF"/>
        </w:rPr>
        <w:t>ormalize data to bring all variable to same range [0,1]</w:t>
      </w:r>
    </w:p>
    <w:p w:rsidR="00876D50" w:rsidRPr="00575FDB" w:rsidRDefault="00C31F40" w:rsidP="00575FDB">
      <w:pPr>
        <w:jc w:val="both"/>
        <w:rPr>
          <w:b/>
        </w:rPr>
      </w:pPr>
      <w:r w:rsidRPr="00444E8A">
        <w:rPr>
          <w:b/>
        </w:rPr>
        <w:t xml:space="preserve">Step 3: </w:t>
      </w:r>
      <w:r w:rsidR="00876D50" w:rsidRPr="00444E8A">
        <w:rPr>
          <w:b/>
        </w:rPr>
        <w:t>Data splitting</w:t>
      </w:r>
      <w:r w:rsidR="00575FDB">
        <w:rPr>
          <w:b/>
        </w:rPr>
        <w:t xml:space="preserve">: </w:t>
      </w:r>
      <w:r w:rsidR="00876D50">
        <w:t>20% use as test set, 80% as train set</w:t>
      </w:r>
    </w:p>
    <w:p w:rsidR="00C52BF1" w:rsidRPr="00444E8A" w:rsidRDefault="00C52BF1" w:rsidP="00444E8A">
      <w:pPr>
        <w:jc w:val="both"/>
        <w:rPr>
          <w:b/>
        </w:rPr>
      </w:pPr>
      <w:r w:rsidRPr="00444E8A">
        <w:rPr>
          <w:b/>
        </w:rPr>
        <w:t>Step 4: Build model</w:t>
      </w:r>
    </w:p>
    <w:p w:rsidR="00B907F2" w:rsidRDefault="00B907F2" w:rsidP="00444E8A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</w:t>
      </w:r>
      <w:r w:rsidRPr="00953B41">
        <w:rPr>
          <w:rFonts w:cstheme="minorHAnsi"/>
          <w:shd w:val="clear" w:color="auto" w:fill="FFFFFF"/>
        </w:rPr>
        <w:t>uild up a regression model using Keras from Tensorflow</w:t>
      </w:r>
      <w:r w:rsidR="00C52BF1">
        <w:rPr>
          <w:rFonts w:cstheme="minorHAnsi"/>
          <w:shd w:val="clear" w:color="auto" w:fill="FFFFFF"/>
        </w:rPr>
        <w:t xml:space="preserve"> to handle missing data (</w:t>
      </w:r>
      <w:r w:rsidR="001C44E7">
        <w:rPr>
          <w:rFonts w:cstheme="minorHAnsi"/>
          <w:shd w:val="clear" w:color="auto" w:fill="FFFFFF"/>
        </w:rPr>
        <w:t>A</w:t>
      </w:r>
      <w:r>
        <w:rPr>
          <w:rFonts w:cstheme="minorHAnsi"/>
          <w:shd w:val="clear" w:color="auto" w:fill="FFFFFF"/>
        </w:rPr>
        <w:t>ge</w:t>
      </w:r>
      <w:r w:rsidR="001C44E7">
        <w:rPr>
          <w:rFonts w:cstheme="minorHAnsi"/>
          <w:shd w:val="clear" w:color="auto" w:fill="FFFFFF"/>
        </w:rPr>
        <w:t>, Fare</w:t>
      </w:r>
      <w:r>
        <w:rPr>
          <w:rFonts w:cstheme="minorHAnsi"/>
          <w:shd w:val="clear" w:color="auto" w:fill="FFFFFF"/>
        </w:rPr>
        <w:t>)</w:t>
      </w:r>
    </w:p>
    <w:p w:rsidR="001C44E7" w:rsidRDefault="00C52BF1" w:rsidP="00444E8A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</w:t>
      </w:r>
      <w:r w:rsidRPr="00953B41">
        <w:rPr>
          <w:rFonts w:cstheme="minorHAnsi"/>
          <w:shd w:val="clear" w:color="auto" w:fill="FFFFFF"/>
        </w:rPr>
        <w:t>uild up a regression model using Keras from Tensorflow</w:t>
      </w:r>
      <w:r>
        <w:rPr>
          <w:rFonts w:cstheme="minorHAnsi"/>
          <w:shd w:val="clear" w:color="auto" w:fill="FFFFFF"/>
        </w:rPr>
        <w:t xml:space="preserve"> to</w:t>
      </w:r>
      <w:r>
        <w:rPr>
          <w:rFonts w:cstheme="minorHAnsi"/>
          <w:shd w:val="clear" w:color="auto" w:fill="FFFFFF"/>
        </w:rPr>
        <w:t xml:space="preserve"> predict Survival</w:t>
      </w:r>
    </w:p>
    <w:p w:rsidR="008B3CC4" w:rsidRDefault="008B3CC4" w:rsidP="008B3CC4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Predicted Survival</w:t>
      </w:r>
    </w:p>
    <w:p w:rsidR="001702E1" w:rsidRPr="009D0293" w:rsidRDefault="008B3CC4" w:rsidP="008B3CC4">
      <w:pPr>
        <w:jc w:val="both"/>
        <w:rPr>
          <w:rFonts w:cstheme="minorHAnsi"/>
          <w:b/>
          <w:shd w:val="clear" w:color="auto" w:fill="FFFFFF"/>
        </w:rPr>
      </w:pPr>
      <w:r w:rsidRPr="009D0293">
        <w:rPr>
          <w:b/>
        </w:rPr>
        <w:t>Step 5:Evaluate Model Performance</w:t>
      </w:r>
      <w:r w:rsidR="001702E1" w:rsidRPr="009D0293">
        <w:rPr>
          <w:b/>
        </w:rPr>
        <w:t>:</w:t>
      </w:r>
    </w:p>
    <w:p w:rsidR="00FC0B06" w:rsidRPr="00FC0B06" w:rsidRDefault="005B5AF2" w:rsidP="00F8244C">
      <w:pPr>
        <w:pStyle w:val="ListParagraph"/>
        <w:numPr>
          <w:ilvl w:val="0"/>
          <w:numId w:val="1"/>
        </w:numPr>
        <w:shd w:val="clear" w:color="auto" w:fill="FFFFFF"/>
        <w:spacing w:before="360" w:after="180" w:line="240" w:lineRule="auto"/>
        <w:jc w:val="both"/>
        <w:outlineLvl w:val="1"/>
        <w:rPr>
          <w:rFonts w:eastAsia="Times New Roman" w:cstheme="minorHAnsi"/>
          <w:color w:val="000000"/>
        </w:rPr>
      </w:pPr>
      <w:r w:rsidRPr="00FC0B06">
        <w:rPr>
          <w:rFonts w:cstheme="minorHAnsi"/>
          <w:shd w:val="clear" w:color="auto" w:fill="FFFFFF"/>
        </w:rPr>
        <w:t>A</w:t>
      </w:r>
      <w:r w:rsidR="00B92F06" w:rsidRPr="00FC0B06">
        <w:rPr>
          <w:rFonts w:cstheme="minorHAnsi"/>
          <w:shd w:val="clear" w:color="auto" w:fill="FFFFFF"/>
        </w:rPr>
        <w:t xml:space="preserve">ccuracy </w:t>
      </w:r>
      <w:r w:rsidRPr="00FC0B06">
        <w:rPr>
          <w:rFonts w:cstheme="minorHAnsi"/>
          <w:shd w:val="clear" w:color="auto" w:fill="FFFFFF"/>
        </w:rPr>
        <w:t>metric: model có độ chính xác 81%</w:t>
      </w:r>
      <w:r w:rsidR="00F8244C" w:rsidRPr="00FC0B06">
        <w:rPr>
          <w:rFonts w:cstheme="minorHAnsi"/>
          <w:shd w:val="clear" w:color="auto" w:fill="FFFFFF"/>
        </w:rPr>
        <w:t xml:space="preserve"> và đây là tỉ lệ giữa </w:t>
      </w:r>
      <w:r w:rsidR="00FC0B06" w:rsidRPr="00FC0B06">
        <w:rPr>
          <w:rFonts w:cstheme="minorHAnsi"/>
          <w:color w:val="000000"/>
          <w:shd w:val="clear" w:color="auto" w:fill="FFFFFF"/>
        </w:rPr>
        <w:t>tỉ lệ giữa số điểm được dự đoán đúng và tổng số điểm trong tập dữ liệu kiểm thử</w:t>
      </w:r>
    </w:p>
    <w:p w:rsidR="00F8244C" w:rsidRPr="00AA3C25" w:rsidRDefault="00F8244C" w:rsidP="00F8244C">
      <w:pPr>
        <w:pStyle w:val="ListParagraph"/>
        <w:numPr>
          <w:ilvl w:val="0"/>
          <w:numId w:val="1"/>
        </w:numPr>
        <w:shd w:val="clear" w:color="auto" w:fill="FFFFFF"/>
        <w:spacing w:before="360" w:after="180" w:line="240" w:lineRule="auto"/>
        <w:jc w:val="both"/>
        <w:outlineLvl w:val="1"/>
        <w:rPr>
          <w:rFonts w:eastAsia="Times New Roman" w:cstheme="minorHAnsi"/>
          <w:color w:val="000000"/>
        </w:rPr>
      </w:pPr>
      <w:r w:rsidRPr="00FC0B06">
        <w:rPr>
          <w:rFonts w:eastAsia="Times New Roman" w:cstheme="minorHAnsi"/>
          <w:color w:val="000000"/>
        </w:rPr>
        <w:t>Confusion matrix</w:t>
      </w:r>
      <w:r w:rsidR="00AA3C25">
        <w:rPr>
          <w:rFonts w:eastAsia="Times New Roman" w:cstheme="minorHAnsi"/>
          <w:color w:val="000000"/>
        </w:rPr>
        <w:t xml:space="preserve">: </w:t>
      </w:r>
      <w:r w:rsidR="00AA3C25">
        <w:rPr>
          <w:rFonts w:ascii="Arial" w:hAnsi="Arial" w:cs="Arial"/>
          <w:color w:val="000000"/>
          <w:shd w:val="clear" w:color="auto" w:fill="FFFFFF"/>
        </w:rPr>
        <w:t> </w:t>
      </w:r>
      <w:r w:rsidR="00AA3C25" w:rsidRPr="00AA3C25">
        <w:rPr>
          <w:rFonts w:cstheme="minorHAnsi"/>
          <w:color w:val="000000"/>
          <w:shd w:val="clear" w:color="auto" w:fill="FFFFFF"/>
        </w:rPr>
        <w:t>thể hiện có bao nhiêu điểm dữ liệu </w:t>
      </w:r>
      <w:r w:rsidR="00AA3C25" w:rsidRPr="00AA3C25">
        <w:rPr>
          <w:rStyle w:val="Emphasis"/>
          <w:rFonts w:cstheme="minorHAnsi"/>
          <w:color w:val="000000"/>
          <w:shd w:val="clear" w:color="auto" w:fill="FFFFFF"/>
        </w:rPr>
        <w:t>thực sự</w:t>
      </w:r>
      <w:r w:rsidR="00AA3C25" w:rsidRPr="00AA3C25">
        <w:rPr>
          <w:rFonts w:cstheme="minorHAnsi"/>
          <w:color w:val="000000"/>
          <w:shd w:val="clear" w:color="auto" w:fill="FFFFFF"/>
        </w:rPr>
        <w:t> thuộc vào một class, và được </w:t>
      </w:r>
      <w:r w:rsidR="00AA3C25" w:rsidRPr="00AA3C25">
        <w:rPr>
          <w:rStyle w:val="Emphasis"/>
          <w:rFonts w:cstheme="minorHAnsi"/>
          <w:color w:val="000000"/>
          <w:shd w:val="clear" w:color="auto" w:fill="FFFFFF"/>
        </w:rPr>
        <w:t>dự đoán</w:t>
      </w:r>
      <w:r w:rsidR="00AA3C25" w:rsidRPr="00AA3C25">
        <w:rPr>
          <w:rFonts w:cstheme="minorHAnsi"/>
          <w:color w:val="000000"/>
          <w:shd w:val="clear" w:color="auto" w:fill="FFFFFF"/>
        </w:rPr>
        <w:t> là rơi vào một class</w:t>
      </w:r>
    </w:p>
    <w:p w:rsidR="00AA3C25" w:rsidRDefault="00AA3C25" w:rsidP="00AA3C25">
      <w:pPr>
        <w:pStyle w:val="ListParagraph"/>
        <w:jc w:val="both"/>
      </w:pPr>
      <w:r>
        <w:t xml:space="preserve">0: not survised và 1: survised </w:t>
      </w:r>
    </w:p>
    <w:p w:rsidR="00AA3C25" w:rsidRPr="00FC0B06" w:rsidRDefault="00AA3C25" w:rsidP="00AA3C25">
      <w:pPr>
        <w:pStyle w:val="ListParagraph"/>
        <w:shd w:val="clear" w:color="auto" w:fill="FFFFFF"/>
        <w:spacing w:before="360" w:after="180" w:line="240" w:lineRule="auto"/>
        <w:jc w:val="both"/>
        <w:outlineLvl w:val="1"/>
        <w:rPr>
          <w:rFonts w:eastAsia="Times New Roman" w:cstheme="minorHAnsi"/>
          <w:color w:val="00000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"/>
        <w:gridCol w:w="1486"/>
        <w:gridCol w:w="1535"/>
      </w:tblGrid>
      <w:tr w:rsidR="00FC0B06" w:rsidTr="00FC0B06"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Total 819 </w:t>
            </w:r>
          </w:p>
        </w:tc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Predicted as:</w:t>
            </w:r>
            <w:r w:rsidR="00FC0B06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Predicted as: </w:t>
            </w:r>
            <w:r w:rsidR="00FC0B06">
              <w:rPr>
                <w:rFonts w:cstheme="minorHAnsi"/>
              </w:rPr>
              <w:t>1</w:t>
            </w:r>
          </w:p>
        </w:tc>
      </w:tr>
      <w:tr w:rsidR="00FC0B06" w:rsidTr="00FC0B06"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True </w:t>
            </w:r>
            <w:r w:rsidR="00FC0B06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508</w:t>
            </w: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</w:tr>
      <w:tr w:rsidR="00FC0B06" w:rsidTr="00FC0B06"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True </w:t>
            </w:r>
            <w:r w:rsidR="00FC0B06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128</w:t>
            </w: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214</w:t>
            </w:r>
          </w:p>
        </w:tc>
      </w:tr>
      <w:tr w:rsidR="00FC0B06" w:rsidTr="00FC0B06"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</w:tr>
    </w:tbl>
    <w:p w:rsidR="00F8244C" w:rsidRDefault="00FC0B06" w:rsidP="00C7407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508: Model đoán đúng 508 người không sống sót.</w:t>
      </w:r>
    </w:p>
    <w:p w:rsidR="00FC0B06" w:rsidRDefault="00FC0B06" w:rsidP="00C7407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41: 41 người không sống sót nhưng model đoán sai thành sống sót</w:t>
      </w:r>
    </w:p>
    <w:p w:rsidR="00575FDB" w:rsidRPr="001C44E7" w:rsidRDefault="00FC0B06" w:rsidP="00575FDB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128: </w:t>
      </w:r>
      <w:r w:rsidR="00575FDB">
        <w:rPr>
          <w:rFonts w:cstheme="minorHAnsi"/>
        </w:rPr>
        <w:t>128</w:t>
      </w:r>
      <w:bookmarkStart w:id="0" w:name="_GoBack"/>
      <w:bookmarkEnd w:id="0"/>
      <w:r w:rsidR="00575FDB">
        <w:rPr>
          <w:rFonts w:cstheme="minorHAnsi"/>
        </w:rPr>
        <w:t xml:space="preserve"> người sống sót nhưng model đoán sai thành không sống sót</w:t>
      </w:r>
    </w:p>
    <w:p w:rsidR="00575FDB" w:rsidRDefault="00FC0B06" w:rsidP="00C7407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214: </w:t>
      </w:r>
      <w:r w:rsidR="00575FDB">
        <w:rPr>
          <w:rFonts w:cstheme="minorHAnsi"/>
        </w:rPr>
        <w:t>Model đoán đúng 128 người sống sót</w:t>
      </w:r>
      <w:r w:rsidR="00575FDB">
        <w:rPr>
          <w:rFonts w:cstheme="minorHAnsi"/>
        </w:rPr>
        <w:t xml:space="preserve"> </w:t>
      </w:r>
    </w:p>
    <w:sectPr w:rsidR="0057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46DBB"/>
    <w:multiLevelType w:val="hybridMultilevel"/>
    <w:tmpl w:val="FBC673D0"/>
    <w:lvl w:ilvl="0" w:tplc="05107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3F"/>
    <w:rsid w:val="000328E4"/>
    <w:rsid w:val="001702E1"/>
    <w:rsid w:val="001C44E7"/>
    <w:rsid w:val="003033C3"/>
    <w:rsid w:val="003E1C0E"/>
    <w:rsid w:val="003F2741"/>
    <w:rsid w:val="00444E8A"/>
    <w:rsid w:val="00485DBC"/>
    <w:rsid w:val="00575FDB"/>
    <w:rsid w:val="00597DD3"/>
    <w:rsid w:val="005B5AF2"/>
    <w:rsid w:val="00876D50"/>
    <w:rsid w:val="008B3CC4"/>
    <w:rsid w:val="00953B41"/>
    <w:rsid w:val="009D0293"/>
    <w:rsid w:val="00AA3C25"/>
    <w:rsid w:val="00B907F2"/>
    <w:rsid w:val="00B92F06"/>
    <w:rsid w:val="00C31F40"/>
    <w:rsid w:val="00C52BF1"/>
    <w:rsid w:val="00C74073"/>
    <w:rsid w:val="00CA7A73"/>
    <w:rsid w:val="00DC27D6"/>
    <w:rsid w:val="00DD1F3F"/>
    <w:rsid w:val="00E20BAC"/>
    <w:rsid w:val="00E22F6F"/>
    <w:rsid w:val="00E85C77"/>
    <w:rsid w:val="00ED6E60"/>
    <w:rsid w:val="00F8244C"/>
    <w:rsid w:val="00F83701"/>
    <w:rsid w:val="00FC0B06"/>
    <w:rsid w:val="00FC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3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44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8244C"/>
  </w:style>
  <w:style w:type="character" w:customStyle="1" w:styleId="p">
    <w:name w:val="p"/>
    <w:basedOn w:val="DefaultParagraphFont"/>
    <w:rsid w:val="00F8244C"/>
  </w:style>
  <w:style w:type="character" w:customStyle="1" w:styleId="Heading2Char">
    <w:name w:val="Heading 2 Char"/>
    <w:basedOn w:val="DefaultParagraphFont"/>
    <w:link w:val="Heading2"/>
    <w:uiPriority w:val="9"/>
    <w:rsid w:val="00F8244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FC0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A3C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3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44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8244C"/>
  </w:style>
  <w:style w:type="character" w:customStyle="1" w:styleId="p">
    <w:name w:val="p"/>
    <w:basedOn w:val="DefaultParagraphFont"/>
    <w:rsid w:val="00F8244C"/>
  </w:style>
  <w:style w:type="character" w:customStyle="1" w:styleId="Heading2Char">
    <w:name w:val="Heading 2 Char"/>
    <w:basedOn w:val="DefaultParagraphFont"/>
    <w:link w:val="Heading2"/>
    <w:uiPriority w:val="9"/>
    <w:rsid w:val="00F8244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FC0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A3C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:%20https://www.kaggle.com/rafaelpleite/titanic-analysis-and-predict/notebook?fbclid=IwAR20w0-oDMWrg9vd5Vxg6znQF0pw9jFExopa1uBCX7Dpyz7nf7mhonDL5J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2021-01-14T08:53:00Z</dcterms:created>
  <dcterms:modified xsi:type="dcterms:W3CDTF">2021-01-14T11:02:00Z</dcterms:modified>
</cp:coreProperties>
</file>