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1875"/>
        <w:gridCol w:w="810"/>
        <w:gridCol w:w="300"/>
        <w:gridCol w:w="1080"/>
        <w:gridCol w:w="3165"/>
        <w:gridCol w:w="1020"/>
      </w:tblGrid>
      <w:tr w:rsidR="00260BC2">
        <w:trPr>
          <w:trHeight w:val="300"/>
        </w:trPr>
        <w:tc>
          <w:tcPr>
            <w:tcW w:w="3495" w:type="dxa"/>
            <w:gridSpan w:val="3"/>
          </w:tcPr>
          <w:p w:rsidR="00260BC2" w:rsidRDefault="00FF2DEE">
            <w:pPr>
              <w:pStyle w:val="ParagraphStyle0"/>
              <w:rPr>
                <w:rStyle w:val="CharacterStyle0"/>
                <w:rFonts w:eastAsia="Calibri"/>
              </w:rPr>
            </w:pPr>
            <w:r>
              <w:rPr>
                <w:rStyle w:val="CharacterStyle0"/>
                <w:rFonts w:eastAsia="Calibri"/>
              </w:rPr>
              <w:t>TÒA ÁN NHÂN DÂN TỐI CAO</w:t>
            </w:r>
          </w:p>
        </w:tc>
        <w:tc>
          <w:tcPr>
            <w:tcW w:w="300" w:type="dxa"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5265" w:type="dxa"/>
            <w:gridSpan w:val="3"/>
            <w:vMerge w:val="restart"/>
          </w:tcPr>
          <w:p w:rsidR="00260BC2" w:rsidRDefault="00FF2DEE">
            <w:pPr>
              <w:pStyle w:val="ParagraphStyle0"/>
              <w:rPr>
                <w:rStyle w:val="CharacterStyle0"/>
                <w:rFonts w:eastAsia="Calibri"/>
              </w:rPr>
            </w:pPr>
            <w:r>
              <w:rPr>
                <w:rStyle w:val="CharacterStyle0"/>
                <w:rFonts w:eastAsia="Calibri"/>
              </w:rPr>
              <w:t>CỘNG HÒA XÃ HỘI CHỦ NGHĨA VIỆT NAM</w:t>
            </w:r>
          </w:p>
        </w:tc>
      </w:tr>
      <w:tr w:rsidR="00260BC2">
        <w:trPr>
          <w:trHeight w:hRule="exact" w:val="15"/>
        </w:trPr>
        <w:tc>
          <w:tcPr>
            <w:tcW w:w="810" w:type="dxa"/>
          </w:tcPr>
          <w:p w:rsidR="00260BC2" w:rsidRDefault="00260BC2">
            <w:pPr>
              <w:pStyle w:val="ParagraphStyle1"/>
              <w:rPr>
                <w:rStyle w:val="FakeCharacterStyle"/>
              </w:rPr>
            </w:pPr>
          </w:p>
        </w:tc>
        <w:tc>
          <w:tcPr>
            <w:tcW w:w="1875" w:type="dxa"/>
          </w:tcPr>
          <w:p w:rsidR="00260BC2" w:rsidRDefault="00260BC2">
            <w:pPr>
              <w:pStyle w:val="ParagraphStyle1"/>
              <w:rPr>
                <w:rStyle w:val="FakeCharacterStyle"/>
              </w:rPr>
            </w:pPr>
          </w:p>
        </w:tc>
        <w:tc>
          <w:tcPr>
            <w:tcW w:w="810" w:type="dxa"/>
          </w:tcPr>
          <w:p w:rsidR="00260BC2" w:rsidRDefault="00260BC2">
            <w:pPr>
              <w:pStyle w:val="ParagraphStyle1"/>
              <w:rPr>
                <w:rStyle w:val="FakeCharacterStyle"/>
              </w:rPr>
            </w:pPr>
          </w:p>
        </w:tc>
        <w:tc>
          <w:tcPr>
            <w:tcW w:w="300" w:type="dxa"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5265" w:type="dxa"/>
            <w:gridSpan w:val="3"/>
            <w:vMerge/>
          </w:tcPr>
          <w:p w:rsidR="00260BC2" w:rsidRDefault="00260BC2">
            <w:pPr>
              <w:rPr>
                <w:rStyle w:val="FakeCharacterStyle"/>
              </w:rPr>
            </w:pPr>
          </w:p>
        </w:tc>
      </w:tr>
      <w:tr w:rsidR="00260BC2">
        <w:trPr>
          <w:trHeight w:hRule="exact" w:val="30"/>
        </w:trPr>
        <w:tc>
          <w:tcPr>
            <w:tcW w:w="810" w:type="dxa"/>
          </w:tcPr>
          <w:p w:rsidR="00260BC2" w:rsidRDefault="00A33894">
            <w:pPr>
              <w:pStyle w:val="ParagraphStyle1"/>
              <w:rPr>
                <w:rStyle w:val="FakeCharacterStyle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E2B3D59" wp14:editId="1BDD5E58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5715</wp:posOffset>
                      </wp:positionV>
                      <wp:extent cx="1619885" cy="0"/>
                      <wp:effectExtent l="0" t="0" r="37465" b="19050"/>
                      <wp:wrapNone/>
                      <wp:docPr id="5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98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01AE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6.25pt;margin-top:.45pt;width:127.5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pmEHQIAADs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1875" w:type="dxa"/>
          </w:tcPr>
          <w:p w:rsidR="00260BC2" w:rsidRDefault="00FF2DEE">
            <w:pPr>
              <w:pStyle w:val="ParagraphStyle2"/>
              <w:rPr>
                <w:rStyle w:val="FakeCharacterStyle"/>
              </w:rPr>
            </w:pPr>
            <w:r>
              <w:rPr>
                <w:noProof/>
              </w:rPr>
              <w:drawing>
                <wp:inline distT="0" distB="0" distL="0" distR="0">
                  <wp:extent cx="1190625" cy="1905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9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</w:tcPr>
          <w:p w:rsidR="00260BC2" w:rsidRDefault="00260BC2">
            <w:pPr>
              <w:pStyle w:val="ParagraphStyle1"/>
              <w:rPr>
                <w:rStyle w:val="FakeCharacterStyle"/>
              </w:rPr>
            </w:pPr>
          </w:p>
        </w:tc>
        <w:tc>
          <w:tcPr>
            <w:tcW w:w="300" w:type="dxa"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5265" w:type="dxa"/>
            <w:gridSpan w:val="3"/>
            <w:vMerge/>
          </w:tcPr>
          <w:p w:rsidR="00260BC2" w:rsidRDefault="00260BC2">
            <w:pPr>
              <w:rPr>
                <w:rStyle w:val="FakeCharacterStyle"/>
              </w:rPr>
            </w:pPr>
          </w:p>
        </w:tc>
      </w:tr>
      <w:tr w:rsidR="00260BC2">
        <w:trPr>
          <w:trHeight w:val="180"/>
        </w:trPr>
        <w:tc>
          <w:tcPr>
            <w:tcW w:w="3795" w:type="dxa"/>
            <w:gridSpan w:val="4"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5265" w:type="dxa"/>
            <w:gridSpan w:val="3"/>
            <w:vMerge w:val="restart"/>
          </w:tcPr>
          <w:p w:rsidR="00260BC2" w:rsidRDefault="00FF2DEE">
            <w:pPr>
              <w:pStyle w:val="ParagraphStyle3"/>
              <w:rPr>
                <w:rStyle w:val="CharacterStyle1"/>
                <w:rFonts w:eastAsia="Calibri"/>
              </w:rPr>
            </w:pPr>
            <w:r>
              <w:rPr>
                <w:rStyle w:val="CharacterStyle1"/>
                <w:rFonts w:eastAsia="Calibri"/>
              </w:rPr>
              <w:t>Độc lập - Tự do - Hạnh phúc</w:t>
            </w:r>
          </w:p>
        </w:tc>
      </w:tr>
      <w:tr w:rsidR="00260BC2">
        <w:trPr>
          <w:trHeight w:val="135"/>
        </w:trPr>
        <w:tc>
          <w:tcPr>
            <w:tcW w:w="3495" w:type="dxa"/>
            <w:gridSpan w:val="3"/>
            <w:vMerge w:val="restart"/>
          </w:tcPr>
          <w:p w:rsidR="00260BC2" w:rsidRDefault="00FF2DEE" w:rsidP="005B00EA">
            <w:pPr>
              <w:pStyle w:val="ParagraphStyle4"/>
              <w:rPr>
                <w:rStyle w:val="CharacterStyle2"/>
                <w:rFonts w:eastAsia="Calibri"/>
              </w:rPr>
            </w:pPr>
            <w:r>
              <w:rPr>
                <w:rStyle w:val="CharacterStyle2"/>
                <w:rFonts w:eastAsia="Calibri"/>
              </w:rPr>
              <w:t>Số</w:t>
            </w:r>
            <w:r w:rsidRPr="00527273">
              <w:rPr>
                <w:rStyle w:val="CharacterStyle2"/>
                <w:rFonts w:eastAsia="Calibri"/>
                <w:i w:val="0"/>
              </w:rPr>
              <w:t xml:space="preserve">: </w:t>
            </w:r>
            <w:r w:rsidR="005B00EA" w:rsidRPr="00527273">
              <w:rPr>
                <w:rFonts w:ascii="Times New Roman" w:hAnsi="Times New Roman" w:cs="Times New Roman"/>
                <w:i/>
                <w:sz w:val="26"/>
                <w:szCs w:val="26"/>
              </w:rPr>
              <w:fldChar w:fldCharType="begin"/>
            </w:r>
            <w:r w:rsidR="005B00EA" w:rsidRPr="00527273">
              <w:rPr>
                <w:rFonts w:ascii="Times New Roman" w:hAnsi="Times New Roman" w:cs="Times New Roman"/>
                <w:i/>
                <w:sz w:val="26"/>
                <w:szCs w:val="26"/>
              </w:rPr>
              <w:instrText xml:space="preserve"> MERGEFIELD  SoThongBao </w:instrText>
            </w:r>
            <w:r w:rsidR="005B00EA" w:rsidRPr="00527273">
              <w:rPr>
                <w:rFonts w:ascii="Times New Roman" w:hAnsi="Times New Roman" w:cs="Times New Roman"/>
                <w:i/>
                <w:sz w:val="26"/>
                <w:szCs w:val="26"/>
              </w:rPr>
              <w:fldChar w:fldCharType="separate"/>
            </w:r>
            <w:r w:rsidR="005B00EA" w:rsidRPr="00527273">
              <w:rPr>
                <w:rFonts w:ascii="Times New Roman" w:hAnsi="Times New Roman" w:cs="Times New Roman"/>
                <w:i/>
                <w:noProof/>
                <w:sz w:val="26"/>
                <w:szCs w:val="26"/>
              </w:rPr>
              <w:t>«SoThongBao»</w:t>
            </w:r>
            <w:r w:rsidR="005B00EA" w:rsidRPr="00527273">
              <w:rPr>
                <w:rFonts w:ascii="Times New Roman" w:hAnsi="Times New Roman" w:cs="Times New Roman"/>
                <w:i/>
                <w:sz w:val="26"/>
                <w:szCs w:val="26"/>
              </w:rPr>
              <w:fldChar w:fldCharType="end"/>
            </w:r>
            <w:r>
              <w:rPr>
                <w:rStyle w:val="CharacterStyle2"/>
                <w:rFonts w:eastAsia="Calibri"/>
              </w:rPr>
              <w:br/>
              <w:t>V/v: Chuyển hồ sơ vụ án</w:t>
            </w:r>
          </w:p>
        </w:tc>
        <w:tc>
          <w:tcPr>
            <w:tcW w:w="300" w:type="dxa"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5265" w:type="dxa"/>
            <w:gridSpan w:val="3"/>
            <w:vMerge/>
          </w:tcPr>
          <w:p w:rsidR="00260BC2" w:rsidRDefault="00260BC2">
            <w:pPr>
              <w:rPr>
                <w:rStyle w:val="FakeCharacterStyle"/>
              </w:rPr>
            </w:pPr>
          </w:p>
        </w:tc>
      </w:tr>
      <w:tr w:rsidR="00260BC2">
        <w:trPr>
          <w:trHeight w:hRule="exact" w:val="30"/>
        </w:trPr>
        <w:tc>
          <w:tcPr>
            <w:tcW w:w="3495" w:type="dxa"/>
            <w:gridSpan w:val="3"/>
            <w:vMerge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300" w:type="dxa"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1080" w:type="dxa"/>
            <w:vAlign w:val="center"/>
          </w:tcPr>
          <w:p w:rsidR="00260BC2" w:rsidRDefault="00260BC2">
            <w:pPr>
              <w:pStyle w:val="ParagraphStyle5"/>
              <w:rPr>
                <w:rStyle w:val="FakeCharacterStyle"/>
              </w:rPr>
            </w:pPr>
          </w:p>
        </w:tc>
        <w:tc>
          <w:tcPr>
            <w:tcW w:w="3165" w:type="dxa"/>
            <w:vAlign w:val="center"/>
          </w:tcPr>
          <w:p w:rsidR="00260BC2" w:rsidRDefault="00FF2DEE">
            <w:pPr>
              <w:pStyle w:val="ParagraphStyle6"/>
              <w:rPr>
                <w:rStyle w:val="FakeCharacterStyle"/>
              </w:rPr>
            </w:pPr>
            <w:r>
              <w:rPr>
                <w:noProof/>
              </w:rPr>
              <w:drawing>
                <wp:inline distT="0" distB="0" distL="0" distR="0" wp14:anchorId="697ED2AE" wp14:editId="416546A3">
                  <wp:extent cx="2009775" cy="19050"/>
                  <wp:effectExtent l="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9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vAlign w:val="center"/>
          </w:tcPr>
          <w:p w:rsidR="00260BC2" w:rsidRDefault="00260BC2">
            <w:pPr>
              <w:pStyle w:val="ParagraphStyle5"/>
              <w:rPr>
                <w:rStyle w:val="FakeCharacterStyle"/>
              </w:rPr>
            </w:pPr>
          </w:p>
        </w:tc>
      </w:tr>
      <w:tr w:rsidR="00260BC2">
        <w:trPr>
          <w:trHeight w:hRule="exact" w:val="75"/>
        </w:trPr>
        <w:tc>
          <w:tcPr>
            <w:tcW w:w="3495" w:type="dxa"/>
            <w:gridSpan w:val="3"/>
            <w:vMerge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300" w:type="dxa"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1080" w:type="dxa"/>
            <w:vAlign w:val="center"/>
          </w:tcPr>
          <w:p w:rsidR="00260BC2" w:rsidRDefault="00260BC2">
            <w:pPr>
              <w:pStyle w:val="ParagraphStyle5"/>
              <w:rPr>
                <w:rStyle w:val="FakeCharacterStyle"/>
              </w:rPr>
            </w:pPr>
          </w:p>
        </w:tc>
        <w:tc>
          <w:tcPr>
            <w:tcW w:w="3165" w:type="dxa"/>
            <w:vAlign w:val="center"/>
          </w:tcPr>
          <w:p w:rsidR="00260BC2" w:rsidRDefault="00A33894">
            <w:pPr>
              <w:pStyle w:val="ParagraphStyle5"/>
              <w:rPr>
                <w:rStyle w:val="FakeCharacterStyle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95460E" wp14:editId="02AD4A60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8255</wp:posOffset>
                      </wp:positionV>
                      <wp:extent cx="1876425" cy="0"/>
                      <wp:effectExtent l="13970" t="10795" r="5080" b="8255"/>
                      <wp:wrapNone/>
                      <wp:docPr id="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64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0A3ECF" id="AutoShape 3" o:spid="_x0000_s1026" type="#_x0000_t32" style="position:absolute;margin-left:6pt;margin-top:.65pt;width:147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1020" w:type="dxa"/>
            <w:vAlign w:val="center"/>
          </w:tcPr>
          <w:p w:rsidR="00260BC2" w:rsidRDefault="00260BC2">
            <w:pPr>
              <w:pStyle w:val="ParagraphStyle5"/>
              <w:rPr>
                <w:rStyle w:val="FakeCharacterStyle"/>
              </w:rPr>
            </w:pPr>
          </w:p>
        </w:tc>
      </w:tr>
      <w:tr w:rsidR="00260BC2">
        <w:trPr>
          <w:trHeight w:val="450"/>
        </w:trPr>
        <w:tc>
          <w:tcPr>
            <w:tcW w:w="3495" w:type="dxa"/>
            <w:gridSpan w:val="3"/>
            <w:vMerge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300" w:type="dxa"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5265" w:type="dxa"/>
            <w:gridSpan w:val="3"/>
            <w:vMerge w:val="restart"/>
            <w:vAlign w:val="center"/>
          </w:tcPr>
          <w:p w:rsidR="00260BC2" w:rsidRPr="00527273" w:rsidRDefault="00210823">
            <w:pPr>
              <w:pStyle w:val="ParagraphStyle7"/>
              <w:rPr>
                <w:rStyle w:val="CharacterStyle3"/>
                <w:rFonts w:eastAsia="Calibri"/>
                <w:i w:val="0"/>
              </w:rPr>
            </w:pPr>
            <w:r w:rsidRPr="0034469B">
              <w:rPr>
                <w:rFonts w:ascii="Times New Roman" w:hAnsi="Times New Roman" w:cs="Times New Roman"/>
                <w:i/>
                <w:sz w:val="28"/>
                <w:szCs w:val="26"/>
              </w:rPr>
              <w:fldChar w:fldCharType="begin"/>
            </w:r>
            <w:r w:rsidRPr="0034469B">
              <w:rPr>
                <w:rFonts w:ascii="Times New Roman" w:hAnsi="Times New Roman" w:cs="Times New Roman"/>
                <w:i/>
                <w:sz w:val="28"/>
                <w:szCs w:val="26"/>
              </w:rPr>
              <w:instrText xml:space="preserve"> MERGEFIELD  NgayNhap </w:instrText>
            </w:r>
            <w:r w:rsidRPr="0034469B">
              <w:rPr>
                <w:rFonts w:ascii="Times New Roman" w:hAnsi="Times New Roman" w:cs="Times New Roman"/>
                <w:i/>
                <w:sz w:val="28"/>
                <w:szCs w:val="26"/>
              </w:rPr>
              <w:fldChar w:fldCharType="separate"/>
            </w:r>
            <w:r w:rsidRPr="0034469B">
              <w:rPr>
                <w:rFonts w:ascii="Times New Roman" w:hAnsi="Times New Roman" w:cs="Times New Roman"/>
                <w:i/>
                <w:noProof/>
                <w:sz w:val="28"/>
                <w:szCs w:val="26"/>
              </w:rPr>
              <w:t>«NgayNhap»</w:t>
            </w:r>
            <w:r w:rsidRPr="0034469B">
              <w:rPr>
                <w:rFonts w:ascii="Times New Roman" w:hAnsi="Times New Roman" w:cs="Times New Roman"/>
                <w:i/>
                <w:sz w:val="28"/>
                <w:szCs w:val="26"/>
              </w:rPr>
              <w:fldChar w:fldCharType="end"/>
            </w:r>
          </w:p>
        </w:tc>
      </w:tr>
      <w:tr w:rsidR="00260BC2">
        <w:trPr>
          <w:trHeight w:hRule="exact" w:val="60"/>
        </w:trPr>
        <w:tc>
          <w:tcPr>
            <w:tcW w:w="3795" w:type="dxa"/>
            <w:gridSpan w:val="4"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5265" w:type="dxa"/>
            <w:gridSpan w:val="3"/>
            <w:vMerge/>
            <w:vAlign w:val="center"/>
          </w:tcPr>
          <w:p w:rsidR="00260BC2" w:rsidRDefault="00260BC2">
            <w:pPr>
              <w:rPr>
                <w:rStyle w:val="FakeCharacterStyle"/>
              </w:rPr>
            </w:pPr>
          </w:p>
        </w:tc>
      </w:tr>
    </w:tbl>
    <w:p w:rsidR="00260BC2" w:rsidRDefault="00260BC2">
      <w:pPr>
        <w:spacing w:line="15" w:lineRule="exact"/>
      </w:pPr>
    </w:p>
    <w:p w:rsidR="00260BC2" w:rsidRDefault="00260BC2">
      <w:pPr>
        <w:spacing w:line="300" w:lineRule="exac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5"/>
        <w:gridCol w:w="6390"/>
      </w:tblGrid>
      <w:tr w:rsidR="00260BC2" w:rsidTr="004414EA">
        <w:trPr>
          <w:trHeight w:val="235"/>
        </w:trPr>
        <w:tc>
          <w:tcPr>
            <w:tcW w:w="2685" w:type="dxa"/>
          </w:tcPr>
          <w:p w:rsidR="00260BC2" w:rsidRDefault="00FF2DEE">
            <w:pPr>
              <w:pStyle w:val="ParagraphStyle8"/>
              <w:rPr>
                <w:rStyle w:val="CharacterStyle4"/>
                <w:rFonts w:eastAsia="Calibri"/>
              </w:rPr>
            </w:pPr>
            <w:r>
              <w:rPr>
                <w:rStyle w:val="CharacterStyle4"/>
                <w:rFonts w:eastAsia="Calibri"/>
              </w:rPr>
              <w:t>Kính gửi:</w:t>
            </w:r>
          </w:p>
        </w:tc>
        <w:tc>
          <w:tcPr>
            <w:tcW w:w="6390" w:type="dxa"/>
          </w:tcPr>
          <w:p w:rsidR="00260BC2" w:rsidRPr="00527273" w:rsidRDefault="008B21B1">
            <w:pPr>
              <w:pStyle w:val="ParagraphStyle9"/>
              <w:rPr>
                <w:rStyle w:val="CharacterStyle5"/>
                <w:rFonts w:eastAsia="Calibri"/>
                <w:b w:val="0"/>
              </w:rPr>
            </w:pPr>
            <w:r w:rsidRPr="00B079FA">
              <w:rPr>
                <w:rFonts w:ascii="Times New Roman" w:hAnsi="Times New Roman" w:cs="Times New Roman"/>
                <w:b/>
                <w:sz w:val="28"/>
                <w:szCs w:val="26"/>
              </w:rPr>
              <w:fldChar w:fldCharType="begin"/>
            </w:r>
            <w:r w:rsidRPr="00B079FA">
              <w:rPr>
                <w:rFonts w:ascii="Times New Roman" w:hAnsi="Times New Roman" w:cs="Times New Roman"/>
                <w:b/>
                <w:sz w:val="28"/>
                <w:szCs w:val="26"/>
              </w:rPr>
              <w:instrText xml:space="preserve"> MERGEFIELD  ToaAnThuLy </w:instrText>
            </w:r>
            <w:r w:rsidRPr="00B079FA">
              <w:rPr>
                <w:rFonts w:ascii="Times New Roman" w:hAnsi="Times New Roman" w:cs="Times New Roman"/>
                <w:b/>
                <w:sz w:val="28"/>
                <w:szCs w:val="26"/>
              </w:rPr>
              <w:fldChar w:fldCharType="separate"/>
            </w:r>
            <w:r w:rsidRPr="00B079FA">
              <w:rPr>
                <w:rFonts w:ascii="Times New Roman" w:hAnsi="Times New Roman" w:cs="Times New Roman"/>
                <w:b/>
                <w:noProof/>
                <w:sz w:val="28"/>
                <w:szCs w:val="26"/>
              </w:rPr>
              <w:t>«ToaAnThuLy»</w:t>
            </w:r>
            <w:r w:rsidRPr="00B079FA">
              <w:rPr>
                <w:rFonts w:ascii="Times New Roman" w:hAnsi="Times New Roman" w:cs="Times New Roman"/>
                <w:b/>
                <w:sz w:val="28"/>
                <w:szCs w:val="26"/>
              </w:rPr>
              <w:fldChar w:fldCharType="end"/>
            </w:r>
          </w:p>
        </w:tc>
      </w:tr>
    </w:tbl>
    <w:p w:rsidR="00260BC2" w:rsidRDefault="00260BC2">
      <w:pPr>
        <w:spacing w:line="15" w:lineRule="exact"/>
      </w:pPr>
    </w:p>
    <w:p w:rsidR="00260BC2" w:rsidRDefault="00260BC2">
      <w:pPr>
        <w:spacing w:line="360" w:lineRule="exac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0"/>
        <w:gridCol w:w="5085"/>
      </w:tblGrid>
      <w:tr w:rsidR="00260BC2" w:rsidTr="00257EC0">
        <w:trPr>
          <w:trHeight w:val="407"/>
        </w:trPr>
        <w:tc>
          <w:tcPr>
            <w:tcW w:w="9075" w:type="dxa"/>
            <w:gridSpan w:val="2"/>
          </w:tcPr>
          <w:p w:rsidR="00260BC2" w:rsidRDefault="00FF2DEE" w:rsidP="008B21B1">
            <w:pPr>
              <w:pStyle w:val="ParagraphStyle10"/>
              <w:rPr>
                <w:rStyle w:val="CharacterStyle6"/>
                <w:rFonts w:eastAsia="Calibri"/>
              </w:rPr>
            </w:pPr>
            <w:r>
              <w:rPr>
                <w:rStyle w:val="CharacterStyle6"/>
                <w:rFonts w:eastAsia="Calibri"/>
              </w:rPr>
              <w:t xml:space="preserve">       </w:t>
            </w:r>
            <w:r w:rsidR="008B21B1" w:rsidRPr="008870C4">
              <w:rPr>
                <w:rFonts w:ascii="Times New Roman" w:hAnsi="Times New Roman" w:cs="Times New Roman"/>
                <w:sz w:val="28"/>
                <w:szCs w:val="26"/>
              </w:rPr>
              <w:fldChar w:fldCharType="begin"/>
            </w:r>
            <w:r w:rsidR="008B21B1" w:rsidRPr="008870C4">
              <w:rPr>
                <w:rFonts w:ascii="Times New Roman" w:hAnsi="Times New Roman" w:cs="Times New Roman"/>
                <w:sz w:val="28"/>
                <w:szCs w:val="26"/>
              </w:rPr>
              <w:instrText xml:space="preserve"> MERGEFIELD  CanCuBoLuatTT </w:instrText>
            </w:r>
            <w:r w:rsidR="008B21B1" w:rsidRPr="008870C4">
              <w:rPr>
                <w:rFonts w:ascii="Times New Roman" w:hAnsi="Times New Roman" w:cs="Times New Roman"/>
                <w:sz w:val="28"/>
                <w:szCs w:val="26"/>
              </w:rPr>
              <w:fldChar w:fldCharType="separate"/>
            </w:r>
            <w:r w:rsidR="008B21B1" w:rsidRPr="008870C4">
              <w:rPr>
                <w:rFonts w:ascii="Times New Roman" w:hAnsi="Times New Roman" w:cs="Times New Roman"/>
                <w:noProof/>
                <w:sz w:val="28"/>
                <w:szCs w:val="26"/>
              </w:rPr>
              <w:t>«CanCuBoLuatTT»</w:t>
            </w:r>
            <w:r w:rsidR="008B21B1" w:rsidRPr="008870C4">
              <w:rPr>
                <w:rFonts w:ascii="Times New Roman" w:hAnsi="Times New Roman" w:cs="Times New Roman"/>
                <w:sz w:val="28"/>
                <w:szCs w:val="26"/>
              </w:rPr>
              <w:fldChar w:fldCharType="end"/>
            </w:r>
          </w:p>
        </w:tc>
      </w:tr>
      <w:tr w:rsidR="00260BC2" w:rsidTr="00257EC0">
        <w:trPr>
          <w:trHeight w:val="838"/>
        </w:trPr>
        <w:tc>
          <w:tcPr>
            <w:tcW w:w="9075" w:type="dxa"/>
            <w:gridSpan w:val="2"/>
          </w:tcPr>
          <w:p w:rsidR="00260BC2" w:rsidRDefault="00FF2DEE" w:rsidP="001A1A3A">
            <w:pPr>
              <w:pStyle w:val="ParagraphStyle11"/>
              <w:rPr>
                <w:rStyle w:val="CharacterStyle7"/>
                <w:rFonts w:eastAsia="Calibri"/>
              </w:rPr>
            </w:pPr>
            <w:r>
              <w:rPr>
                <w:rStyle w:val="CharacterStyle7"/>
                <w:rFonts w:eastAsia="Calibri"/>
              </w:rPr>
              <w:t xml:space="preserve">       Để có cơ sở giải quyết đơn đề nghị xem xét theo thủ tục giám đốc thẩm, tái thẩm của đương sự, đề nghị </w:t>
            </w:r>
            <w:r w:rsidR="00D369EA">
              <w:rPr>
                <w:rFonts w:ascii="Times New Roman" w:hAnsi="Times New Roman" w:cs="Times New Roman"/>
                <w:sz w:val="28"/>
                <w:szCs w:val="26"/>
              </w:rPr>
              <w:fldChar w:fldCharType="begin"/>
            </w:r>
            <w:r w:rsidR="00D369EA">
              <w:rPr>
                <w:rFonts w:ascii="Times New Roman" w:hAnsi="Times New Roman" w:cs="Times New Roman"/>
                <w:sz w:val="28"/>
                <w:szCs w:val="26"/>
              </w:rPr>
              <w:instrText xml:space="preserve"> MERGEFIELD  DiaDiem </w:instrText>
            </w:r>
            <w:r w:rsidR="00D369EA">
              <w:rPr>
                <w:rFonts w:ascii="Times New Roman" w:hAnsi="Times New Roman" w:cs="Times New Roman"/>
                <w:sz w:val="28"/>
                <w:szCs w:val="26"/>
              </w:rPr>
              <w:fldChar w:fldCharType="separate"/>
            </w:r>
            <w:r w:rsidR="00D369EA">
              <w:rPr>
                <w:rFonts w:ascii="Times New Roman" w:hAnsi="Times New Roman" w:cs="Times New Roman"/>
                <w:noProof/>
                <w:sz w:val="28"/>
                <w:szCs w:val="26"/>
              </w:rPr>
              <w:t>«DiaDiem»</w:t>
            </w:r>
            <w:r w:rsidR="00D369EA">
              <w:rPr>
                <w:rFonts w:ascii="Times New Roman" w:hAnsi="Times New Roman" w:cs="Times New Roman"/>
                <w:sz w:val="28"/>
                <w:szCs w:val="26"/>
              </w:rPr>
              <w:fldChar w:fldCharType="end"/>
            </w:r>
            <w:r w:rsidR="00D369EA">
              <w:rPr>
                <w:rFonts w:ascii="Times New Roman" w:hAnsi="Times New Roman" w:cs="Times New Roman"/>
                <w:sz w:val="28"/>
                <w:szCs w:val="26"/>
                <w:lang w:val="vi-VN"/>
              </w:rPr>
              <w:t xml:space="preserve"> </w:t>
            </w:r>
            <w:r w:rsidR="00D369EA">
              <w:rPr>
                <w:rFonts w:ascii="Times New Roman" w:hAnsi="Times New Roman" w:cs="Times New Roman"/>
                <w:sz w:val="28"/>
                <w:szCs w:val="26"/>
              </w:rPr>
              <w:fldChar w:fldCharType="begin"/>
            </w:r>
            <w:r w:rsidR="00D369EA">
              <w:rPr>
                <w:rFonts w:ascii="Times New Roman" w:hAnsi="Times New Roman" w:cs="Times New Roman"/>
                <w:sz w:val="28"/>
                <w:szCs w:val="26"/>
              </w:rPr>
              <w:instrText xml:space="preserve"> MERGEFIELD  TenPhongBan </w:instrText>
            </w:r>
            <w:r w:rsidR="00D369EA">
              <w:rPr>
                <w:rFonts w:ascii="Times New Roman" w:hAnsi="Times New Roman" w:cs="Times New Roman"/>
                <w:sz w:val="28"/>
                <w:szCs w:val="26"/>
              </w:rPr>
              <w:fldChar w:fldCharType="separate"/>
            </w:r>
            <w:r w:rsidR="00D369EA">
              <w:rPr>
                <w:rFonts w:ascii="Times New Roman" w:hAnsi="Times New Roman" w:cs="Times New Roman"/>
                <w:noProof/>
                <w:sz w:val="28"/>
                <w:szCs w:val="26"/>
              </w:rPr>
              <w:t>«TenPhongBan»</w:t>
            </w:r>
            <w:r w:rsidR="00D369EA">
              <w:rPr>
                <w:rFonts w:ascii="Times New Roman" w:hAnsi="Times New Roman" w:cs="Times New Roman"/>
                <w:sz w:val="28"/>
                <w:szCs w:val="26"/>
              </w:rPr>
              <w:fldChar w:fldCharType="end"/>
            </w:r>
            <w:r w:rsidR="004361F1">
              <w:rPr>
                <w:rFonts w:ascii="Times New Roman" w:hAnsi="Times New Roman" w:cs="Times New Roman"/>
                <w:sz w:val="28"/>
                <w:szCs w:val="26"/>
                <w:lang w:val="vi-VN"/>
              </w:rPr>
              <w:t xml:space="preserve"> </w:t>
            </w:r>
            <w:r w:rsidR="003B4D57" w:rsidRPr="003B4D57">
              <w:rPr>
                <w:rFonts w:ascii="Times New Roman" w:hAnsi="Times New Roman" w:cs="Times New Roman"/>
                <w:i/>
                <w:sz w:val="28"/>
                <w:szCs w:val="26"/>
              </w:rPr>
              <w:t>“</w:t>
            </w:r>
            <w:r w:rsidR="00FB1A02" w:rsidRPr="003B4D57">
              <w:rPr>
                <w:rFonts w:ascii="Times New Roman" w:hAnsi="Times New Roman" w:cs="Times New Roman"/>
                <w:i/>
                <w:sz w:val="28"/>
                <w:szCs w:val="26"/>
              </w:rPr>
              <w:fldChar w:fldCharType="begin"/>
            </w:r>
            <w:r w:rsidR="00FB1A02" w:rsidRPr="003B4D57">
              <w:rPr>
                <w:rFonts w:ascii="Times New Roman" w:hAnsi="Times New Roman" w:cs="Times New Roman"/>
                <w:i/>
                <w:sz w:val="28"/>
                <w:szCs w:val="26"/>
              </w:rPr>
              <w:instrText xml:space="preserve"> MERGEFIELD  QHPL </w:instrText>
            </w:r>
            <w:r w:rsidR="00FB1A02" w:rsidRPr="003B4D57">
              <w:rPr>
                <w:rFonts w:ascii="Times New Roman" w:hAnsi="Times New Roman" w:cs="Times New Roman"/>
                <w:i/>
                <w:sz w:val="28"/>
                <w:szCs w:val="26"/>
              </w:rPr>
              <w:fldChar w:fldCharType="separate"/>
            </w:r>
            <w:r w:rsidR="00FB1A02" w:rsidRPr="003B4D57">
              <w:rPr>
                <w:rFonts w:ascii="Times New Roman" w:hAnsi="Times New Roman" w:cs="Times New Roman"/>
                <w:i/>
                <w:noProof/>
                <w:sz w:val="28"/>
                <w:szCs w:val="26"/>
              </w:rPr>
              <w:t>«QHPL»</w:t>
            </w:r>
            <w:r w:rsidR="00FB1A02" w:rsidRPr="003B4D57">
              <w:rPr>
                <w:rFonts w:ascii="Times New Roman" w:hAnsi="Times New Roman" w:cs="Times New Roman"/>
                <w:i/>
                <w:sz w:val="28"/>
                <w:szCs w:val="26"/>
              </w:rPr>
              <w:fldChar w:fldCharType="end"/>
            </w:r>
            <w:r w:rsidR="003B4D57" w:rsidRPr="003B4D57">
              <w:rPr>
                <w:rFonts w:ascii="Times New Roman" w:hAnsi="Times New Roman" w:cs="Times New Roman"/>
                <w:i/>
                <w:sz w:val="28"/>
                <w:szCs w:val="26"/>
              </w:rPr>
              <w:t>”</w:t>
            </w:r>
            <w:r w:rsidR="00CB60EE">
              <w:rPr>
                <w:rStyle w:val="CharacterStyle7"/>
                <w:rFonts w:eastAsia="Calibri"/>
              </w:rPr>
              <w:t xml:space="preserve"> </w:t>
            </w:r>
            <w:r>
              <w:rPr>
                <w:rStyle w:val="CharacterStyle7"/>
                <w:rFonts w:eastAsia="Calibri"/>
              </w:rPr>
              <w:t>giữa các đương sự là:</w:t>
            </w:r>
            <w:bookmarkStart w:id="0" w:name="_GoBack"/>
            <w:bookmarkEnd w:id="0"/>
          </w:p>
        </w:tc>
      </w:tr>
      <w:tr w:rsidR="00260BC2" w:rsidTr="00257EC0">
        <w:trPr>
          <w:trHeight w:val="188"/>
        </w:trPr>
        <w:tc>
          <w:tcPr>
            <w:tcW w:w="9075" w:type="dxa"/>
            <w:gridSpan w:val="2"/>
          </w:tcPr>
          <w:p w:rsidR="00260BC2" w:rsidRDefault="005F6623" w:rsidP="00FC7F66">
            <w:pPr>
              <w:pStyle w:val="ParagraphStyle10"/>
              <w:rPr>
                <w:rStyle w:val="CharacterStyle6"/>
                <w:rFonts w:eastAsia="Calibri"/>
              </w:rPr>
            </w:pPr>
            <w:r>
              <w:rPr>
                <w:rStyle w:val="CharacterStyle6"/>
                <w:rFonts w:eastAsia="Calibri"/>
              </w:rPr>
              <w:t xml:space="preserve">       </w: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begin"/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instrText xml:space="preserve"> MERGEFIELD  NguyenDon </w:instrTex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separate"/>
            </w:r>
            <w:r w:rsidR="00FC7F66" w:rsidRPr="00F45755">
              <w:rPr>
                <w:rFonts w:ascii="Times New Roman" w:hAnsi="Times New Roman" w:cs="Times New Roman"/>
                <w:noProof/>
                <w:sz w:val="28"/>
                <w:szCs w:val="26"/>
              </w:rPr>
              <w:t>«NguyenDon»</w: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end"/>
            </w:r>
          </w:p>
        </w:tc>
      </w:tr>
      <w:tr w:rsidR="00260BC2" w:rsidTr="00257EC0">
        <w:trPr>
          <w:trHeight w:val="450"/>
        </w:trPr>
        <w:tc>
          <w:tcPr>
            <w:tcW w:w="9075" w:type="dxa"/>
            <w:gridSpan w:val="2"/>
          </w:tcPr>
          <w:p w:rsidR="00260BC2" w:rsidRDefault="005F6623" w:rsidP="00FC7F66">
            <w:pPr>
              <w:pStyle w:val="ParagraphStyle10"/>
              <w:rPr>
                <w:rStyle w:val="CharacterStyle6"/>
                <w:rFonts w:eastAsia="Calibri"/>
              </w:rPr>
            </w:pPr>
            <w:r>
              <w:rPr>
                <w:rStyle w:val="CharacterStyle6"/>
                <w:rFonts w:eastAsia="Calibri"/>
              </w:rPr>
              <w:t xml:space="preserve">       </w: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begin"/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instrText xml:space="preserve"> MERGEFIELD  BiDon </w:instrTex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separate"/>
            </w:r>
            <w:r w:rsidR="00FC7F66" w:rsidRPr="00F45755">
              <w:rPr>
                <w:rFonts w:ascii="Times New Roman" w:hAnsi="Times New Roman" w:cs="Times New Roman"/>
                <w:noProof/>
                <w:sz w:val="28"/>
                <w:szCs w:val="26"/>
              </w:rPr>
              <w:t>«BiDon»</w: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end"/>
            </w:r>
          </w:p>
        </w:tc>
      </w:tr>
      <w:tr w:rsidR="00260BC2" w:rsidTr="00257EC0">
        <w:trPr>
          <w:trHeight w:val="70"/>
        </w:trPr>
        <w:tc>
          <w:tcPr>
            <w:tcW w:w="9075" w:type="dxa"/>
            <w:gridSpan w:val="2"/>
          </w:tcPr>
          <w:p w:rsidR="00260BC2" w:rsidRDefault="00FF2DEE" w:rsidP="00FC7F66">
            <w:pPr>
              <w:pStyle w:val="ParagraphStyle12"/>
              <w:rPr>
                <w:rStyle w:val="CharacterStyle8"/>
                <w:rFonts w:eastAsia="Calibri"/>
              </w:rPr>
            </w:pPr>
            <w:r>
              <w:rPr>
                <w:rStyle w:val="CharacterStyle8"/>
                <w:rFonts w:eastAsia="Calibri"/>
              </w:rPr>
              <w:t xml:space="preserve">       </w: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begin"/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instrText xml:space="preserve"> MERGEFIELD  NoiDung2 </w:instrTex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separate"/>
            </w:r>
            <w:r w:rsidR="00FC7F66" w:rsidRPr="00F45755">
              <w:rPr>
                <w:rFonts w:ascii="Times New Roman" w:hAnsi="Times New Roman" w:cs="Times New Roman"/>
                <w:noProof/>
                <w:sz w:val="28"/>
                <w:szCs w:val="26"/>
              </w:rPr>
              <w:t>«NoiDung2»</w: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end"/>
            </w:r>
          </w:p>
        </w:tc>
      </w:tr>
      <w:tr w:rsidR="00260BC2" w:rsidTr="00257EC0">
        <w:trPr>
          <w:trHeight w:val="78"/>
        </w:trPr>
        <w:tc>
          <w:tcPr>
            <w:tcW w:w="9075" w:type="dxa"/>
            <w:gridSpan w:val="2"/>
          </w:tcPr>
          <w:p w:rsidR="00260BC2" w:rsidRDefault="00FF2DEE" w:rsidP="00FC7F66">
            <w:pPr>
              <w:pStyle w:val="ParagraphStyle13"/>
              <w:rPr>
                <w:rStyle w:val="CharacterStyle9"/>
                <w:rFonts w:eastAsia="Calibri"/>
              </w:rPr>
            </w:pPr>
            <w:r>
              <w:rPr>
                <w:rStyle w:val="CharacterStyle9"/>
                <w:rFonts w:eastAsia="Calibri"/>
              </w:rPr>
              <w:t xml:space="preserve">       </w: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begin"/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instrText xml:space="preserve"> MERGEFIELD  DiaChiGuiHS </w:instrTex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separate"/>
            </w:r>
            <w:r w:rsidR="00FC7F66" w:rsidRPr="00F45755">
              <w:rPr>
                <w:rFonts w:ascii="Times New Roman" w:hAnsi="Times New Roman" w:cs="Times New Roman"/>
                <w:noProof/>
                <w:sz w:val="28"/>
                <w:szCs w:val="26"/>
              </w:rPr>
              <w:t>«DiaChiGuiHS»</w: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end"/>
            </w:r>
          </w:p>
        </w:tc>
      </w:tr>
      <w:tr w:rsidR="00260BC2" w:rsidTr="00257EC0">
        <w:trPr>
          <w:trHeight w:val="268"/>
        </w:trPr>
        <w:tc>
          <w:tcPr>
            <w:tcW w:w="9075" w:type="dxa"/>
            <w:gridSpan w:val="2"/>
          </w:tcPr>
          <w:p w:rsidR="00260BC2" w:rsidRDefault="00FF2DEE" w:rsidP="00FC7F66">
            <w:pPr>
              <w:pStyle w:val="ParagraphStyle12"/>
              <w:rPr>
                <w:rStyle w:val="CharacterStyle8"/>
                <w:rFonts w:eastAsia="Calibri"/>
              </w:rPr>
            </w:pPr>
            <w:r>
              <w:rPr>
                <w:rStyle w:val="CharacterStyle8"/>
                <w:rFonts w:eastAsia="Calibri"/>
              </w:rPr>
              <w:t xml:space="preserve">       </w: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begin"/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instrText xml:space="preserve"> MERGEFIELD  NoiDung3 </w:instrTex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separate"/>
            </w:r>
            <w:r w:rsidR="00FC7F66" w:rsidRPr="00F45755">
              <w:rPr>
                <w:rFonts w:ascii="Times New Roman" w:hAnsi="Times New Roman" w:cs="Times New Roman"/>
                <w:noProof/>
                <w:sz w:val="28"/>
                <w:szCs w:val="26"/>
              </w:rPr>
              <w:t>«NoiDung3»</w:t>
            </w:r>
            <w:r w:rsidR="00FC7F66" w:rsidRPr="00F45755">
              <w:rPr>
                <w:rFonts w:ascii="Times New Roman" w:hAnsi="Times New Roman" w:cs="Times New Roman"/>
                <w:sz w:val="28"/>
                <w:szCs w:val="26"/>
              </w:rPr>
              <w:fldChar w:fldCharType="end"/>
            </w:r>
          </w:p>
        </w:tc>
      </w:tr>
      <w:tr w:rsidR="00260BC2" w:rsidTr="00257EC0">
        <w:trPr>
          <w:trHeight w:val="330"/>
        </w:trPr>
        <w:tc>
          <w:tcPr>
            <w:tcW w:w="3990" w:type="dxa"/>
          </w:tcPr>
          <w:p w:rsidR="00260BC2" w:rsidRDefault="00FF2DEE">
            <w:pPr>
              <w:pStyle w:val="ParagraphStyle14"/>
              <w:rPr>
                <w:rStyle w:val="CharacterStyle10"/>
                <w:rFonts w:eastAsia="Calibri"/>
              </w:rPr>
            </w:pPr>
            <w:r>
              <w:rPr>
                <w:rStyle w:val="CharacterStyle10"/>
                <w:rFonts w:eastAsia="Calibri"/>
              </w:rPr>
              <w:t>Nơi nhận:</w:t>
            </w:r>
          </w:p>
        </w:tc>
        <w:tc>
          <w:tcPr>
            <w:tcW w:w="5085" w:type="dxa"/>
            <w:vMerge w:val="restart"/>
          </w:tcPr>
          <w:p w:rsidR="00260BC2" w:rsidRDefault="00FF2DEE" w:rsidP="00FC7F66">
            <w:pPr>
              <w:pStyle w:val="ParagraphStyle0"/>
              <w:rPr>
                <w:rStyle w:val="CharacterStyle0"/>
                <w:rFonts w:eastAsia="Calibri"/>
              </w:rPr>
            </w:pPr>
            <w:r>
              <w:rPr>
                <w:rStyle w:val="CharacterStyle0"/>
                <w:rFonts w:eastAsia="Calibri"/>
              </w:rPr>
              <w:t>TL. CHÁNH ÁN</w:t>
            </w:r>
            <w:r>
              <w:rPr>
                <w:rStyle w:val="CharacterStyle0"/>
                <w:rFonts w:eastAsia="Calibri"/>
              </w:rPr>
              <w:br/>
              <w:t>VỤ TRƯỞ</w:t>
            </w:r>
            <w:r w:rsidR="002A058D">
              <w:rPr>
                <w:rStyle w:val="CharacterStyle0"/>
                <w:rFonts w:eastAsia="Calibri"/>
              </w:rPr>
              <w:t>NG</w:t>
            </w:r>
            <w:r>
              <w:rPr>
                <w:rStyle w:val="CharacterStyle0"/>
                <w:rFonts w:eastAsia="Calibri"/>
              </w:rPr>
              <w:t xml:space="preserve"> </w:t>
            </w:r>
            <w:r w:rsidR="00FC7F66" w:rsidRPr="000A1852">
              <w:rPr>
                <w:rFonts w:ascii="Times New Roman" w:hAnsi="Times New Roman" w:cs="Times New Roman"/>
                <w:b/>
                <w:sz w:val="24"/>
                <w:szCs w:val="26"/>
              </w:rPr>
              <w:fldChar w:fldCharType="begin"/>
            </w:r>
            <w:r w:rsidR="00FC7F66" w:rsidRPr="000A1852">
              <w:rPr>
                <w:rFonts w:ascii="Times New Roman" w:hAnsi="Times New Roman" w:cs="Times New Roman"/>
                <w:b/>
                <w:sz w:val="24"/>
                <w:szCs w:val="26"/>
              </w:rPr>
              <w:instrText xml:space="preserve"> MERGEFIELD  TenDonVi \* Upper </w:instrText>
            </w:r>
            <w:r w:rsidR="00FC7F66" w:rsidRPr="000A1852">
              <w:rPr>
                <w:rFonts w:ascii="Times New Roman" w:hAnsi="Times New Roman" w:cs="Times New Roman"/>
                <w:b/>
                <w:sz w:val="24"/>
                <w:szCs w:val="26"/>
              </w:rPr>
              <w:fldChar w:fldCharType="separate"/>
            </w:r>
            <w:r w:rsidR="00FC7F66" w:rsidRPr="000A1852">
              <w:rPr>
                <w:rFonts w:ascii="Times New Roman" w:hAnsi="Times New Roman" w:cs="Times New Roman"/>
                <w:b/>
                <w:noProof/>
                <w:sz w:val="24"/>
                <w:szCs w:val="26"/>
              </w:rPr>
              <w:t>«TENDONVI»</w:t>
            </w:r>
            <w:r w:rsidR="00FC7F66" w:rsidRPr="000A1852">
              <w:rPr>
                <w:rFonts w:ascii="Times New Roman" w:hAnsi="Times New Roman" w:cs="Times New Roman"/>
                <w:b/>
                <w:sz w:val="24"/>
                <w:szCs w:val="26"/>
              </w:rPr>
              <w:fldChar w:fldCharType="end"/>
            </w:r>
          </w:p>
        </w:tc>
      </w:tr>
      <w:tr w:rsidR="00260BC2" w:rsidTr="00257EC0">
        <w:trPr>
          <w:trHeight w:val="315"/>
        </w:trPr>
        <w:tc>
          <w:tcPr>
            <w:tcW w:w="3990" w:type="dxa"/>
            <w:vMerge w:val="restart"/>
          </w:tcPr>
          <w:p w:rsidR="00260BC2" w:rsidRDefault="00FF2DEE" w:rsidP="004B272A">
            <w:pPr>
              <w:pStyle w:val="ParagraphStyle15"/>
              <w:rPr>
                <w:rStyle w:val="CharacterStyle11"/>
                <w:rFonts w:eastAsia="Calibri"/>
              </w:rPr>
            </w:pPr>
            <w:r>
              <w:rPr>
                <w:rStyle w:val="CharacterStyle11"/>
                <w:rFonts w:eastAsia="Calibri"/>
              </w:rPr>
              <w:t>- Như trên;</w:t>
            </w:r>
            <w:r>
              <w:rPr>
                <w:rStyle w:val="CharacterStyle11"/>
                <w:rFonts w:eastAsia="Calibri"/>
              </w:rPr>
              <w:br/>
              <w:t>- Đ/c Chánh án TANDTC (để</w:t>
            </w:r>
            <w:r w:rsidR="00AD08F6">
              <w:rPr>
                <w:rStyle w:val="CharacterStyle11"/>
                <w:rFonts w:eastAsia="Calibri"/>
              </w:rPr>
              <w:t xml:space="preserve"> b/c);</w:t>
            </w:r>
            <w:r w:rsidR="00FC7F66" w:rsidRPr="00BF21B7">
              <w:rPr>
                <w:rFonts w:ascii="Times New Roman" w:hAnsi="Times New Roman" w:cs="Times New Roman"/>
                <w:i/>
                <w:szCs w:val="26"/>
              </w:rPr>
              <w:fldChar w:fldCharType="begin"/>
            </w:r>
            <w:r w:rsidR="00FC7F66" w:rsidRPr="00BF21B7">
              <w:rPr>
                <w:rFonts w:ascii="Times New Roman" w:hAnsi="Times New Roman" w:cs="Times New Roman"/>
                <w:i/>
                <w:szCs w:val="26"/>
              </w:rPr>
              <w:instrText xml:space="preserve"> MERGEFIELD  TPTC </w:instrText>
            </w:r>
            <w:r w:rsidR="00FC7F66" w:rsidRPr="00BF21B7">
              <w:rPr>
                <w:rFonts w:ascii="Times New Roman" w:hAnsi="Times New Roman" w:cs="Times New Roman"/>
                <w:i/>
                <w:szCs w:val="26"/>
              </w:rPr>
              <w:fldChar w:fldCharType="separate"/>
            </w:r>
            <w:r w:rsidR="00FC7F66" w:rsidRPr="00BF21B7">
              <w:rPr>
                <w:rFonts w:ascii="Times New Roman" w:hAnsi="Times New Roman" w:cs="Times New Roman"/>
                <w:i/>
                <w:noProof/>
                <w:szCs w:val="26"/>
              </w:rPr>
              <w:t>«TPTC»</w:t>
            </w:r>
            <w:r w:rsidR="00FC7F66" w:rsidRPr="00BF21B7">
              <w:rPr>
                <w:rFonts w:ascii="Times New Roman" w:hAnsi="Times New Roman" w:cs="Times New Roman"/>
                <w:i/>
                <w:szCs w:val="26"/>
              </w:rPr>
              <w:fldChar w:fldCharType="end"/>
            </w:r>
            <w:r>
              <w:rPr>
                <w:rStyle w:val="CharacterStyle11"/>
                <w:rFonts w:eastAsia="Calibri"/>
              </w:rPr>
              <w:br/>
              <w:t xml:space="preserve">- Lưu VP, </w:t>
            </w:r>
            <w:r w:rsidR="00FC7F66" w:rsidRPr="00D913C6">
              <w:rPr>
                <w:rFonts w:ascii="Times New Roman" w:hAnsi="Times New Roman" w:cs="Times New Roman"/>
                <w:i/>
                <w:szCs w:val="26"/>
              </w:rPr>
              <w:fldChar w:fldCharType="begin"/>
            </w:r>
            <w:r w:rsidR="00FC7F66" w:rsidRPr="00D913C6">
              <w:rPr>
                <w:rFonts w:ascii="Times New Roman" w:hAnsi="Times New Roman" w:cs="Times New Roman"/>
                <w:i/>
                <w:szCs w:val="26"/>
              </w:rPr>
              <w:instrText xml:space="preserve"> MERGEFIELD  DonViLuu </w:instrText>
            </w:r>
            <w:r w:rsidR="00FC7F66" w:rsidRPr="00D913C6">
              <w:rPr>
                <w:rFonts w:ascii="Times New Roman" w:hAnsi="Times New Roman" w:cs="Times New Roman"/>
                <w:i/>
                <w:szCs w:val="26"/>
              </w:rPr>
              <w:fldChar w:fldCharType="separate"/>
            </w:r>
            <w:r w:rsidR="00FC7F66" w:rsidRPr="00D913C6">
              <w:rPr>
                <w:rFonts w:ascii="Times New Roman" w:hAnsi="Times New Roman" w:cs="Times New Roman"/>
                <w:i/>
                <w:noProof/>
                <w:szCs w:val="26"/>
              </w:rPr>
              <w:t>«DonViLuu»</w:t>
            </w:r>
            <w:r w:rsidR="00FC7F66" w:rsidRPr="00D913C6">
              <w:rPr>
                <w:rFonts w:ascii="Times New Roman" w:hAnsi="Times New Roman" w:cs="Times New Roman"/>
                <w:i/>
                <w:szCs w:val="26"/>
              </w:rPr>
              <w:fldChar w:fldCharType="end"/>
            </w:r>
            <w:r>
              <w:rPr>
                <w:rStyle w:val="CharacterStyle11"/>
                <w:rFonts w:eastAsia="Calibri"/>
              </w:rPr>
              <w:t>, THS.</w:t>
            </w:r>
          </w:p>
        </w:tc>
        <w:tc>
          <w:tcPr>
            <w:tcW w:w="5085" w:type="dxa"/>
            <w:vMerge/>
          </w:tcPr>
          <w:p w:rsidR="00260BC2" w:rsidRDefault="00260BC2">
            <w:pPr>
              <w:rPr>
                <w:rStyle w:val="FakeCharacterStyle"/>
              </w:rPr>
            </w:pPr>
          </w:p>
        </w:tc>
      </w:tr>
      <w:tr w:rsidR="00260BC2" w:rsidTr="00257EC0">
        <w:trPr>
          <w:trHeight w:val="1005"/>
        </w:trPr>
        <w:tc>
          <w:tcPr>
            <w:tcW w:w="3990" w:type="dxa"/>
            <w:vMerge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5085" w:type="dxa"/>
            <w:vMerge w:val="restart"/>
            <w:vAlign w:val="bottom"/>
          </w:tcPr>
          <w:p w:rsidR="00260BC2" w:rsidRDefault="00260BC2">
            <w:pPr>
              <w:pStyle w:val="ParagraphStyle16"/>
              <w:rPr>
                <w:rStyle w:val="FakeCharacterStyle"/>
              </w:rPr>
            </w:pPr>
          </w:p>
        </w:tc>
      </w:tr>
      <w:tr w:rsidR="00260BC2" w:rsidTr="00257EC0">
        <w:trPr>
          <w:trHeight w:val="570"/>
        </w:trPr>
        <w:tc>
          <w:tcPr>
            <w:tcW w:w="3990" w:type="dxa"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5085" w:type="dxa"/>
            <w:vMerge/>
            <w:vAlign w:val="bottom"/>
          </w:tcPr>
          <w:p w:rsidR="00260BC2" w:rsidRDefault="00260BC2">
            <w:pPr>
              <w:rPr>
                <w:rStyle w:val="FakeCharacterStyle"/>
              </w:rPr>
            </w:pPr>
          </w:p>
        </w:tc>
      </w:tr>
      <w:tr w:rsidR="00260BC2" w:rsidTr="00257EC0">
        <w:trPr>
          <w:trHeight w:val="345"/>
        </w:trPr>
        <w:tc>
          <w:tcPr>
            <w:tcW w:w="3990" w:type="dxa"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5085" w:type="dxa"/>
            <w:vAlign w:val="center"/>
          </w:tcPr>
          <w:p w:rsidR="00260BC2" w:rsidRPr="00934C58" w:rsidRDefault="00FF2DEE" w:rsidP="007D13F6">
            <w:pPr>
              <w:pStyle w:val="ParagraphStyle17"/>
              <w:rPr>
                <w:rStyle w:val="CharacterStyle12"/>
                <w:rFonts w:eastAsia="Calibri"/>
                <w:b w:val="0"/>
              </w:rPr>
            </w:pPr>
            <w:r>
              <w:rPr>
                <w:rStyle w:val="CharacterStyle12"/>
                <w:rFonts w:eastAsia="Calibri"/>
              </w:rPr>
              <w:t xml:space="preserve">  </w:t>
            </w:r>
            <w:r w:rsidR="007D13F6" w:rsidRPr="00B079FA">
              <w:rPr>
                <w:rFonts w:ascii="Times New Roman" w:hAnsi="Times New Roman" w:cs="Times New Roman"/>
                <w:b/>
                <w:sz w:val="28"/>
                <w:szCs w:val="26"/>
              </w:rPr>
              <w:fldChar w:fldCharType="begin"/>
            </w:r>
            <w:r w:rsidR="007D13F6" w:rsidRPr="00B079FA">
              <w:rPr>
                <w:rFonts w:ascii="Times New Roman" w:hAnsi="Times New Roman" w:cs="Times New Roman"/>
                <w:b/>
                <w:sz w:val="28"/>
                <w:szCs w:val="26"/>
              </w:rPr>
              <w:instrText xml:space="preserve"> MERGEFIELD  TenNguoiKy </w:instrText>
            </w:r>
            <w:r w:rsidR="007D13F6" w:rsidRPr="00B079FA">
              <w:rPr>
                <w:rFonts w:ascii="Times New Roman" w:hAnsi="Times New Roman" w:cs="Times New Roman"/>
                <w:b/>
                <w:sz w:val="28"/>
                <w:szCs w:val="26"/>
              </w:rPr>
              <w:fldChar w:fldCharType="separate"/>
            </w:r>
            <w:r w:rsidR="007D13F6" w:rsidRPr="00B079FA">
              <w:rPr>
                <w:rFonts w:ascii="Times New Roman" w:hAnsi="Times New Roman" w:cs="Times New Roman"/>
                <w:b/>
                <w:noProof/>
                <w:sz w:val="28"/>
                <w:szCs w:val="26"/>
              </w:rPr>
              <w:t>«TenNguoiKy»</w:t>
            </w:r>
            <w:r w:rsidR="007D13F6" w:rsidRPr="00B079FA">
              <w:rPr>
                <w:rFonts w:ascii="Times New Roman" w:hAnsi="Times New Roman" w:cs="Times New Roman"/>
                <w:b/>
                <w:sz w:val="28"/>
                <w:szCs w:val="26"/>
              </w:rPr>
              <w:fldChar w:fldCharType="end"/>
            </w:r>
          </w:p>
        </w:tc>
      </w:tr>
      <w:tr w:rsidR="00260BC2" w:rsidTr="00257EC0">
        <w:trPr>
          <w:trHeight w:hRule="exact" w:val="75"/>
        </w:trPr>
        <w:tc>
          <w:tcPr>
            <w:tcW w:w="3990" w:type="dxa"/>
          </w:tcPr>
          <w:p w:rsidR="00260BC2" w:rsidRDefault="00260BC2">
            <w:pPr>
              <w:rPr>
                <w:rStyle w:val="FakeCharacterStyle"/>
              </w:rPr>
            </w:pPr>
          </w:p>
        </w:tc>
        <w:tc>
          <w:tcPr>
            <w:tcW w:w="5085" w:type="dxa"/>
            <w:vAlign w:val="bottom"/>
          </w:tcPr>
          <w:p w:rsidR="00260BC2" w:rsidRDefault="00260BC2">
            <w:pPr>
              <w:pStyle w:val="ParagraphStyle16"/>
              <w:rPr>
                <w:rStyle w:val="FakeCharacterStyle"/>
              </w:rPr>
            </w:pPr>
          </w:p>
        </w:tc>
      </w:tr>
    </w:tbl>
    <w:p w:rsidR="00260BC2" w:rsidRDefault="00260BC2">
      <w:pPr>
        <w:spacing w:line="15" w:lineRule="exact"/>
      </w:pPr>
    </w:p>
    <w:sectPr w:rsidR="00260BC2" w:rsidSect="000C03A9">
      <w:pgSz w:w="12240" w:h="15840" w:code="1"/>
      <w:pgMar w:top="1094" w:right="1137" w:bottom="1137" w:left="1699" w:header="0" w:footer="0" w:gutter="0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65B8" w:rsidRDefault="00D265B8">
      <w:r>
        <w:separator/>
      </w:r>
    </w:p>
  </w:endnote>
  <w:endnote w:type="continuationSeparator" w:id="0">
    <w:p w:rsidR="00D265B8" w:rsidRDefault="00D26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65B8" w:rsidRDefault="00D265B8">
      <w:r>
        <w:separator/>
      </w:r>
    </w:p>
  </w:footnote>
  <w:footnote w:type="continuationSeparator" w:id="0">
    <w:p w:rsidR="00D265B8" w:rsidRDefault="00D26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BC2"/>
    <w:rsid w:val="00063815"/>
    <w:rsid w:val="00094B8A"/>
    <w:rsid w:val="000A1852"/>
    <w:rsid w:val="000C03A9"/>
    <w:rsid w:val="00175565"/>
    <w:rsid w:val="001A1A3A"/>
    <w:rsid w:val="00210823"/>
    <w:rsid w:val="00257EC0"/>
    <w:rsid w:val="00260BC2"/>
    <w:rsid w:val="00274BB2"/>
    <w:rsid w:val="002A058D"/>
    <w:rsid w:val="002B6CC2"/>
    <w:rsid w:val="0034469B"/>
    <w:rsid w:val="00383263"/>
    <w:rsid w:val="003B06C9"/>
    <w:rsid w:val="003B4D57"/>
    <w:rsid w:val="003E2E9A"/>
    <w:rsid w:val="004361F1"/>
    <w:rsid w:val="004414EA"/>
    <w:rsid w:val="0044604F"/>
    <w:rsid w:val="00485637"/>
    <w:rsid w:val="004B272A"/>
    <w:rsid w:val="00527273"/>
    <w:rsid w:val="005B00EA"/>
    <w:rsid w:val="005C0703"/>
    <w:rsid w:val="005F6623"/>
    <w:rsid w:val="00667D41"/>
    <w:rsid w:val="007C1224"/>
    <w:rsid w:val="007D0516"/>
    <w:rsid w:val="007D13F6"/>
    <w:rsid w:val="00811C80"/>
    <w:rsid w:val="008211CA"/>
    <w:rsid w:val="008870C4"/>
    <w:rsid w:val="008B21B1"/>
    <w:rsid w:val="00934C58"/>
    <w:rsid w:val="00994D46"/>
    <w:rsid w:val="009F1795"/>
    <w:rsid w:val="00A33894"/>
    <w:rsid w:val="00AD08F6"/>
    <w:rsid w:val="00B079FA"/>
    <w:rsid w:val="00BC02CF"/>
    <w:rsid w:val="00BF200F"/>
    <w:rsid w:val="00BF21B7"/>
    <w:rsid w:val="00BF480B"/>
    <w:rsid w:val="00CB2188"/>
    <w:rsid w:val="00CB60EE"/>
    <w:rsid w:val="00D265B8"/>
    <w:rsid w:val="00D369EA"/>
    <w:rsid w:val="00D913C6"/>
    <w:rsid w:val="00E12F72"/>
    <w:rsid w:val="00E30421"/>
    <w:rsid w:val="00E44CFD"/>
    <w:rsid w:val="00E77D49"/>
    <w:rsid w:val="00E93F73"/>
    <w:rsid w:val="00F37C01"/>
    <w:rsid w:val="00F45755"/>
    <w:rsid w:val="00F82D1D"/>
    <w:rsid w:val="00FA6FC3"/>
    <w:rsid w:val="00FB1A02"/>
    <w:rsid w:val="00FC7F66"/>
    <w:rsid w:val="00FE3E9A"/>
    <w:rsid w:val="00FF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ADB6"/>
  <w15:docId w15:val="{82AA0C0B-B7FF-4B69-A266-3A5003944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Style0">
    <w:name w:val="ParagraphStyle0"/>
    <w:hidden/>
    <w:pPr>
      <w:jc w:val="center"/>
    </w:pPr>
  </w:style>
  <w:style w:type="paragraph" w:customStyle="1" w:styleId="ParagraphStyle1">
    <w:name w:val="ParagraphStyle1"/>
    <w:hidden/>
    <w:pPr>
      <w:jc w:val="center"/>
    </w:pPr>
  </w:style>
  <w:style w:type="paragraph" w:customStyle="1" w:styleId="ParagraphStyle2">
    <w:name w:val="ParagraphStyle2"/>
    <w:hidden/>
    <w:pPr>
      <w:jc w:val="center"/>
    </w:pPr>
  </w:style>
  <w:style w:type="paragraph" w:customStyle="1" w:styleId="ParagraphStyle3">
    <w:name w:val="ParagraphStyle3"/>
    <w:hidden/>
    <w:pPr>
      <w:jc w:val="center"/>
    </w:pPr>
  </w:style>
  <w:style w:type="paragraph" w:customStyle="1" w:styleId="ParagraphStyle4">
    <w:name w:val="ParagraphStyle4"/>
    <w:hidden/>
  </w:style>
  <w:style w:type="paragraph" w:customStyle="1" w:styleId="ParagraphStyle5">
    <w:name w:val="ParagraphStyle5"/>
    <w:hidden/>
    <w:pPr>
      <w:jc w:val="center"/>
    </w:pPr>
  </w:style>
  <w:style w:type="paragraph" w:customStyle="1" w:styleId="ParagraphStyle6">
    <w:name w:val="ParagraphStyle6"/>
    <w:hidden/>
    <w:pPr>
      <w:jc w:val="center"/>
    </w:pPr>
  </w:style>
  <w:style w:type="paragraph" w:customStyle="1" w:styleId="ParagraphStyle7">
    <w:name w:val="ParagraphStyle7"/>
    <w:hidden/>
    <w:pPr>
      <w:jc w:val="center"/>
    </w:pPr>
  </w:style>
  <w:style w:type="paragraph" w:customStyle="1" w:styleId="ParagraphStyle8">
    <w:name w:val="ParagraphStyle8"/>
    <w:hidden/>
    <w:pPr>
      <w:spacing w:after="57"/>
      <w:ind w:left="72"/>
      <w:jc w:val="right"/>
    </w:pPr>
  </w:style>
  <w:style w:type="paragraph" w:customStyle="1" w:styleId="ParagraphStyle9">
    <w:name w:val="ParagraphStyle9"/>
    <w:hidden/>
    <w:pPr>
      <w:spacing w:after="57"/>
      <w:ind w:left="72"/>
    </w:pPr>
  </w:style>
  <w:style w:type="paragraph" w:customStyle="1" w:styleId="ParagraphStyle10">
    <w:name w:val="ParagraphStyle10"/>
    <w:hidden/>
    <w:pPr>
      <w:spacing w:after="86"/>
      <w:jc w:val="both"/>
    </w:pPr>
  </w:style>
  <w:style w:type="paragraph" w:customStyle="1" w:styleId="ParagraphStyle11">
    <w:name w:val="ParagraphStyle11"/>
    <w:hidden/>
    <w:pPr>
      <w:spacing w:before="28" w:after="86"/>
      <w:jc w:val="both"/>
    </w:pPr>
  </w:style>
  <w:style w:type="paragraph" w:customStyle="1" w:styleId="ParagraphStyle12">
    <w:name w:val="ParagraphStyle12"/>
    <w:hidden/>
    <w:pPr>
      <w:spacing w:after="57"/>
      <w:jc w:val="both"/>
    </w:pPr>
  </w:style>
  <w:style w:type="paragraph" w:customStyle="1" w:styleId="ParagraphStyle13">
    <w:name w:val="ParagraphStyle13"/>
    <w:hidden/>
    <w:pPr>
      <w:spacing w:after="57"/>
      <w:jc w:val="both"/>
    </w:pPr>
  </w:style>
  <w:style w:type="paragraph" w:customStyle="1" w:styleId="ParagraphStyle14">
    <w:name w:val="ParagraphStyle14"/>
    <w:hidden/>
    <w:pPr>
      <w:ind w:left="28" w:right="28"/>
      <w:jc w:val="both"/>
    </w:pPr>
  </w:style>
  <w:style w:type="paragraph" w:customStyle="1" w:styleId="ParagraphStyle15">
    <w:name w:val="ParagraphStyle15"/>
    <w:hidden/>
    <w:pPr>
      <w:ind w:left="28" w:right="28"/>
      <w:jc w:val="both"/>
    </w:pPr>
  </w:style>
  <w:style w:type="paragraph" w:customStyle="1" w:styleId="ParagraphStyle16">
    <w:name w:val="ParagraphStyle16"/>
    <w:hidden/>
    <w:pPr>
      <w:jc w:val="center"/>
    </w:pPr>
  </w:style>
  <w:style w:type="paragraph" w:customStyle="1" w:styleId="ParagraphStyle17">
    <w:name w:val="ParagraphStyle17"/>
    <w:hidden/>
    <w:pPr>
      <w:ind w:left="28" w:right="28"/>
      <w:jc w:val="center"/>
    </w:p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FakeCharacterStyle">
    <w:name w:val="FakeCharacterStyle"/>
    <w:hidden/>
    <w:rPr>
      <w:sz w:val="1"/>
      <w:szCs w:val="1"/>
    </w:rPr>
  </w:style>
  <w:style w:type="character" w:customStyle="1" w:styleId="CharacterStyle0">
    <w:name w:val="CharacterStyle0"/>
    <w:hidden/>
    <w:rPr>
      <w:rFonts w:ascii="Times New Roman" w:eastAsia="Times New Roman" w:hAnsi="Times New Roman" w:cs="Times New Roman"/>
      <w:b/>
      <w:i w:val="0"/>
      <w:strike w:val="0"/>
      <w:noProof/>
      <w:color w:val="000000"/>
      <w:sz w:val="24"/>
      <w:szCs w:val="24"/>
      <w:u w:val="none"/>
    </w:rPr>
  </w:style>
  <w:style w:type="character" w:customStyle="1" w:styleId="CharacterStyle1">
    <w:name w:val="CharacterStyle1"/>
    <w:hidden/>
    <w:rPr>
      <w:rFonts w:ascii="Times New Roman" w:eastAsia="Times New Roman" w:hAnsi="Times New Roman" w:cs="Times New Roman"/>
      <w:b/>
      <w:i w:val="0"/>
      <w:strike w:val="0"/>
      <w:noProof/>
      <w:color w:val="000000"/>
      <w:sz w:val="26"/>
      <w:szCs w:val="26"/>
      <w:u w:val="none"/>
    </w:rPr>
  </w:style>
  <w:style w:type="character" w:customStyle="1" w:styleId="CharacterStyle2">
    <w:name w:val="CharacterStyle2"/>
    <w:hidden/>
    <w:rPr>
      <w:rFonts w:ascii="Times New Roman" w:eastAsia="Times New Roman" w:hAnsi="Times New Roman" w:cs="Times New Roman"/>
      <w:b w:val="0"/>
      <w:i/>
      <w:strike w:val="0"/>
      <w:noProof/>
      <w:color w:val="000000"/>
      <w:sz w:val="26"/>
      <w:szCs w:val="26"/>
      <w:u w:val="none"/>
    </w:rPr>
  </w:style>
  <w:style w:type="character" w:customStyle="1" w:styleId="CharacterStyle3">
    <w:name w:val="CharacterStyle3"/>
    <w:hidden/>
    <w:rPr>
      <w:rFonts w:ascii="Times New Roman" w:eastAsia="Times New Roman" w:hAnsi="Times New Roman" w:cs="Times New Roman"/>
      <w:b w:val="0"/>
      <w:i/>
      <w:strike w:val="0"/>
      <w:noProof/>
      <w:color w:val="000000"/>
      <w:sz w:val="26"/>
      <w:szCs w:val="26"/>
      <w:u w:val="none"/>
    </w:rPr>
  </w:style>
  <w:style w:type="character" w:customStyle="1" w:styleId="CharacterStyle4">
    <w:name w:val="CharacterStyle4"/>
    <w:hidden/>
    <w:rPr>
      <w:rFonts w:ascii="Times New Roman" w:eastAsia="Times New Roman" w:hAnsi="Times New Roman" w:cs="Times New Roman"/>
      <w:b w:val="0"/>
      <w:i/>
      <w:strike w:val="0"/>
      <w:noProof/>
      <w:color w:val="000000"/>
      <w:sz w:val="28"/>
      <w:szCs w:val="28"/>
      <w:u w:val="none"/>
    </w:rPr>
  </w:style>
  <w:style w:type="character" w:customStyle="1" w:styleId="CharacterStyle5">
    <w:name w:val="CharacterStyle5"/>
    <w:hidden/>
    <w:rPr>
      <w:rFonts w:ascii="Times New Roman" w:eastAsia="Times New Roman" w:hAnsi="Times New Roman" w:cs="Times New Roman"/>
      <w:b/>
      <w:i w:val="0"/>
      <w:strike w:val="0"/>
      <w:noProof/>
      <w:color w:val="000000"/>
      <w:sz w:val="28"/>
      <w:szCs w:val="28"/>
      <w:u w:val="none"/>
    </w:rPr>
  </w:style>
  <w:style w:type="character" w:customStyle="1" w:styleId="CharacterStyle6">
    <w:name w:val="CharacterStyle6"/>
    <w:hidden/>
    <w:rPr>
      <w:rFonts w:ascii="Times New Roman" w:eastAsia="Times New Roman" w:hAnsi="Times New Roman" w:cs="Times New Roman"/>
      <w:b w:val="0"/>
      <w:i w:val="0"/>
      <w:strike w:val="0"/>
      <w:noProof/>
      <w:color w:val="000000"/>
      <w:sz w:val="28"/>
      <w:szCs w:val="28"/>
      <w:u w:val="none"/>
    </w:rPr>
  </w:style>
  <w:style w:type="character" w:customStyle="1" w:styleId="CharacterStyle7">
    <w:name w:val="CharacterStyle7"/>
    <w:hidden/>
    <w:rPr>
      <w:rFonts w:ascii="Times New Roman" w:eastAsia="Times New Roman" w:hAnsi="Times New Roman" w:cs="Times New Roman"/>
      <w:b w:val="0"/>
      <w:i w:val="0"/>
      <w:strike w:val="0"/>
      <w:noProof/>
      <w:color w:val="000000"/>
      <w:sz w:val="28"/>
      <w:szCs w:val="28"/>
      <w:u w:val="none"/>
    </w:rPr>
  </w:style>
  <w:style w:type="character" w:customStyle="1" w:styleId="CharacterStyle8">
    <w:name w:val="CharacterStyle8"/>
    <w:hidden/>
    <w:rPr>
      <w:rFonts w:ascii="Times New Roman" w:eastAsia="Times New Roman" w:hAnsi="Times New Roman" w:cs="Times New Roman"/>
      <w:b w:val="0"/>
      <w:i w:val="0"/>
      <w:strike w:val="0"/>
      <w:noProof/>
      <w:color w:val="000000"/>
      <w:sz w:val="28"/>
      <w:szCs w:val="28"/>
      <w:u w:val="none"/>
    </w:rPr>
  </w:style>
  <w:style w:type="character" w:customStyle="1" w:styleId="CharacterStyle9">
    <w:name w:val="CharacterStyle9"/>
    <w:hidden/>
    <w:rPr>
      <w:rFonts w:ascii="Times New Roman" w:eastAsia="Times New Roman" w:hAnsi="Times New Roman" w:cs="Times New Roman"/>
      <w:b w:val="0"/>
      <w:i/>
      <w:strike w:val="0"/>
      <w:noProof/>
      <w:color w:val="000000"/>
      <w:sz w:val="28"/>
      <w:szCs w:val="28"/>
      <w:u w:val="none"/>
    </w:rPr>
  </w:style>
  <w:style w:type="character" w:customStyle="1" w:styleId="CharacterStyle10">
    <w:name w:val="CharacterStyle10"/>
    <w:hidden/>
    <w:rPr>
      <w:rFonts w:ascii="Times New Roman" w:eastAsia="Times New Roman" w:hAnsi="Times New Roman" w:cs="Times New Roman"/>
      <w:b/>
      <w:i/>
      <w:strike w:val="0"/>
      <w:noProof/>
      <w:color w:val="000000"/>
      <w:sz w:val="24"/>
      <w:szCs w:val="24"/>
      <w:u w:val="none"/>
    </w:rPr>
  </w:style>
  <w:style w:type="character" w:customStyle="1" w:styleId="CharacterStyle11">
    <w:name w:val="CharacterStyle11"/>
    <w:hidden/>
    <w:rPr>
      <w:rFonts w:ascii="Times New Roman" w:eastAsia="Times New Roman" w:hAnsi="Times New Roman" w:cs="Times New Roman"/>
      <w:b w:val="0"/>
      <w:i/>
      <w:strike w:val="0"/>
      <w:noProof/>
      <w:color w:val="000000"/>
      <w:sz w:val="22"/>
      <w:szCs w:val="22"/>
      <w:u w:val="none"/>
    </w:rPr>
  </w:style>
  <w:style w:type="character" w:customStyle="1" w:styleId="CharacterStyle12">
    <w:name w:val="CharacterStyle12"/>
    <w:hidden/>
    <w:rPr>
      <w:rFonts w:ascii="Times New Roman" w:eastAsia="Times New Roman" w:hAnsi="Times New Roman" w:cs="Times New Roman"/>
      <w:b/>
      <w:i w:val="0"/>
      <w:strike w:val="0"/>
      <w:noProof/>
      <w:color w:val="000000"/>
      <w:sz w:val="28"/>
      <w:szCs w:val="28"/>
      <w:u w:val="non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03A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3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Computer</dc:creator>
  <cp:lastModifiedBy>Computer</cp:lastModifiedBy>
  <cp:revision>80</cp:revision>
  <cp:lastPrinted>2026-02-07T09:27:00Z</cp:lastPrinted>
  <dcterms:created xsi:type="dcterms:W3CDTF">2026-02-11T01:44:00Z</dcterms:created>
  <dcterms:modified xsi:type="dcterms:W3CDTF">2026-03-12T07:30:00Z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XVersion">
    <vt:lpwstr>22.2.3.0</vt:lpwstr>
  </property>
</Properties>
</file>