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92" w:type="dxa"/>
        <w:tblLook w:val="04A0" w:firstRow="1" w:lastRow="0" w:firstColumn="1" w:lastColumn="0" w:noHBand="0" w:noVBand="1"/>
      </w:tblPr>
      <w:tblGrid>
        <w:gridCol w:w="1506"/>
        <w:gridCol w:w="1506"/>
        <w:gridCol w:w="6780"/>
      </w:tblGrid>
      <w:tr w:rsidR="00B172F3" w:rsidTr="005C090E">
        <w:trPr>
          <w:trHeight w:val="1935"/>
        </w:trPr>
        <w:tc>
          <w:tcPr>
            <w:tcW w:w="1506" w:type="dxa"/>
            <w:tcBorders>
              <w:top w:val="thinThickSmallGap" w:sz="24" w:space="0" w:color="auto"/>
              <w:left w:val="nil"/>
              <w:bottom w:val="double" w:sz="4" w:space="0" w:color="auto"/>
              <w:right w:val="nil"/>
            </w:tcBorders>
          </w:tcPr>
          <w:p w:rsidR="00B172F3" w:rsidRDefault="00B172F3" w:rsidP="00A307F6">
            <w:pPr>
              <w:jc w:val="center"/>
              <w:rPr>
                <w:b/>
                <w:noProof/>
                <w:szCs w:val="28"/>
              </w:rPr>
            </w:pPr>
          </w:p>
          <w:p w:rsidR="00B172F3" w:rsidRDefault="00B172F3" w:rsidP="00A307F6">
            <w:pPr>
              <w:jc w:val="center"/>
              <w:rPr>
                <w:rFonts w:cs="Times New Roman"/>
                <w:b/>
                <w:szCs w:val="28"/>
              </w:rPr>
            </w:pPr>
            <w:r>
              <w:rPr>
                <w:b/>
                <w:noProof/>
                <w:szCs w:val="28"/>
              </w:rPr>
              <w:drawing>
                <wp:inline distT="0" distB="0" distL="0" distR="0" wp14:anchorId="5501B9D0" wp14:editId="3E423D8D">
                  <wp:extent cx="819150" cy="809625"/>
                  <wp:effectExtent l="0" t="0" r="0" b="9525"/>
                  <wp:docPr id="6" name="Picture 6" descr="C:\Users\Administrator\AppData\Local\Microsoft\Windows\INetCache\Content.Word\quochu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Users\Administrator\AppData\Local\Microsoft\Windows\INetCache\Content.Word\quochu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809625"/>
                          </a:xfrm>
                          <a:prstGeom prst="rect">
                            <a:avLst/>
                          </a:prstGeom>
                          <a:noFill/>
                          <a:ln>
                            <a:noFill/>
                          </a:ln>
                        </pic:spPr>
                      </pic:pic>
                    </a:graphicData>
                  </a:graphic>
                </wp:inline>
              </w:drawing>
            </w:r>
          </w:p>
        </w:tc>
        <w:tc>
          <w:tcPr>
            <w:tcW w:w="1506" w:type="dxa"/>
            <w:tcBorders>
              <w:top w:val="thinThickSmallGap" w:sz="24" w:space="0" w:color="auto"/>
              <w:left w:val="nil"/>
              <w:bottom w:val="double" w:sz="4" w:space="0" w:color="auto"/>
              <w:right w:val="nil"/>
            </w:tcBorders>
          </w:tcPr>
          <w:p w:rsidR="00B172F3" w:rsidRDefault="00B172F3" w:rsidP="00A307F6">
            <w:pPr>
              <w:jc w:val="center"/>
              <w:rPr>
                <w:rFonts w:cs="Times New Roman"/>
                <w:noProof/>
                <w:szCs w:val="28"/>
              </w:rPr>
            </w:pPr>
          </w:p>
          <w:p w:rsidR="00B172F3" w:rsidRDefault="00B172F3" w:rsidP="00A307F6">
            <w:pPr>
              <w:jc w:val="center"/>
              <w:rPr>
                <w:rFonts w:cs="Times New Roman"/>
                <w:b/>
                <w:szCs w:val="28"/>
              </w:rPr>
            </w:pPr>
            <w:r>
              <w:rPr>
                <w:rFonts w:cs="Times New Roman"/>
                <w:noProof/>
                <w:szCs w:val="28"/>
              </w:rPr>
              <w:drawing>
                <wp:inline distT="0" distB="0" distL="0" distR="0" wp14:anchorId="4C830021" wp14:editId="58A8C349">
                  <wp:extent cx="819150" cy="807773"/>
                  <wp:effectExtent l="0" t="0" r="0" b="0"/>
                  <wp:docPr id="4" name="Picture 4" descr="C:\Users\Administrator\AppData\Local\Microsoft\Windows\INetCache\Content.Word\b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Administrator\AppData\Local\Microsoft\Windows\INetCache\Content.Word\bt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9150" cy="807773"/>
                          </a:xfrm>
                          <a:prstGeom prst="rect">
                            <a:avLst/>
                          </a:prstGeom>
                          <a:noFill/>
                          <a:ln>
                            <a:noFill/>
                          </a:ln>
                        </pic:spPr>
                      </pic:pic>
                    </a:graphicData>
                  </a:graphic>
                </wp:inline>
              </w:drawing>
            </w:r>
          </w:p>
        </w:tc>
        <w:tc>
          <w:tcPr>
            <w:tcW w:w="6780" w:type="dxa"/>
            <w:tcBorders>
              <w:top w:val="thinThickSmallGap" w:sz="24" w:space="0" w:color="auto"/>
              <w:left w:val="nil"/>
              <w:bottom w:val="double" w:sz="4" w:space="0" w:color="auto"/>
              <w:right w:val="nil"/>
            </w:tcBorders>
          </w:tcPr>
          <w:p w:rsidR="00B172F3" w:rsidRDefault="00B172F3" w:rsidP="00B172F3">
            <w:pPr>
              <w:pStyle w:val="Cover-Title"/>
              <w:ind w:firstLine="360"/>
              <w:jc w:val="center"/>
              <w:rPr>
                <w:rFonts w:ascii="Times New Roman" w:hAnsi="Times New Roman" w:cs="Times New Roman"/>
                <w:sz w:val="28"/>
                <w:szCs w:val="28"/>
              </w:rPr>
            </w:pPr>
          </w:p>
          <w:p w:rsidR="00B172F3" w:rsidRDefault="00B172F3" w:rsidP="00B172F3">
            <w:pPr>
              <w:pStyle w:val="Cover-Title"/>
              <w:ind w:firstLine="360"/>
              <w:jc w:val="center"/>
              <w:rPr>
                <w:rFonts w:ascii="Times New Roman" w:hAnsi="Times New Roman" w:cs="Times New Roman"/>
                <w:sz w:val="28"/>
                <w:szCs w:val="28"/>
              </w:rPr>
            </w:pPr>
          </w:p>
          <w:p w:rsidR="00B172F3" w:rsidRPr="009009E0" w:rsidRDefault="00B172F3" w:rsidP="00400589">
            <w:pPr>
              <w:pStyle w:val="Cover-Title"/>
              <w:ind w:firstLine="360"/>
              <w:jc w:val="left"/>
              <w:rPr>
                <w:rFonts w:ascii="Times New Roman" w:hAnsi="Times New Roman" w:cs="Times New Roman"/>
                <w:sz w:val="28"/>
                <w:szCs w:val="28"/>
              </w:rPr>
            </w:pPr>
            <w:r>
              <w:rPr>
                <w:rFonts w:ascii="Times New Roman" w:hAnsi="Times New Roman" w:cs="Times New Roman"/>
                <w:sz w:val="28"/>
                <w:szCs w:val="28"/>
              </w:rPr>
              <w:t xml:space="preserve">TÀI LIỆU </w:t>
            </w:r>
            <w:r w:rsidRPr="009009E0">
              <w:rPr>
                <w:rFonts w:ascii="Times New Roman" w:hAnsi="Times New Roman" w:cs="Times New Roman"/>
                <w:sz w:val="28"/>
                <w:szCs w:val="28"/>
              </w:rPr>
              <w:t>HƯỚNG DẪN SỬ DỤNG PHẦN MỀM</w:t>
            </w:r>
          </w:p>
          <w:p w:rsidR="00B172F3" w:rsidRPr="009009E0" w:rsidRDefault="00B172F3" w:rsidP="002F7DF6">
            <w:pPr>
              <w:pStyle w:val="Cover-Title"/>
              <w:spacing w:before="120"/>
              <w:ind w:firstLine="357"/>
              <w:jc w:val="left"/>
              <w:rPr>
                <w:rFonts w:ascii="Times New Roman" w:hAnsi="Times New Roman" w:cs="Times New Roman"/>
                <w:sz w:val="28"/>
                <w:szCs w:val="28"/>
              </w:rPr>
            </w:pPr>
            <w:r w:rsidRPr="009009E0">
              <w:rPr>
                <w:rFonts w:ascii="Times New Roman" w:hAnsi="Times New Roman" w:cs="Times New Roman"/>
                <w:sz w:val="28"/>
                <w:szCs w:val="28"/>
              </w:rPr>
              <w:t xml:space="preserve">QUẢN LÝ THÔNG TIN </w:t>
            </w:r>
            <w:r>
              <w:rPr>
                <w:rFonts w:ascii="Times New Roman" w:hAnsi="Times New Roman" w:cs="Times New Roman"/>
                <w:sz w:val="28"/>
                <w:szCs w:val="28"/>
              </w:rPr>
              <w:t xml:space="preserve">NỘP TẠM ỨNG </w:t>
            </w:r>
            <w:r w:rsidRPr="009009E0">
              <w:rPr>
                <w:rFonts w:ascii="Times New Roman" w:hAnsi="Times New Roman" w:cs="Times New Roman"/>
                <w:sz w:val="28"/>
                <w:szCs w:val="28"/>
              </w:rPr>
              <w:t>ÁN PHÍ</w:t>
            </w:r>
          </w:p>
          <w:p w:rsidR="00B172F3" w:rsidRDefault="00B172F3" w:rsidP="00A307F6">
            <w:pPr>
              <w:jc w:val="center"/>
              <w:rPr>
                <w:rFonts w:cs="Times New Roman"/>
                <w:b/>
                <w:szCs w:val="28"/>
              </w:rPr>
            </w:pPr>
          </w:p>
        </w:tc>
      </w:tr>
    </w:tbl>
    <w:p w:rsidR="0048020F" w:rsidRDefault="0048020F" w:rsidP="00A307F6">
      <w:pPr>
        <w:jc w:val="center"/>
        <w:rPr>
          <w:rFonts w:ascii="Times New Roman" w:hAnsi="Times New Roman" w:cs="Times New Roman"/>
          <w:b/>
          <w:sz w:val="28"/>
          <w:szCs w:val="28"/>
        </w:rPr>
      </w:pPr>
    </w:p>
    <w:p w:rsidR="0048020F" w:rsidRDefault="0048020F" w:rsidP="00A307F6">
      <w:pPr>
        <w:jc w:val="center"/>
        <w:rPr>
          <w:rFonts w:ascii="Times New Roman" w:hAnsi="Times New Roman" w:cs="Times New Roman"/>
          <w:b/>
          <w:sz w:val="28"/>
          <w:szCs w:val="28"/>
        </w:rPr>
      </w:pPr>
    </w:p>
    <w:p w:rsidR="0048020F" w:rsidRPr="009009E0" w:rsidRDefault="0048020F" w:rsidP="00A307F6">
      <w:pPr>
        <w:jc w:val="center"/>
        <w:rPr>
          <w:rFonts w:ascii="Times New Roman" w:hAnsi="Times New Roman" w:cs="Times New Roman"/>
          <w:b/>
          <w:sz w:val="28"/>
          <w:szCs w:val="28"/>
        </w:rPr>
      </w:pPr>
    </w:p>
    <w:p w:rsidR="00315E60" w:rsidRPr="00776D04" w:rsidRDefault="004F1309" w:rsidP="004F1309">
      <w:pPr>
        <w:tabs>
          <w:tab w:val="center" w:pos="4985"/>
          <w:tab w:val="right" w:pos="9971"/>
        </w:tabs>
        <w:rPr>
          <w:rFonts w:ascii="Times New Roman" w:hAnsi="Times New Roman" w:cs="Times New Roman"/>
          <w:b/>
          <w:sz w:val="32"/>
          <w:szCs w:val="32"/>
        </w:rPr>
      </w:pPr>
      <w:r>
        <w:rPr>
          <w:rFonts w:ascii="Times New Roman" w:hAnsi="Times New Roman" w:cs="Times New Roman"/>
          <w:b/>
          <w:sz w:val="28"/>
          <w:szCs w:val="28"/>
        </w:rPr>
        <w:tab/>
      </w:r>
      <w:r w:rsidR="00315E60" w:rsidRPr="00776D04">
        <w:rPr>
          <w:rFonts w:ascii="Times New Roman" w:hAnsi="Times New Roman" w:cs="Times New Roman"/>
          <w:b/>
          <w:sz w:val="32"/>
          <w:szCs w:val="32"/>
        </w:rPr>
        <w:t>MỤC LỤC</w:t>
      </w:r>
    </w:p>
    <w:p w:rsidR="00A307F6" w:rsidRPr="009009E0" w:rsidRDefault="00A307F6" w:rsidP="004458F3">
      <w:pPr>
        <w:jc w:val="right"/>
        <w:outlineLvl w:val="0"/>
        <w:rPr>
          <w:rFonts w:ascii="Times New Roman" w:hAnsi="Times New Roman" w:cs="Times New Roman"/>
          <w:b/>
          <w:sz w:val="28"/>
          <w:szCs w:val="28"/>
        </w:rPr>
      </w:pPr>
    </w:p>
    <w:sdt>
      <w:sdtPr>
        <w:rPr>
          <w:rFonts w:ascii="Times New Roman" w:eastAsiaTheme="minorHAnsi" w:hAnsi="Times New Roman" w:cs="Times New Roman"/>
          <w:color w:val="auto"/>
          <w:sz w:val="28"/>
          <w:szCs w:val="28"/>
        </w:rPr>
        <w:id w:val="1692959541"/>
        <w:docPartObj>
          <w:docPartGallery w:val="Table of Contents"/>
          <w:docPartUnique/>
        </w:docPartObj>
      </w:sdtPr>
      <w:sdtEndPr>
        <w:rPr>
          <w:b/>
          <w:bCs/>
          <w:noProof/>
        </w:rPr>
      </w:sdtEndPr>
      <w:sdtContent>
        <w:p w:rsidR="00315E60" w:rsidRPr="009009E0" w:rsidRDefault="0017609F" w:rsidP="004F1309">
          <w:pPr>
            <w:pStyle w:val="TOCHeading"/>
            <w:ind w:left="-993" w:right="190"/>
            <w:jc w:val="center"/>
            <w:rPr>
              <w:rFonts w:ascii="Times New Roman" w:hAnsi="Times New Roman" w:cs="Times New Roman"/>
              <w:b/>
              <w:color w:val="000000" w:themeColor="text1"/>
              <w:sz w:val="28"/>
              <w:szCs w:val="28"/>
            </w:rPr>
          </w:pPr>
          <w:r>
            <w:rPr>
              <w:rFonts w:ascii="Times New Roman" w:eastAsiaTheme="minorHAnsi" w:hAnsi="Times New Roman" w:cs="Times New Roman"/>
              <w:color w:val="auto"/>
              <w:sz w:val="28"/>
              <w:szCs w:val="28"/>
            </w:rPr>
            <w:t xml:space="preserve">                                                         </w:t>
          </w:r>
          <w:r>
            <w:rPr>
              <w:rFonts w:ascii="Times New Roman" w:eastAsiaTheme="minorHAnsi" w:hAnsi="Times New Roman" w:cs="Times New Roman"/>
              <w:color w:val="auto"/>
              <w:sz w:val="28"/>
              <w:szCs w:val="28"/>
            </w:rPr>
            <w:tab/>
          </w:r>
          <w:r>
            <w:rPr>
              <w:rFonts w:ascii="Times New Roman" w:eastAsiaTheme="minorHAnsi" w:hAnsi="Times New Roman" w:cs="Times New Roman"/>
              <w:color w:val="auto"/>
              <w:sz w:val="28"/>
              <w:szCs w:val="28"/>
            </w:rPr>
            <w:tab/>
          </w:r>
          <w:r>
            <w:rPr>
              <w:rFonts w:ascii="Times New Roman" w:eastAsiaTheme="minorHAnsi" w:hAnsi="Times New Roman" w:cs="Times New Roman"/>
              <w:color w:val="auto"/>
              <w:sz w:val="28"/>
              <w:szCs w:val="28"/>
            </w:rPr>
            <w:tab/>
          </w:r>
          <w:r>
            <w:rPr>
              <w:rFonts w:ascii="Times New Roman" w:eastAsiaTheme="minorHAnsi" w:hAnsi="Times New Roman" w:cs="Times New Roman"/>
              <w:color w:val="auto"/>
              <w:sz w:val="28"/>
              <w:szCs w:val="28"/>
            </w:rPr>
            <w:tab/>
          </w:r>
          <w:r>
            <w:rPr>
              <w:rFonts w:ascii="Times New Roman" w:eastAsiaTheme="minorHAnsi" w:hAnsi="Times New Roman" w:cs="Times New Roman"/>
              <w:color w:val="auto"/>
              <w:sz w:val="28"/>
              <w:szCs w:val="28"/>
            </w:rPr>
            <w:tab/>
          </w:r>
          <w:r>
            <w:rPr>
              <w:rFonts w:ascii="Times New Roman" w:eastAsiaTheme="minorHAnsi" w:hAnsi="Times New Roman" w:cs="Times New Roman"/>
              <w:color w:val="auto"/>
              <w:sz w:val="28"/>
              <w:szCs w:val="28"/>
            </w:rPr>
            <w:tab/>
            <w:t xml:space="preserve">      </w:t>
          </w:r>
          <w:r>
            <w:rPr>
              <w:rFonts w:ascii="Times New Roman" w:hAnsi="Times New Roman" w:cs="Times New Roman"/>
              <w:b/>
              <w:color w:val="000000" w:themeColor="text1"/>
              <w:sz w:val="28"/>
              <w:szCs w:val="28"/>
            </w:rPr>
            <w:t>Trang</w:t>
          </w:r>
        </w:p>
        <w:p w:rsidR="007E41F4" w:rsidRDefault="00315E60">
          <w:pPr>
            <w:pStyle w:val="TOC1"/>
            <w:rPr>
              <w:rFonts w:asciiTheme="minorHAnsi" w:eastAsiaTheme="minorEastAsia" w:hAnsiTheme="minorHAnsi"/>
              <w:b w:val="0"/>
              <w:noProof/>
              <w:sz w:val="22"/>
            </w:rPr>
          </w:pPr>
          <w:r w:rsidRPr="009009E0">
            <w:rPr>
              <w:rFonts w:cs="Times New Roman"/>
              <w:szCs w:val="28"/>
            </w:rPr>
            <w:fldChar w:fldCharType="begin"/>
          </w:r>
          <w:r w:rsidRPr="009009E0">
            <w:rPr>
              <w:rFonts w:cs="Times New Roman"/>
              <w:szCs w:val="28"/>
            </w:rPr>
            <w:instrText xml:space="preserve"> TOC \o "1-3" \h \z \u </w:instrText>
          </w:r>
          <w:r w:rsidRPr="009009E0">
            <w:rPr>
              <w:rFonts w:cs="Times New Roman"/>
              <w:szCs w:val="28"/>
            </w:rPr>
            <w:fldChar w:fldCharType="separate"/>
          </w:r>
          <w:hyperlink w:anchor="_Toc1658185" w:history="1">
            <w:r w:rsidR="007E41F4" w:rsidRPr="006E3C8C">
              <w:rPr>
                <w:rStyle w:val="Hyperlink"/>
                <w:noProof/>
              </w:rPr>
              <w:t>1. Sơ đồ quan hệ thể hiện luồng dữ liệu:</w:t>
            </w:r>
            <w:r w:rsidR="007E41F4">
              <w:rPr>
                <w:noProof/>
                <w:webHidden/>
              </w:rPr>
              <w:tab/>
            </w:r>
            <w:r w:rsidR="007E41F4">
              <w:rPr>
                <w:noProof/>
                <w:webHidden/>
              </w:rPr>
              <w:fldChar w:fldCharType="begin"/>
            </w:r>
            <w:r w:rsidR="007E41F4">
              <w:rPr>
                <w:noProof/>
                <w:webHidden/>
              </w:rPr>
              <w:instrText xml:space="preserve"> PAGEREF _Toc1658185 \h </w:instrText>
            </w:r>
            <w:r w:rsidR="007E41F4">
              <w:rPr>
                <w:noProof/>
                <w:webHidden/>
              </w:rPr>
            </w:r>
            <w:r w:rsidR="007E41F4">
              <w:rPr>
                <w:noProof/>
                <w:webHidden/>
              </w:rPr>
              <w:fldChar w:fldCharType="separate"/>
            </w:r>
            <w:r w:rsidR="0005399F">
              <w:rPr>
                <w:noProof/>
                <w:webHidden/>
              </w:rPr>
              <w:t>2</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87" w:history="1">
            <w:r w:rsidR="007E41F4" w:rsidRPr="006E3C8C">
              <w:rPr>
                <w:rStyle w:val="Hyperlink"/>
                <w:noProof/>
              </w:rPr>
              <w:t>2. Đăng nhập</w:t>
            </w:r>
            <w:r w:rsidR="007E41F4">
              <w:rPr>
                <w:noProof/>
                <w:webHidden/>
              </w:rPr>
              <w:tab/>
            </w:r>
            <w:r w:rsidR="007E41F4">
              <w:rPr>
                <w:noProof/>
                <w:webHidden/>
              </w:rPr>
              <w:fldChar w:fldCharType="begin"/>
            </w:r>
            <w:r w:rsidR="007E41F4">
              <w:rPr>
                <w:noProof/>
                <w:webHidden/>
              </w:rPr>
              <w:instrText xml:space="preserve"> PAGEREF _Toc1658187 \h </w:instrText>
            </w:r>
            <w:r w:rsidR="007E41F4">
              <w:rPr>
                <w:noProof/>
                <w:webHidden/>
              </w:rPr>
            </w:r>
            <w:r w:rsidR="007E41F4">
              <w:rPr>
                <w:noProof/>
                <w:webHidden/>
              </w:rPr>
              <w:fldChar w:fldCharType="separate"/>
            </w:r>
            <w:r w:rsidR="0005399F">
              <w:rPr>
                <w:noProof/>
                <w:webHidden/>
              </w:rPr>
              <w:t>2</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88" w:history="1">
            <w:r w:rsidR="007E41F4" w:rsidRPr="006E3C8C">
              <w:rPr>
                <w:rStyle w:val="Hyperlink"/>
                <w:noProof/>
              </w:rPr>
              <w:t>3. Trang chủ</w:t>
            </w:r>
            <w:r w:rsidR="007E41F4">
              <w:rPr>
                <w:noProof/>
                <w:webHidden/>
              </w:rPr>
              <w:tab/>
            </w:r>
            <w:r w:rsidR="007E41F4">
              <w:rPr>
                <w:noProof/>
                <w:webHidden/>
              </w:rPr>
              <w:fldChar w:fldCharType="begin"/>
            </w:r>
            <w:r w:rsidR="007E41F4">
              <w:rPr>
                <w:noProof/>
                <w:webHidden/>
              </w:rPr>
              <w:instrText xml:space="preserve"> PAGEREF _Toc1658188 \h </w:instrText>
            </w:r>
            <w:r w:rsidR="007E41F4">
              <w:rPr>
                <w:noProof/>
                <w:webHidden/>
              </w:rPr>
            </w:r>
            <w:r w:rsidR="007E41F4">
              <w:rPr>
                <w:noProof/>
                <w:webHidden/>
              </w:rPr>
              <w:fldChar w:fldCharType="separate"/>
            </w:r>
            <w:r w:rsidR="0005399F">
              <w:rPr>
                <w:noProof/>
                <w:webHidden/>
              </w:rPr>
              <w:t>3</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89" w:history="1">
            <w:r w:rsidR="007E41F4" w:rsidRPr="006E3C8C">
              <w:rPr>
                <w:rStyle w:val="Hyperlink"/>
                <w:noProof/>
              </w:rPr>
              <w:t>3.1 Chức năng quản lý thông tin tạm ứng án phí</w:t>
            </w:r>
            <w:r w:rsidR="007E41F4">
              <w:rPr>
                <w:noProof/>
                <w:webHidden/>
              </w:rPr>
              <w:tab/>
            </w:r>
            <w:r w:rsidR="007E41F4">
              <w:rPr>
                <w:noProof/>
                <w:webHidden/>
              </w:rPr>
              <w:fldChar w:fldCharType="begin"/>
            </w:r>
            <w:r w:rsidR="007E41F4">
              <w:rPr>
                <w:noProof/>
                <w:webHidden/>
              </w:rPr>
              <w:instrText xml:space="preserve"> PAGEREF _Toc1658189 \h </w:instrText>
            </w:r>
            <w:r w:rsidR="007E41F4">
              <w:rPr>
                <w:noProof/>
                <w:webHidden/>
              </w:rPr>
            </w:r>
            <w:r w:rsidR="007E41F4">
              <w:rPr>
                <w:noProof/>
                <w:webHidden/>
              </w:rPr>
              <w:fldChar w:fldCharType="separate"/>
            </w:r>
            <w:r w:rsidR="0005399F">
              <w:rPr>
                <w:noProof/>
                <w:webHidden/>
              </w:rPr>
              <w:t>3</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0" w:history="1">
            <w:r w:rsidR="007E41F4" w:rsidRPr="006E3C8C">
              <w:rPr>
                <w:rStyle w:val="Hyperlink"/>
                <w:noProof/>
              </w:rPr>
              <w:t>3.2. Cập nhật thông tin nộp án phí</w:t>
            </w:r>
            <w:r w:rsidR="007E41F4">
              <w:rPr>
                <w:noProof/>
                <w:webHidden/>
              </w:rPr>
              <w:tab/>
            </w:r>
            <w:r w:rsidR="007E41F4">
              <w:rPr>
                <w:noProof/>
                <w:webHidden/>
              </w:rPr>
              <w:fldChar w:fldCharType="begin"/>
            </w:r>
            <w:r w:rsidR="007E41F4">
              <w:rPr>
                <w:noProof/>
                <w:webHidden/>
              </w:rPr>
              <w:instrText xml:space="preserve"> PAGEREF _Toc1658190 \h </w:instrText>
            </w:r>
            <w:r w:rsidR="007E41F4">
              <w:rPr>
                <w:noProof/>
                <w:webHidden/>
              </w:rPr>
            </w:r>
            <w:r w:rsidR="007E41F4">
              <w:rPr>
                <w:noProof/>
                <w:webHidden/>
              </w:rPr>
              <w:fldChar w:fldCharType="separate"/>
            </w:r>
            <w:r w:rsidR="0005399F">
              <w:rPr>
                <w:noProof/>
                <w:webHidden/>
              </w:rPr>
              <w:t>4</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1" w:history="1">
            <w:r w:rsidR="007E41F4" w:rsidRPr="006E3C8C">
              <w:rPr>
                <w:rStyle w:val="Hyperlink"/>
                <w:noProof/>
              </w:rPr>
              <w:t>3.3. Cập nhật thông tin hoàn trả án phí</w:t>
            </w:r>
            <w:r w:rsidR="007E41F4">
              <w:rPr>
                <w:noProof/>
                <w:webHidden/>
              </w:rPr>
              <w:tab/>
            </w:r>
            <w:r w:rsidR="007E41F4">
              <w:rPr>
                <w:noProof/>
                <w:webHidden/>
              </w:rPr>
              <w:fldChar w:fldCharType="begin"/>
            </w:r>
            <w:r w:rsidR="007E41F4">
              <w:rPr>
                <w:noProof/>
                <w:webHidden/>
              </w:rPr>
              <w:instrText xml:space="preserve"> PAGEREF _Toc1658191 \h </w:instrText>
            </w:r>
            <w:r w:rsidR="007E41F4">
              <w:rPr>
                <w:noProof/>
                <w:webHidden/>
              </w:rPr>
            </w:r>
            <w:r w:rsidR="007E41F4">
              <w:rPr>
                <w:noProof/>
                <w:webHidden/>
              </w:rPr>
              <w:fldChar w:fldCharType="separate"/>
            </w:r>
            <w:r w:rsidR="0005399F">
              <w:rPr>
                <w:noProof/>
                <w:webHidden/>
              </w:rPr>
              <w:t>6</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2" w:history="1">
            <w:r w:rsidR="007E41F4" w:rsidRPr="006E3C8C">
              <w:rPr>
                <w:rStyle w:val="Hyperlink"/>
                <w:noProof/>
              </w:rPr>
              <w:t>4. Tra cứu</w:t>
            </w:r>
            <w:r w:rsidR="007E41F4">
              <w:rPr>
                <w:noProof/>
                <w:webHidden/>
              </w:rPr>
              <w:tab/>
            </w:r>
            <w:r w:rsidR="007E41F4">
              <w:rPr>
                <w:noProof/>
                <w:webHidden/>
              </w:rPr>
              <w:fldChar w:fldCharType="begin"/>
            </w:r>
            <w:r w:rsidR="007E41F4">
              <w:rPr>
                <w:noProof/>
                <w:webHidden/>
              </w:rPr>
              <w:instrText xml:space="preserve"> PAGEREF _Toc1658192 \h </w:instrText>
            </w:r>
            <w:r w:rsidR="007E41F4">
              <w:rPr>
                <w:noProof/>
                <w:webHidden/>
              </w:rPr>
            </w:r>
            <w:r w:rsidR="007E41F4">
              <w:rPr>
                <w:noProof/>
                <w:webHidden/>
              </w:rPr>
              <w:fldChar w:fldCharType="separate"/>
            </w:r>
            <w:r w:rsidR="0005399F">
              <w:rPr>
                <w:noProof/>
                <w:webHidden/>
              </w:rPr>
              <w:t>7</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3" w:history="1">
            <w:r w:rsidR="007E41F4" w:rsidRPr="006E3C8C">
              <w:rPr>
                <w:rStyle w:val="Hyperlink"/>
                <w:noProof/>
              </w:rPr>
              <w:t>4.1 Chức năng quản lý thông tin tạm ứng án phí</w:t>
            </w:r>
            <w:r w:rsidR="007E41F4">
              <w:rPr>
                <w:noProof/>
                <w:webHidden/>
              </w:rPr>
              <w:tab/>
            </w:r>
            <w:r w:rsidR="007E41F4">
              <w:rPr>
                <w:noProof/>
                <w:webHidden/>
              </w:rPr>
              <w:fldChar w:fldCharType="begin"/>
            </w:r>
            <w:r w:rsidR="007E41F4">
              <w:rPr>
                <w:noProof/>
                <w:webHidden/>
              </w:rPr>
              <w:instrText xml:space="preserve"> PAGEREF _Toc1658193 \h </w:instrText>
            </w:r>
            <w:r w:rsidR="007E41F4">
              <w:rPr>
                <w:noProof/>
                <w:webHidden/>
              </w:rPr>
            </w:r>
            <w:r w:rsidR="007E41F4">
              <w:rPr>
                <w:noProof/>
                <w:webHidden/>
              </w:rPr>
              <w:fldChar w:fldCharType="separate"/>
            </w:r>
            <w:r w:rsidR="0005399F">
              <w:rPr>
                <w:noProof/>
                <w:webHidden/>
              </w:rPr>
              <w:t>7</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4" w:history="1">
            <w:r w:rsidR="007E41F4" w:rsidRPr="006E3C8C">
              <w:rPr>
                <w:rStyle w:val="Hyperlink"/>
                <w:noProof/>
              </w:rPr>
              <w:t>5. Báo cáo</w:t>
            </w:r>
            <w:r w:rsidR="007E41F4">
              <w:rPr>
                <w:noProof/>
                <w:webHidden/>
              </w:rPr>
              <w:tab/>
            </w:r>
            <w:r w:rsidR="007E41F4">
              <w:rPr>
                <w:noProof/>
                <w:webHidden/>
              </w:rPr>
              <w:fldChar w:fldCharType="begin"/>
            </w:r>
            <w:r w:rsidR="007E41F4">
              <w:rPr>
                <w:noProof/>
                <w:webHidden/>
              </w:rPr>
              <w:instrText xml:space="preserve"> PAGEREF _Toc1658194 \h </w:instrText>
            </w:r>
            <w:r w:rsidR="007E41F4">
              <w:rPr>
                <w:noProof/>
                <w:webHidden/>
              </w:rPr>
            </w:r>
            <w:r w:rsidR="007E41F4">
              <w:rPr>
                <w:noProof/>
                <w:webHidden/>
              </w:rPr>
              <w:fldChar w:fldCharType="separate"/>
            </w:r>
            <w:r w:rsidR="0005399F">
              <w:rPr>
                <w:noProof/>
                <w:webHidden/>
              </w:rPr>
              <w:t>9</w:t>
            </w:r>
            <w:r w:rsidR="007E41F4">
              <w:rPr>
                <w:noProof/>
                <w:webHidden/>
              </w:rPr>
              <w:fldChar w:fldCharType="end"/>
            </w:r>
          </w:hyperlink>
        </w:p>
        <w:p w:rsidR="007E41F4" w:rsidRDefault="005B20C9">
          <w:pPr>
            <w:pStyle w:val="TOC1"/>
            <w:rPr>
              <w:rFonts w:asciiTheme="minorHAnsi" w:eastAsiaTheme="minorEastAsia" w:hAnsiTheme="minorHAnsi"/>
              <w:b w:val="0"/>
              <w:noProof/>
              <w:sz w:val="22"/>
            </w:rPr>
          </w:pPr>
          <w:hyperlink w:anchor="_Toc1658195" w:history="1">
            <w:r w:rsidR="007E41F4" w:rsidRPr="006E3C8C">
              <w:rPr>
                <w:rStyle w:val="Hyperlink"/>
                <w:noProof/>
              </w:rPr>
              <w:t>5.1 Chức năng báo cáo</w:t>
            </w:r>
            <w:r w:rsidR="007E41F4">
              <w:rPr>
                <w:noProof/>
                <w:webHidden/>
              </w:rPr>
              <w:tab/>
            </w:r>
            <w:r w:rsidR="007E41F4">
              <w:rPr>
                <w:noProof/>
                <w:webHidden/>
              </w:rPr>
              <w:fldChar w:fldCharType="begin"/>
            </w:r>
            <w:r w:rsidR="007E41F4">
              <w:rPr>
                <w:noProof/>
                <w:webHidden/>
              </w:rPr>
              <w:instrText xml:space="preserve"> PAGEREF _Toc1658195 \h </w:instrText>
            </w:r>
            <w:r w:rsidR="007E41F4">
              <w:rPr>
                <w:noProof/>
                <w:webHidden/>
              </w:rPr>
            </w:r>
            <w:r w:rsidR="007E41F4">
              <w:rPr>
                <w:noProof/>
                <w:webHidden/>
              </w:rPr>
              <w:fldChar w:fldCharType="separate"/>
            </w:r>
            <w:r w:rsidR="0005399F">
              <w:rPr>
                <w:noProof/>
                <w:webHidden/>
              </w:rPr>
              <w:t>9</w:t>
            </w:r>
            <w:r w:rsidR="007E41F4">
              <w:rPr>
                <w:noProof/>
                <w:webHidden/>
              </w:rPr>
              <w:fldChar w:fldCharType="end"/>
            </w:r>
          </w:hyperlink>
        </w:p>
        <w:p w:rsidR="00315E60" w:rsidRPr="009009E0" w:rsidRDefault="00315E60" w:rsidP="004458F3">
          <w:pPr>
            <w:ind w:left="-993" w:right="-376"/>
            <w:rPr>
              <w:rFonts w:ascii="Times New Roman" w:hAnsi="Times New Roman" w:cs="Times New Roman"/>
              <w:sz w:val="28"/>
              <w:szCs w:val="28"/>
            </w:rPr>
          </w:pPr>
          <w:r w:rsidRPr="009009E0">
            <w:rPr>
              <w:rFonts w:ascii="Times New Roman" w:hAnsi="Times New Roman" w:cs="Times New Roman"/>
              <w:b/>
              <w:bCs/>
              <w:noProof/>
              <w:sz w:val="28"/>
              <w:szCs w:val="28"/>
            </w:rPr>
            <w:fldChar w:fldCharType="end"/>
          </w:r>
        </w:p>
      </w:sdtContent>
    </w:sdt>
    <w:p w:rsidR="007465BB" w:rsidRDefault="007465BB" w:rsidP="004F1309">
      <w:pPr>
        <w:pStyle w:val="TOC1"/>
      </w:pPr>
    </w:p>
    <w:p w:rsidR="007E41F4" w:rsidRDefault="007E41F4" w:rsidP="004F1309">
      <w:pPr>
        <w:pStyle w:val="TOC1"/>
      </w:pPr>
    </w:p>
    <w:p w:rsidR="007E41F4" w:rsidRDefault="007E41F4" w:rsidP="004F1309">
      <w:pPr>
        <w:pStyle w:val="TOC1"/>
      </w:pPr>
    </w:p>
    <w:p w:rsidR="007E41F4" w:rsidRDefault="007E41F4" w:rsidP="004F1309">
      <w:pPr>
        <w:pStyle w:val="TOC1"/>
      </w:pPr>
    </w:p>
    <w:p w:rsidR="007E41F4" w:rsidRDefault="007E41F4" w:rsidP="004F1309">
      <w:pPr>
        <w:pStyle w:val="TOC1"/>
      </w:pPr>
    </w:p>
    <w:p w:rsidR="007E41F4" w:rsidRDefault="007E41F4" w:rsidP="004F1309">
      <w:pPr>
        <w:pStyle w:val="TOC1"/>
      </w:pPr>
    </w:p>
    <w:p w:rsidR="007E41F4" w:rsidRDefault="007E41F4" w:rsidP="004F1309">
      <w:pPr>
        <w:pStyle w:val="TOC1"/>
      </w:pPr>
    </w:p>
    <w:p w:rsidR="007E41F4" w:rsidRDefault="007E41F4" w:rsidP="004F1309">
      <w:pPr>
        <w:pStyle w:val="TOC1"/>
      </w:pPr>
    </w:p>
    <w:p w:rsidR="007465BB" w:rsidRDefault="00E62689" w:rsidP="004F1309">
      <w:pPr>
        <w:pStyle w:val="TOC1"/>
      </w:pPr>
      <w:bookmarkStart w:id="0" w:name="_Toc1658185"/>
      <w:r>
        <w:lastRenderedPageBreak/>
        <w:t>1. Sơ đồ quan hệ thể hiện luồng dữ liệu</w:t>
      </w:r>
      <w:r w:rsidR="009009E0" w:rsidRPr="009009E0">
        <w:t>:</w:t>
      </w:r>
      <w:bookmarkEnd w:id="0"/>
    </w:p>
    <w:p w:rsidR="007465BB" w:rsidRDefault="007465BB" w:rsidP="004F1309">
      <w:pPr>
        <w:pStyle w:val="TOC1"/>
      </w:pPr>
    </w:p>
    <w:p w:rsidR="009009E0" w:rsidRDefault="00CA6F49" w:rsidP="004F1309">
      <w:pPr>
        <w:pStyle w:val="TOC1"/>
      </w:pPr>
      <w:r>
        <w:object w:dxaOrig="24465" w:dyaOrig="17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98pt;height:357.75pt" o:ole="">
            <v:imagedata r:id="rId10" o:title=""/>
          </v:shape>
          <o:OLEObject Type="Embed" ProgID="Visio.Drawing.15" ShapeID="_x0000_i1029" DrawAspect="Content" ObjectID="_1612274668" r:id="rId11"/>
        </w:object>
      </w:r>
      <w:bookmarkStart w:id="1" w:name="_GoBack"/>
      <w:bookmarkEnd w:id="1"/>
    </w:p>
    <w:p w:rsidR="007465BB" w:rsidRPr="007465BB" w:rsidRDefault="007465BB" w:rsidP="007465BB"/>
    <w:p w:rsidR="009009E0" w:rsidRPr="009009E0" w:rsidRDefault="009009E0" w:rsidP="004F1309">
      <w:pPr>
        <w:pStyle w:val="TOC1"/>
        <w:ind w:firstLine="567"/>
      </w:pPr>
      <w:bookmarkStart w:id="2" w:name="_Toc1658187"/>
      <w:r w:rsidRPr="009009E0">
        <w:t>2</w:t>
      </w:r>
      <w:r w:rsidR="00A307F6" w:rsidRPr="009009E0">
        <w:t>. Đăng nhập</w:t>
      </w:r>
      <w:bookmarkEnd w:id="2"/>
    </w:p>
    <w:tbl>
      <w:tblPr>
        <w:tblStyle w:val="TableGrid"/>
        <w:tblW w:w="9639" w:type="dxa"/>
        <w:tblInd w:w="-5" w:type="dxa"/>
        <w:tblLayout w:type="fixed"/>
        <w:tblLook w:val="04A0" w:firstRow="1" w:lastRow="0" w:firstColumn="1" w:lastColumn="0" w:noHBand="0" w:noVBand="1"/>
      </w:tblPr>
      <w:tblGrid>
        <w:gridCol w:w="3402"/>
        <w:gridCol w:w="6237"/>
      </w:tblGrid>
      <w:tr w:rsidR="00676E6B" w:rsidRPr="009009E0" w:rsidTr="000F72FE">
        <w:tc>
          <w:tcPr>
            <w:tcW w:w="3402" w:type="dxa"/>
            <w:shd w:val="clear" w:color="auto" w:fill="D9D9D9" w:themeFill="background1" w:themeFillShade="D9"/>
          </w:tcPr>
          <w:p w:rsidR="00676E6B" w:rsidRPr="004F1309" w:rsidRDefault="00676E6B" w:rsidP="004F1309">
            <w:pPr>
              <w:pStyle w:val="NormalWeb"/>
              <w:ind w:firstLine="567"/>
              <w:jc w:val="center"/>
              <w:rPr>
                <w:b/>
                <w:sz w:val="26"/>
                <w:szCs w:val="26"/>
              </w:rPr>
            </w:pPr>
            <w:r w:rsidRPr="004F1309">
              <w:rPr>
                <w:b/>
                <w:sz w:val="26"/>
                <w:szCs w:val="26"/>
              </w:rPr>
              <w:t>Mô tả</w:t>
            </w:r>
          </w:p>
        </w:tc>
        <w:tc>
          <w:tcPr>
            <w:tcW w:w="6237"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Ảnh chụp màn hình</w:t>
            </w:r>
          </w:p>
        </w:tc>
      </w:tr>
      <w:tr w:rsidR="00676E6B" w:rsidRPr="009009E0" w:rsidTr="000F72FE">
        <w:trPr>
          <w:trHeight w:val="3733"/>
        </w:trPr>
        <w:tc>
          <w:tcPr>
            <w:tcW w:w="3402" w:type="dxa"/>
          </w:tcPr>
          <w:p w:rsidR="00676E6B" w:rsidRPr="009009E0" w:rsidRDefault="00676E6B" w:rsidP="000652FB">
            <w:pPr>
              <w:pStyle w:val="ListParagraph"/>
              <w:numPr>
                <w:ilvl w:val="0"/>
                <w:numId w:val="1"/>
              </w:numPr>
              <w:ind w:left="0" w:firstLine="462"/>
              <w:jc w:val="both"/>
              <w:rPr>
                <w:rFonts w:cs="Times New Roman"/>
                <w:szCs w:val="28"/>
              </w:rPr>
            </w:pPr>
            <w:r w:rsidRPr="009009E0">
              <w:rPr>
                <w:rFonts w:cs="Times New Roman"/>
                <w:szCs w:val="28"/>
              </w:rPr>
              <w:t xml:space="preserve">Người dùng truy cập vào hệ thống </w:t>
            </w:r>
          </w:p>
          <w:p w:rsidR="00676E6B" w:rsidRPr="009009E0" w:rsidRDefault="00676E6B" w:rsidP="004F1309">
            <w:pPr>
              <w:pStyle w:val="ListParagraph"/>
              <w:numPr>
                <w:ilvl w:val="0"/>
                <w:numId w:val="1"/>
              </w:numPr>
              <w:ind w:left="0" w:firstLine="567"/>
              <w:jc w:val="both"/>
              <w:rPr>
                <w:rFonts w:cs="Times New Roman"/>
                <w:color w:val="1F4E79" w:themeColor="accent1" w:themeShade="80"/>
                <w:szCs w:val="28"/>
              </w:rPr>
            </w:pPr>
            <w:r w:rsidRPr="009009E0">
              <w:rPr>
                <w:rFonts w:cs="Times New Roman"/>
                <w:color w:val="1F4E79" w:themeColor="accent1" w:themeShade="80"/>
                <w:szCs w:val="28"/>
              </w:rPr>
              <w:t>https://anphi.toaan.gov.vn</w:t>
            </w:r>
          </w:p>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Hệ thống hiển thị màn hình đăng nhập như hình</w:t>
            </w:r>
            <w:r w:rsidR="000652FB">
              <w:rPr>
                <w:rFonts w:cs="Times New Roman"/>
                <w:szCs w:val="28"/>
              </w:rPr>
              <w:t xml:space="preserve"> bên</w:t>
            </w:r>
          </w:p>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 xml:space="preserve">Người dùng nhập “Mã truy cập” và “Mật khẩu” </w:t>
            </w:r>
          </w:p>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Bấm chọn "Đăng nhập"</w:t>
            </w:r>
          </w:p>
        </w:tc>
        <w:tc>
          <w:tcPr>
            <w:tcW w:w="6237" w:type="dxa"/>
            <w:vAlign w:val="center"/>
          </w:tcPr>
          <w:p w:rsidR="00676E6B" w:rsidRPr="009009E0" w:rsidRDefault="00676E6B" w:rsidP="004F1309">
            <w:pPr>
              <w:pStyle w:val="NormalWeb"/>
              <w:ind w:firstLine="567"/>
              <w:rPr>
                <w:noProof/>
                <w:sz w:val="28"/>
                <w:szCs w:val="28"/>
              </w:rPr>
            </w:pPr>
            <w:r w:rsidRPr="009009E0">
              <w:rPr>
                <w:noProof/>
                <w:sz w:val="28"/>
                <w:szCs w:val="28"/>
              </w:rPr>
              <w:drawing>
                <wp:inline distT="0" distB="0" distL="0" distR="0" wp14:anchorId="7331E797" wp14:editId="5C8E91AD">
                  <wp:extent cx="3152775" cy="2493645"/>
                  <wp:effectExtent l="0" t="0" r="9525" b="1905"/>
                  <wp:docPr id="2" name="Picture 2" descr="C:\Users\Administrator\Desktop\img_huong_dan_anphi\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img_huong_dan_anphi\log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0512" cy="2515583"/>
                          </a:xfrm>
                          <a:prstGeom prst="rect">
                            <a:avLst/>
                          </a:prstGeom>
                          <a:noFill/>
                          <a:ln>
                            <a:noFill/>
                          </a:ln>
                        </pic:spPr>
                      </pic:pic>
                    </a:graphicData>
                  </a:graphic>
                </wp:inline>
              </w:drawing>
            </w:r>
          </w:p>
        </w:tc>
      </w:tr>
    </w:tbl>
    <w:p w:rsidR="00680886" w:rsidRPr="009009E0" w:rsidRDefault="0078706B" w:rsidP="004F1309">
      <w:pPr>
        <w:pStyle w:val="TOC1"/>
        <w:ind w:firstLine="567"/>
      </w:pPr>
      <w:bookmarkStart w:id="3" w:name="_Toc1658188"/>
      <w:r>
        <w:lastRenderedPageBreak/>
        <w:t>3</w:t>
      </w:r>
      <w:r w:rsidR="006F261B" w:rsidRPr="009009E0">
        <w:t xml:space="preserve">. </w:t>
      </w:r>
      <w:r w:rsidR="00680886" w:rsidRPr="009009E0">
        <w:t>Trang chủ</w:t>
      </w:r>
      <w:bookmarkEnd w:id="3"/>
    </w:p>
    <w:p w:rsidR="006F261B" w:rsidRPr="009009E0" w:rsidRDefault="0078706B" w:rsidP="004F1309">
      <w:pPr>
        <w:pStyle w:val="TOC1"/>
        <w:ind w:firstLine="567"/>
      </w:pPr>
      <w:bookmarkStart w:id="4" w:name="_Toc1658189"/>
      <w:r>
        <w:t>3</w:t>
      </w:r>
      <w:r w:rsidR="00680886" w:rsidRPr="009009E0">
        <w:t xml:space="preserve">.1 </w:t>
      </w:r>
      <w:r w:rsidR="006F261B" w:rsidRPr="009009E0">
        <w:t>Chức năng quản lý thông tin tạm ứng án phí</w:t>
      </w:r>
      <w:bookmarkEnd w:id="4"/>
    </w:p>
    <w:tbl>
      <w:tblPr>
        <w:tblStyle w:val="TableGrid"/>
        <w:tblW w:w="9639" w:type="dxa"/>
        <w:tblInd w:w="-5" w:type="dxa"/>
        <w:tblLayout w:type="fixed"/>
        <w:tblLook w:val="04A0" w:firstRow="1" w:lastRow="0" w:firstColumn="1" w:lastColumn="0" w:noHBand="0" w:noVBand="1"/>
      </w:tblPr>
      <w:tblGrid>
        <w:gridCol w:w="3261"/>
        <w:gridCol w:w="6378"/>
      </w:tblGrid>
      <w:tr w:rsidR="00676E6B" w:rsidRPr="009009E0" w:rsidTr="00242F4B">
        <w:tc>
          <w:tcPr>
            <w:tcW w:w="3261"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Mô tả</w:t>
            </w:r>
          </w:p>
        </w:tc>
        <w:tc>
          <w:tcPr>
            <w:tcW w:w="6378"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Ảnh chụp màn hình</w:t>
            </w:r>
          </w:p>
        </w:tc>
      </w:tr>
      <w:tr w:rsidR="00676E6B" w:rsidRPr="009009E0" w:rsidTr="00242F4B">
        <w:trPr>
          <w:trHeight w:val="5023"/>
        </w:trPr>
        <w:tc>
          <w:tcPr>
            <w:tcW w:w="3261" w:type="dxa"/>
          </w:tcPr>
          <w:p w:rsidR="00676E6B" w:rsidRPr="009009E0" w:rsidRDefault="00676E6B" w:rsidP="004F1309">
            <w:pPr>
              <w:ind w:firstLine="567"/>
              <w:jc w:val="both"/>
              <w:rPr>
                <w:rFonts w:cs="Times New Roman"/>
                <w:szCs w:val="28"/>
              </w:rPr>
            </w:pPr>
            <w:r w:rsidRPr="009009E0">
              <w:rPr>
                <w:rFonts w:cs="Times New Roman"/>
                <w:szCs w:val="28"/>
              </w:rPr>
              <w:t>Hiển thị màn hình trang chủ như sau:</w:t>
            </w:r>
          </w:p>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Phần nội dung bên trái là phần thống kê các thông tin theo từng đơn vị, mỗi đơn vị khi đăng nhập vào sẽ có nội dung thống kê khác nhau theo dữ liệu cập nhập của từng đơn vị</w:t>
            </w:r>
          </w:p>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Phần nội dung bên phải là khu vực tìm kiếm:</w:t>
            </w:r>
          </w:p>
          <w:p w:rsidR="00676E6B" w:rsidRPr="009009E0" w:rsidRDefault="00676E6B" w:rsidP="004F1309">
            <w:pPr>
              <w:pStyle w:val="ListParagraph"/>
              <w:ind w:left="0" w:firstLine="567"/>
              <w:jc w:val="both"/>
              <w:rPr>
                <w:rFonts w:cs="Times New Roman"/>
                <w:szCs w:val="28"/>
              </w:rPr>
            </w:pPr>
            <w:r w:rsidRPr="009009E0">
              <w:rPr>
                <w:rFonts w:cs="Times New Roman"/>
                <w:szCs w:val="28"/>
              </w:rPr>
              <w:t>+ Ô nhập thông tin tìm kiếm người dùng có thể tìm theo 3 tiêu chí: số thông báo, số CMT/thẻ căn cước hoặc tên đương sự để tìm kiếm.</w:t>
            </w:r>
          </w:p>
          <w:p w:rsidR="00676E6B" w:rsidRPr="009009E0" w:rsidRDefault="00676E6B" w:rsidP="004F1309">
            <w:pPr>
              <w:pStyle w:val="ListParagraph"/>
              <w:ind w:left="0" w:firstLine="567"/>
              <w:jc w:val="both"/>
              <w:rPr>
                <w:rFonts w:cs="Times New Roman"/>
                <w:szCs w:val="28"/>
              </w:rPr>
            </w:pPr>
            <w:r w:rsidRPr="009009E0">
              <w:rPr>
                <w:rFonts w:cs="Times New Roman"/>
                <w:szCs w:val="28"/>
              </w:rPr>
              <w:t>+ Dưới ô nhập tìm kiếm bao bồm các trạng thái dùng để lọc dữ liệu theo trạng thái: Chưa nộp án phí, đã nộp án phí, đã hoàn trả án phí và tất cả.</w:t>
            </w:r>
          </w:p>
        </w:tc>
        <w:tc>
          <w:tcPr>
            <w:tcW w:w="6378" w:type="dxa"/>
            <w:vAlign w:val="center"/>
          </w:tcPr>
          <w:p w:rsidR="00676E6B" w:rsidRPr="009009E0" w:rsidRDefault="00676E6B" w:rsidP="00242F4B">
            <w:pPr>
              <w:pStyle w:val="NormalWeb"/>
              <w:rPr>
                <w:noProof/>
                <w:sz w:val="28"/>
                <w:szCs w:val="28"/>
              </w:rPr>
            </w:pPr>
            <w:r>
              <w:rPr>
                <w:noProof/>
              </w:rPr>
              <w:drawing>
                <wp:inline distT="0" distB="0" distL="0" distR="0" wp14:anchorId="64778392" wp14:editId="57FF5D31">
                  <wp:extent cx="3981450" cy="2633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1450" cy="2633345"/>
                          </a:xfrm>
                          <a:prstGeom prst="rect">
                            <a:avLst/>
                          </a:prstGeom>
                        </pic:spPr>
                      </pic:pic>
                    </a:graphicData>
                  </a:graphic>
                </wp:inline>
              </w:drawing>
            </w:r>
          </w:p>
        </w:tc>
      </w:tr>
      <w:tr w:rsidR="00676E6B" w:rsidRPr="009009E0" w:rsidTr="00242F4B">
        <w:trPr>
          <w:trHeight w:val="3753"/>
        </w:trPr>
        <w:tc>
          <w:tcPr>
            <w:tcW w:w="3261" w:type="dxa"/>
          </w:tcPr>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t>Danh sách hiển thị:</w:t>
            </w:r>
          </w:p>
          <w:p w:rsidR="00676E6B" w:rsidRPr="009009E0" w:rsidRDefault="00676E6B" w:rsidP="004F1309">
            <w:pPr>
              <w:pStyle w:val="ListParagraph"/>
              <w:ind w:left="0" w:firstLine="567"/>
              <w:jc w:val="both"/>
              <w:rPr>
                <w:rFonts w:cs="Times New Roman"/>
                <w:szCs w:val="28"/>
              </w:rPr>
            </w:pPr>
            <w:r w:rsidRPr="009009E0">
              <w:rPr>
                <w:rFonts w:cs="Times New Roman"/>
                <w:szCs w:val="28"/>
              </w:rPr>
              <w:t xml:space="preserve">  + Tại cột trạng thái sẽ hiển thị trang thái theo những tiêu chí lựa chọn trên mục tìm kiếm.</w:t>
            </w:r>
          </w:p>
          <w:p w:rsidR="00676E6B" w:rsidRPr="009009E0" w:rsidRDefault="00676E6B" w:rsidP="004F1309">
            <w:pPr>
              <w:pStyle w:val="ListParagraph"/>
              <w:ind w:left="0" w:firstLine="567"/>
              <w:jc w:val="both"/>
              <w:rPr>
                <w:rFonts w:cs="Times New Roman"/>
                <w:szCs w:val="28"/>
              </w:rPr>
            </w:pPr>
            <w:r w:rsidRPr="009009E0">
              <w:rPr>
                <w:rFonts w:cs="Times New Roman"/>
                <w:szCs w:val="28"/>
              </w:rPr>
              <w:t xml:space="preserve">+ Tại cột tải thông báo người dùng nhấn vào biểu tượng </w:t>
            </w:r>
            <w:r w:rsidRPr="009009E0">
              <w:rPr>
                <w:rFonts w:asciiTheme="minorHAnsi" w:hAnsiTheme="minorHAnsi" w:cs="Times New Roman"/>
                <w:sz w:val="22"/>
                <w:szCs w:val="28"/>
              </w:rPr>
              <w:object w:dxaOrig="15" w:dyaOrig="15">
                <v:shape id="_x0000_i1026" type="#_x0000_t75" style="width:.75pt;height:.75pt" o:ole="">
                  <v:imagedata r:id="rId14" o:title=""/>
                </v:shape>
                <o:OLEObject Type="Embed" ProgID="Photoshop.Image.19" ShapeID="_x0000_i1026" DrawAspect="Content" ObjectID="_1612274669" r:id="rId15">
                  <o:FieldCodes>\s</o:FieldCodes>
                </o:OLEObject>
              </w:object>
            </w:r>
            <w:r w:rsidRPr="009009E0">
              <w:rPr>
                <w:rFonts w:asciiTheme="minorHAnsi" w:hAnsiTheme="minorHAnsi" w:cs="Times New Roman"/>
                <w:sz w:val="22"/>
                <w:szCs w:val="28"/>
              </w:rPr>
              <w:object w:dxaOrig="15" w:dyaOrig="15">
                <v:shape id="_x0000_i1027" type="#_x0000_t75" style="width:.75pt;height:.75pt" o:ole="">
                  <v:imagedata r:id="rId14" o:title=""/>
                </v:shape>
                <o:OLEObject Type="Embed" ProgID="Photoshop.Image.19" ShapeID="_x0000_i1027" DrawAspect="Content" ObjectID="_1612274670" r:id="rId16">
                  <o:FieldCodes>\s</o:FieldCodes>
                </o:OLEObject>
              </w:object>
            </w:r>
            <w:r w:rsidRPr="009009E0">
              <w:rPr>
                <w:rFonts w:cs="Times New Roman"/>
                <w:szCs w:val="28"/>
              </w:rPr>
              <w:t>hình mũi tên xuống để xem thông báo nộp tạm ứng án phí từ hệ thống quản lý án của Tòa án.</w:t>
            </w:r>
          </w:p>
        </w:tc>
        <w:tc>
          <w:tcPr>
            <w:tcW w:w="6378" w:type="dxa"/>
            <w:vAlign w:val="center"/>
          </w:tcPr>
          <w:p w:rsidR="00676E6B" w:rsidRPr="009009E0" w:rsidRDefault="00676E6B" w:rsidP="00242F4B">
            <w:pPr>
              <w:pStyle w:val="NormalWeb"/>
              <w:rPr>
                <w:noProof/>
                <w:sz w:val="28"/>
                <w:szCs w:val="28"/>
              </w:rPr>
            </w:pPr>
            <w:r w:rsidRPr="009009E0">
              <w:rPr>
                <w:noProof/>
                <w:sz w:val="28"/>
                <w:szCs w:val="28"/>
              </w:rPr>
              <w:drawing>
                <wp:inline distT="0" distB="0" distL="0" distR="0" wp14:anchorId="7AA702E1" wp14:editId="74266905">
                  <wp:extent cx="3962400" cy="2104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1931" cy="2130695"/>
                          </a:xfrm>
                          <a:prstGeom prst="rect">
                            <a:avLst/>
                          </a:prstGeom>
                        </pic:spPr>
                      </pic:pic>
                    </a:graphicData>
                  </a:graphic>
                </wp:inline>
              </w:drawing>
            </w:r>
          </w:p>
          <w:p w:rsidR="00676E6B" w:rsidRPr="009009E0" w:rsidRDefault="00676E6B" w:rsidP="004F1309">
            <w:pPr>
              <w:pStyle w:val="NormalWeb"/>
              <w:ind w:firstLine="567"/>
              <w:rPr>
                <w:noProof/>
                <w:sz w:val="28"/>
                <w:szCs w:val="28"/>
              </w:rPr>
            </w:pPr>
          </w:p>
        </w:tc>
      </w:tr>
      <w:tr w:rsidR="00676E6B" w:rsidRPr="009009E0" w:rsidTr="00242F4B">
        <w:trPr>
          <w:trHeight w:val="2695"/>
        </w:trPr>
        <w:tc>
          <w:tcPr>
            <w:tcW w:w="3261" w:type="dxa"/>
          </w:tcPr>
          <w:p w:rsidR="00676E6B" w:rsidRPr="009009E0" w:rsidRDefault="00676E6B" w:rsidP="004F1309">
            <w:pPr>
              <w:pStyle w:val="ListParagraph"/>
              <w:numPr>
                <w:ilvl w:val="0"/>
                <w:numId w:val="1"/>
              </w:numPr>
              <w:ind w:left="0" w:firstLine="567"/>
              <w:jc w:val="both"/>
              <w:rPr>
                <w:rFonts w:cs="Times New Roman"/>
                <w:szCs w:val="28"/>
              </w:rPr>
            </w:pPr>
            <w:r w:rsidRPr="009009E0">
              <w:rPr>
                <w:rFonts w:cs="Times New Roman"/>
                <w:szCs w:val="28"/>
              </w:rPr>
              <w:lastRenderedPageBreak/>
              <w:t>Cột Thao tác người dùng nhấn vào nội dung của cột thao tác sẽ hiển thị một form nhập các thông tin tạm ứng án phí</w:t>
            </w:r>
          </w:p>
        </w:tc>
        <w:tc>
          <w:tcPr>
            <w:tcW w:w="6378" w:type="dxa"/>
            <w:vAlign w:val="center"/>
          </w:tcPr>
          <w:p w:rsidR="00676E6B" w:rsidRPr="009009E0" w:rsidRDefault="00676E6B" w:rsidP="00242F4B">
            <w:pPr>
              <w:pStyle w:val="NormalWeb"/>
              <w:rPr>
                <w:noProof/>
                <w:sz w:val="28"/>
                <w:szCs w:val="28"/>
              </w:rPr>
            </w:pPr>
            <w:r w:rsidRPr="009009E0">
              <w:rPr>
                <w:noProof/>
                <w:sz w:val="28"/>
                <w:szCs w:val="28"/>
              </w:rPr>
              <w:drawing>
                <wp:inline distT="0" distB="0" distL="0" distR="0" wp14:anchorId="0097EB9E" wp14:editId="5F36B72E">
                  <wp:extent cx="3905250" cy="1491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5250" cy="1491615"/>
                          </a:xfrm>
                          <a:prstGeom prst="rect">
                            <a:avLst/>
                          </a:prstGeom>
                        </pic:spPr>
                      </pic:pic>
                    </a:graphicData>
                  </a:graphic>
                </wp:inline>
              </w:drawing>
            </w:r>
          </w:p>
        </w:tc>
      </w:tr>
    </w:tbl>
    <w:p w:rsidR="000F32D2" w:rsidRPr="009009E0" w:rsidRDefault="000F32D2" w:rsidP="004F1309">
      <w:pPr>
        <w:pStyle w:val="TOC1"/>
        <w:ind w:firstLine="567"/>
      </w:pPr>
    </w:p>
    <w:p w:rsidR="00676E6B" w:rsidRPr="00676E6B" w:rsidRDefault="0078706B" w:rsidP="00676E6B">
      <w:pPr>
        <w:pStyle w:val="TOC1"/>
        <w:ind w:firstLine="567"/>
      </w:pPr>
      <w:bookmarkStart w:id="5" w:name="_Toc1658190"/>
      <w:r>
        <w:t>3</w:t>
      </w:r>
      <w:r w:rsidR="00680886" w:rsidRPr="009009E0">
        <w:t>.2</w:t>
      </w:r>
      <w:r w:rsidR="00921DD3" w:rsidRPr="009009E0">
        <w:t xml:space="preserve">. </w:t>
      </w:r>
      <w:r w:rsidR="00C0637F" w:rsidRPr="009009E0">
        <w:t>Cập nhật thông tin nộp án phí</w:t>
      </w:r>
      <w:bookmarkEnd w:id="5"/>
      <w:r w:rsidR="00676E6B">
        <w:t xml:space="preserve"> </w:t>
      </w:r>
    </w:p>
    <w:tbl>
      <w:tblPr>
        <w:tblStyle w:val="TableGrid"/>
        <w:tblW w:w="9639" w:type="dxa"/>
        <w:tblInd w:w="-5" w:type="dxa"/>
        <w:tblLayout w:type="fixed"/>
        <w:tblLook w:val="04A0" w:firstRow="1" w:lastRow="0" w:firstColumn="1" w:lastColumn="0" w:noHBand="0" w:noVBand="1"/>
      </w:tblPr>
      <w:tblGrid>
        <w:gridCol w:w="3402"/>
        <w:gridCol w:w="6237"/>
      </w:tblGrid>
      <w:tr w:rsidR="00676E6B" w:rsidRPr="009009E0" w:rsidTr="000F72FE">
        <w:tc>
          <w:tcPr>
            <w:tcW w:w="3402" w:type="dxa"/>
            <w:shd w:val="clear" w:color="auto" w:fill="D9D9D9" w:themeFill="background1" w:themeFillShade="D9"/>
          </w:tcPr>
          <w:p w:rsidR="00676E6B" w:rsidRPr="00676E6B" w:rsidRDefault="00676E6B" w:rsidP="004F1309">
            <w:pPr>
              <w:pStyle w:val="NormalWeb"/>
              <w:ind w:firstLine="567"/>
              <w:jc w:val="center"/>
              <w:rPr>
                <w:b/>
                <w:sz w:val="26"/>
                <w:szCs w:val="26"/>
              </w:rPr>
            </w:pPr>
            <w:r w:rsidRPr="00676E6B">
              <w:rPr>
                <w:b/>
                <w:sz w:val="26"/>
                <w:szCs w:val="26"/>
              </w:rPr>
              <w:t>Mô tả</w:t>
            </w:r>
          </w:p>
        </w:tc>
        <w:tc>
          <w:tcPr>
            <w:tcW w:w="6237" w:type="dxa"/>
            <w:shd w:val="clear" w:color="auto" w:fill="D9D9D9" w:themeFill="background1" w:themeFillShade="D9"/>
          </w:tcPr>
          <w:p w:rsidR="00676E6B" w:rsidRPr="00676E6B" w:rsidRDefault="00676E6B" w:rsidP="004F1309">
            <w:pPr>
              <w:pStyle w:val="NormalWeb"/>
              <w:ind w:firstLine="567"/>
              <w:jc w:val="center"/>
              <w:rPr>
                <w:b/>
                <w:sz w:val="26"/>
                <w:szCs w:val="26"/>
              </w:rPr>
            </w:pPr>
            <w:r w:rsidRPr="00676E6B">
              <w:rPr>
                <w:b/>
                <w:sz w:val="26"/>
                <w:szCs w:val="26"/>
              </w:rPr>
              <w:t>Ảnh chụp màn hình</w:t>
            </w:r>
          </w:p>
        </w:tc>
      </w:tr>
      <w:tr w:rsidR="00676E6B" w:rsidRPr="009009E0" w:rsidTr="000F72FE">
        <w:trPr>
          <w:trHeight w:val="131"/>
        </w:trPr>
        <w:tc>
          <w:tcPr>
            <w:tcW w:w="3402" w:type="dxa"/>
          </w:tcPr>
          <w:p w:rsidR="00676E6B" w:rsidRPr="00676E6B" w:rsidRDefault="00676E6B" w:rsidP="004F1309">
            <w:pPr>
              <w:pStyle w:val="ListParagraph"/>
              <w:numPr>
                <w:ilvl w:val="0"/>
                <w:numId w:val="1"/>
              </w:numPr>
              <w:ind w:left="0" w:firstLine="567"/>
              <w:jc w:val="both"/>
              <w:rPr>
                <w:rFonts w:cs="Times New Roman"/>
                <w:sz w:val="26"/>
                <w:szCs w:val="26"/>
              </w:rPr>
            </w:pPr>
            <w:r w:rsidRPr="00676E6B">
              <w:rPr>
                <w:rFonts w:cs="Times New Roman"/>
                <w:sz w:val="26"/>
                <w:szCs w:val="26"/>
              </w:rPr>
              <w:t xml:space="preserve">Trên cột </w:t>
            </w:r>
            <w:r w:rsidRPr="00676E6B">
              <w:rPr>
                <w:rFonts w:cs="Times New Roman"/>
                <w:b/>
                <w:sz w:val="26"/>
                <w:szCs w:val="26"/>
              </w:rPr>
              <w:t>thao tác</w:t>
            </w:r>
            <w:r w:rsidRPr="00676E6B">
              <w:rPr>
                <w:rFonts w:cs="Times New Roman"/>
                <w:sz w:val="26"/>
                <w:szCs w:val="26"/>
              </w:rPr>
              <w:t xml:space="preserve"> của danh sách dữ liệu người dùng nhấn vào </w:t>
            </w:r>
            <w:r w:rsidRPr="00676E6B">
              <w:rPr>
                <w:rFonts w:cs="Times New Roman"/>
                <w:b/>
                <w:i/>
                <w:color w:val="3333FF"/>
                <w:sz w:val="26"/>
                <w:szCs w:val="26"/>
              </w:rPr>
              <w:t>“chữ cập nhật thông tin án phí</w:t>
            </w:r>
            <w:r w:rsidRPr="00676E6B">
              <w:rPr>
                <w:rFonts w:cs="Times New Roman"/>
                <w:b/>
                <w:color w:val="3333FF"/>
                <w:sz w:val="26"/>
                <w:szCs w:val="26"/>
              </w:rPr>
              <w:t>”</w:t>
            </w:r>
            <w:r w:rsidRPr="00676E6B">
              <w:rPr>
                <w:rFonts w:cs="Times New Roman"/>
                <w:sz w:val="26"/>
                <w:szCs w:val="26"/>
              </w:rPr>
              <w:t xml:space="preserve"> sẽ hiển thị giao diện như sau:</w:t>
            </w:r>
          </w:p>
          <w:p w:rsidR="00676E6B" w:rsidRPr="00676E6B" w:rsidRDefault="00676E6B" w:rsidP="004F1309">
            <w:pPr>
              <w:pStyle w:val="ListParagraph"/>
              <w:ind w:left="0" w:firstLine="567"/>
              <w:jc w:val="both"/>
              <w:rPr>
                <w:rFonts w:cs="Times New Roman"/>
                <w:b/>
                <w:sz w:val="26"/>
                <w:szCs w:val="26"/>
              </w:rPr>
            </w:pPr>
            <w:r w:rsidRPr="00676E6B">
              <w:rPr>
                <w:rFonts w:cs="Times New Roman"/>
                <w:b/>
                <w:sz w:val="26"/>
                <w:szCs w:val="26"/>
              </w:rPr>
              <w:t>1. Thông tin người nộp án phí</w:t>
            </w:r>
          </w:p>
          <w:p w:rsidR="00676E6B" w:rsidRPr="00676E6B" w:rsidRDefault="00676E6B" w:rsidP="004F1309">
            <w:pPr>
              <w:pStyle w:val="ListParagraph"/>
              <w:numPr>
                <w:ilvl w:val="0"/>
                <w:numId w:val="1"/>
              </w:numPr>
              <w:ind w:left="0" w:firstLine="567"/>
              <w:jc w:val="both"/>
              <w:rPr>
                <w:rFonts w:cs="Times New Roman"/>
                <w:sz w:val="26"/>
                <w:szCs w:val="26"/>
              </w:rPr>
            </w:pPr>
            <w:r w:rsidRPr="00676E6B">
              <w:rPr>
                <w:rFonts w:cs="Times New Roman"/>
                <w:sz w:val="26"/>
                <w:szCs w:val="26"/>
              </w:rPr>
              <w:t>Trên giao diện này sẽ mặc định là nguyên đơn, các thông tin được hiển thị trên là từ phần mềm quản lý án của Tòa án, nếu người dùng chọn người nộp là người khác sẽ nhập các thông tin của người đến nộp tạm ứng án phí.</w:t>
            </w:r>
          </w:p>
          <w:p w:rsidR="00676E6B" w:rsidRPr="00676E6B" w:rsidRDefault="00676E6B" w:rsidP="004F1309">
            <w:pPr>
              <w:pStyle w:val="ListParagraph"/>
              <w:numPr>
                <w:ilvl w:val="0"/>
                <w:numId w:val="1"/>
              </w:numPr>
              <w:ind w:left="0" w:firstLine="567"/>
              <w:jc w:val="both"/>
              <w:rPr>
                <w:rFonts w:cs="Times New Roman"/>
                <w:sz w:val="26"/>
                <w:szCs w:val="26"/>
              </w:rPr>
            </w:pPr>
            <w:r w:rsidRPr="00676E6B">
              <w:rPr>
                <w:rFonts w:cs="Times New Roman"/>
                <w:sz w:val="26"/>
                <w:szCs w:val="26"/>
              </w:rPr>
              <w:t>Người sử dụng sẽ cập nhật các thông tin số CMND/thẻ căn cước</w:t>
            </w:r>
          </w:p>
          <w:p w:rsidR="00676E6B" w:rsidRPr="00676E6B" w:rsidRDefault="00676E6B" w:rsidP="004F1309">
            <w:pPr>
              <w:pStyle w:val="ListParagraph"/>
              <w:ind w:left="0" w:firstLine="567"/>
              <w:jc w:val="both"/>
              <w:rPr>
                <w:rFonts w:cs="Times New Roman"/>
                <w:b/>
                <w:sz w:val="26"/>
                <w:szCs w:val="26"/>
              </w:rPr>
            </w:pPr>
            <w:r w:rsidRPr="00676E6B">
              <w:rPr>
                <w:rFonts w:cs="Times New Roman"/>
                <w:b/>
                <w:sz w:val="26"/>
                <w:szCs w:val="26"/>
              </w:rPr>
              <w:t>2. Nộp án phí:</w:t>
            </w:r>
          </w:p>
          <w:p w:rsidR="00676E6B" w:rsidRPr="00676E6B" w:rsidRDefault="00676E6B" w:rsidP="004F1309">
            <w:pPr>
              <w:pStyle w:val="ListParagraph"/>
              <w:numPr>
                <w:ilvl w:val="0"/>
                <w:numId w:val="4"/>
              </w:numPr>
              <w:ind w:left="0" w:firstLine="567"/>
              <w:jc w:val="both"/>
              <w:rPr>
                <w:rFonts w:cs="Times New Roman"/>
                <w:sz w:val="26"/>
                <w:szCs w:val="26"/>
              </w:rPr>
            </w:pPr>
            <w:r w:rsidRPr="00676E6B">
              <w:rPr>
                <w:rFonts w:cs="Times New Roman"/>
                <w:sz w:val="26"/>
                <w:szCs w:val="26"/>
              </w:rPr>
              <w:t>Tại mục này người dùng sẽ nhập các thông tin</w:t>
            </w:r>
            <w:r w:rsidRPr="00676E6B">
              <w:rPr>
                <w:rFonts w:cs="Times New Roman"/>
                <w:b/>
                <w:sz w:val="26"/>
                <w:szCs w:val="26"/>
              </w:rPr>
              <w:t xml:space="preserve"> </w:t>
            </w:r>
            <w:r w:rsidRPr="00676E6B">
              <w:rPr>
                <w:rFonts w:cs="Times New Roman"/>
                <w:sz w:val="26"/>
                <w:szCs w:val="26"/>
              </w:rPr>
              <w:t>số biên lai, ngày biên lai, ô nhập tạm ứng án phí tự động lấy từ phần mềm quản lý án của Tòa án</w:t>
            </w:r>
          </w:p>
          <w:p w:rsidR="00676E6B" w:rsidRPr="00676E6B" w:rsidRDefault="00676E6B" w:rsidP="004F1309">
            <w:pPr>
              <w:pStyle w:val="ListParagraph"/>
              <w:ind w:left="0" w:firstLine="567"/>
              <w:jc w:val="both"/>
              <w:rPr>
                <w:rFonts w:cs="Times New Roman"/>
                <w:b/>
                <w:sz w:val="26"/>
                <w:szCs w:val="26"/>
              </w:rPr>
            </w:pPr>
            <w:r w:rsidRPr="00676E6B">
              <w:rPr>
                <w:rFonts w:cs="Times New Roman"/>
                <w:b/>
                <w:sz w:val="26"/>
                <w:szCs w:val="26"/>
              </w:rPr>
              <w:t>3. Thông tin ngời nhận hoàn trả tiền tạm ứn án phí:</w:t>
            </w:r>
          </w:p>
          <w:p w:rsidR="00676E6B" w:rsidRPr="00676E6B" w:rsidRDefault="00676E6B" w:rsidP="004F1309">
            <w:pPr>
              <w:pStyle w:val="ListParagraph"/>
              <w:numPr>
                <w:ilvl w:val="0"/>
                <w:numId w:val="4"/>
              </w:numPr>
              <w:ind w:left="0" w:firstLine="567"/>
              <w:jc w:val="both"/>
              <w:rPr>
                <w:rFonts w:cs="Times New Roman"/>
                <w:sz w:val="26"/>
                <w:szCs w:val="26"/>
              </w:rPr>
            </w:pPr>
            <w:r w:rsidRPr="00676E6B">
              <w:rPr>
                <w:rFonts w:cs="Times New Roman"/>
                <w:sz w:val="26"/>
                <w:szCs w:val="26"/>
              </w:rPr>
              <w:t xml:space="preserve">Tại mục này phần mềm cũng hỗ trợ người dùng nhập trước các thông tin của người nhận hoàn trả, ô nhập Họ tên và Địa chỉ chi tiết cũng được </w:t>
            </w:r>
            <w:r w:rsidRPr="00676E6B">
              <w:rPr>
                <w:rFonts w:cs="Times New Roman"/>
                <w:sz w:val="26"/>
                <w:szCs w:val="26"/>
              </w:rPr>
              <w:lastRenderedPageBreak/>
              <w:t>lấy từ phần mềm quản lý án nếu người nhận là nguyên đơn.</w:t>
            </w:r>
          </w:p>
        </w:tc>
        <w:tc>
          <w:tcPr>
            <w:tcW w:w="6237" w:type="dxa"/>
            <w:vAlign w:val="center"/>
          </w:tcPr>
          <w:p w:rsidR="00676E6B" w:rsidRPr="00676E6B" w:rsidRDefault="00676E6B" w:rsidP="00676E6B">
            <w:pPr>
              <w:pStyle w:val="NormalWeb"/>
              <w:rPr>
                <w:noProof/>
                <w:sz w:val="26"/>
                <w:szCs w:val="26"/>
              </w:rPr>
            </w:pPr>
            <w:r w:rsidRPr="00676E6B">
              <w:rPr>
                <w:noProof/>
                <w:sz w:val="26"/>
                <w:szCs w:val="26"/>
              </w:rPr>
              <w:lastRenderedPageBreak/>
              <w:drawing>
                <wp:inline distT="0" distB="0" distL="0" distR="0" wp14:anchorId="511E550D" wp14:editId="13B1A3E6">
                  <wp:extent cx="3914775" cy="40481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4775" cy="4048125"/>
                          </a:xfrm>
                          <a:prstGeom prst="rect">
                            <a:avLst/>
                          </a:prstGeom>
                        </pic:spPr>
                      </pic:pic>
                    </a:graphicData>
                  </a:graphic>
                </wp:inline>
              </w:drawing>
            </w:r>
          </w:p>
        </w:tc>
      </w:tr>
      <w:tr w:rsidR="00676E6B" w:rsidRPr="009009E0" w:rsidTr="000F72FE">
        <w:trPr>
          <w:trHeight w:val="5023"/>
        </w:trPr>
        <w:tc>
          <w:tcPr>
            <w:tcW w:w="3402" w:type="dxa"/>
          </w:tcPr>
          <w:p w:rsidR="00676E6B" w:rsidRPr="009009E0" w:rsidRDefault="00676E6B" w:rsidP="004F1309">
            <w:pPr>
              <w:ind w:firstLine="567"/>
              <w:jc w:val="both"/>
              <w:rPr>
                <w:rFonts w:cs="Times New Roman"/>
                <w:szCs w:val="28"/>
              </w:rPr>
            </w:pPr>
            <w:r w:rsidRPr="009009E0">
              <w:rPr>
                <w:rFonts w:cs="Times New Roman"/>
                <w:szCs w:val="28"/>
              </w:rPr>
              <w:lastRenderedPageBreak/>
              <w:t xml:space="preserve">=&gt;  Sau khi người dùng nhập đầy đủ các thông tin nộp án phí và nhấn vào nút “Lưu” hệ thống sẽ hiển thị thông báo như màn hình trên và hiển thị nút “In biên lai”, người sử dụng có thể in luôn biên lai hoặc xem biên lai. </w:t>
            </w:r>
          </w:p>
          <w:p w:rsidR="00676E6B" w:rsidRPr="009009E0" w:rsidRDefault="00676E6B" w:rsidP="004F1309">
            <w:pPr>
              <w:pStyle w:val="ListParagraph"/>
              <w:ind w:left="0" w:firstLine="567"/>
              <w:jc w:val="both"/>
              <w:rPr>
                <w:rFonts w:cs="Times New Roman"/>
                <w:szCs w:val="28"/>
              </w:rPr>
            </w:pPr>
          </w:p>
        </w:tc>
        <w:tc>
          <w:tcPr>
            <w:tcW w:w="6237" w:type="dxa"/>
            <w:vAlign w:val="center"/>
          </w:tcPr>
          <w:p w:rsidR="00676E6B" w:rsidRPr="009009E0" w:rsidRDefault="00676E6B" w:rsidP="00676E6B">
            <w:pPr>
              <w:pStyle w:val="NormalWeb"/>
              <w:rPr>
                <w:noProof/>
                <w:sz w:val="28"/>
                <w:szCs w:val="28"/>
              </w:rPr>
            </w:pPr>
            <w:r w:rsidRPr="009009E0">
              <w:rPr>
                <w:noProof/>
                <w:sz w:val="28"/>
                <w:szCs w:val="28"/>
              </w:rPr>
              <w:drawing>
                <wp:inline distT="0" distB="0" distL="0" distR="0" wp14:anchorId="20E96FAB" wp14:editId="366DC70B">
                  <wp:extent cx="3914775" cy="4163060"/>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4775" cy="4163060"/>
                          </a:xfrm>
                          <a:prstGeom prst="rect">
                            <a:avLst/>
                          </a:prstGeom>
                        </pic:spPr>
                      </pic:pic>
                    </a:graphicData>
                  </a:graphic>
                </wp:inline>
              </w:drawing>
            </w:r>
          </w:p>
        </w:tc>
      </w:tr>
      <w:tr w:rsidR="00676E6B" w:rsidRPr="009009E0" w:rsidTr="000F72FE">
        <w:trPr>
          <w:trHeight w:val="5023"/>
        </w:trPr>
        <w:tc>
          <w:tcPr>
            <w:tcW w:w="3402"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Chức năng in biên lai cho phép người dùng xem trước khi in, hoặc kết suất ra file Word hoặc các định dạng khác để xem.</w:t>
            </w:r>
          </w:p>
        </w:tc>
        <w:tc>
          <w:tcPr>
            <w:tcW w:w="6237" w:type="dxa"/>
            <w:vAlign w:val="center"/>
          </w:tcPr>
          <w:p w:rsidR="00676E6B" w:rsidRPr="009009E0" w:rsidRDefault="00676E6B" w:rsidP="00676E6B">
            <w:pPr>
              <w:pStyle w:val="NormalWeb"/>
              <w:rPr>
                <w:noProof/>
                <w:sz w:val="28"/>
                <w:szCs w:val="28"/>
              </w:rPr>
            </w:pPr>
            <w:r w:rsidRPr="009009E0">
              <w:rPr>
                <w:noProof/>
                <w:sz w:val="28"/>
                <w:szCs w:val="28"/>
              </w:rPr>
              <w:drawing>
                <wp:inline distT="0" distB="0" distL="0" distR="0" wp14:anchorId="2C79B542" wp14:editId="542B6AA9">
                  <wp:extent cx="3781425" cy="299148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81425" cy="2991485"/>
                          </a:xfrm>
                          <a:prstGeom prst="rect">
                            <a:avLst/>
                          </a:prstGeom>
                        </pic:spPr>
                      </pic:pic>
                    </a:graphicData>
                  </a:graphic>
                </wp:inline>
              </w:drawing>
            </w:r>
          </w:p>
        </w:tc>
      </w:tr>
      <w:tr w:rsidR="00676E6B" w:rsidRPr="009009E0" w:rsidTr="000F72FE">
        <w:trPr>
          <w:trHeight w:val="5023"/>
        </w:trPr>
        <w:tc>
          <w:tcPr>
            <w:tcW w:w="3402"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lastRenderedPageBreak/>
              <w:t>Sau khi đã lưu thông tin nộp tạm ứng án phí, người dùng có thể tìm kiếm ở trạng thái đã nộp án phí để xem lại biên lai án phí như hình bên.</w:t>
            </w:r>
          </w:p>
        </w:tc>
        <w:tc>
          <w:tcPr>
            <w:tcW w:w="6237" w:type="dxa"/>
            <w:vAlign w:val="center"/>
          </w:tcPr>
          <w:p w:rsidR="00676E6B" w:rsidRPr="009009E0" w:rsidRDefault="00676E6B" w:rsidP="00676E6B">
            <w:pPr>
              <w:pStyle w:val="NormalWeb"/>
              <w:rPr>
                <w:noProof/>
                <w:sz w:val="28"/>
                <w:szCs w:val="28"/>
              </w:rPr>
            </w:pPr>
            <w:r>
              <w:rPr>
                <w:noProof/>
              </w:rPr>
              <w:drawing>
                <wp:inline distT="0" distB="0" distL="0" distR="0" wp14:anchorId="20A7AC63" wp14:editId="5B8D2762">
                  <wp:extent cx="3762375" cy="20756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88456" cy="2090065"/>
                          </a:xfrm>
                          <a:prstGeom prst="rect">
                            <a:avLst/>
                          </a:prstGeom>
                        </pic:spPr>
                      </pic:pic>
                    </a:graphicData>
                  </a:graphic>
                </wp:inline>
              </w:drawing>
            </w:r>
          </w:p>
        </w:tc>
      </w:tr>
    </w:tbl>
    <w:p w:rsidR="00F81E44" w:rsidRPr="009009E0" w:rsidRDefault="00F81E44" w:rsidP="004F1309">
      <w:pPr>
        <w:pStyle w:val="TOC1"/>
        <w:ind w:firstLine="567"/>
      </w:pPr>
    </w:p>
    <w:p w:rsidR="00F81E44" w:rsidRPr="009009E0" w:rsidRDefault="0078706B" w:rsidP="004F1309">
      <w:pPr>
        <w:pStyle w:val="TOC1"/>
        <w:ind w:firstLine="567"/>
      </w:pPr>
      <w:bookmarkStart w:id="6" w:name="_Toc1658191"/>
      <w:r>
        <w:t>3</w:t>
      </w:r>
      <w:r w:rsidR="00680886" w:rsidRPr="009009E0">
        <w:t>.3</w:t>
      </w:r>
      <w:r w:rsidR="00F81E44" w:rsidRPr="009009E0">
        <w:t>. Cập nhật thông tin hoàn trả án phí</w:t>
      </w:r>
      <w:bookmarkEnd w:id="6"/>
    </w:p>
    <w:tbl>
      <w:tblPr>
        <w:tblStyle w:val="TableGrid"/>
        <w:tblW w:w="9639" w:type="dxa"/>
        <w:tblInd w:w="-5" w:type="dxa"/>
        <w:tblLayout w:type="fixed"/>
        <w:tblLook w:val="04A0" w:firstRow="1" w:lastRow="0" w:firstColumn="1" w:lastColumn="0" w:noHBand="0" w:noVBand="1"/>
      </w:tblPr>
      <w:tblGrid>
        <w:gridCol w:w="3544"/>
        <w:gridCol w:w="6095"/>
      </w:tblGrid>
      <w:tr w:rsidR="00676E6B" w:rsidRPr="009009E0" w:rsidTr="000F72FE">
        <w:tc>
          <w:tcPr>
            <w:tcW w:w="3544"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Mô tả</w:t>
            </w:r>
          </w:p>
        </w:tc>
        <w:tc>
          <w:tcPr>
            <w:tcW w:w="6095"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Ảnh chụp màn hình</w:t>
            </w:r>
          </w:p>
        </w:tc>
      </w:tr>
      <w:tr w:rsidR="00676E6B" w:rsidRPr="009009E0" w:rsidTr="000F72FE">
        <w:trPr>
          <w:trHeight w:val="3955"/>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Khi người sử dụng cập nhật xong thông tin án phí, dữ liệu sẽ chuyển sang trạng thái đã nộp án phí.</w:t>
            </w:r>
          </w:p>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 xml:space="preserve">Tại cột thao tác người dùng nhấn chọn đường link </w:t>
            </w:r>
            <w:r w:rsidRPr="009009E0">
              <w:rPr>
                <w:rFonts w:cs="Times New Roman"/>
                <w:i/>
                <w:color w:val="C00000"/>
                <w:szCs w:val="28"/>
              </w:rPr>
              <w:t xml:space="preserve">“Cập nhật thông tin hoàn trả án phí” </w:t>
            </w:r>
          </w:p>
        </w:tc>
        <w:tc>
          <w:tcPr>
            <w:tcW w:w="6095" w:type="dxa"/>
            <w:vAlign w:val="center"/>
          </w:tcPr>
          <w:p w:rsidR="00676E6B" w:rsidRPr="009009E0" w:rsidRDefault="00676E6B" w:rsidP="00676E6B">
            <w:pPr>
              <w:pStyle w:val="NormalWeb"/>
              <w:rPr>
                <w:noProof/>
                <w:sz w:val="28"/>
                <w:szCs w:val="28"/>
              </w:rPr>
            </w:pPr>
            <w:r>
              <w:rPr>
                <w:noProof/>
              </w:rPr>
              <w:drawing>
                <wp:inline distT="0" distB="0" distL="0" distR="0" wp14:anchorId="512CB723" wp14:editId="3B7AA011">
                  <wp:extent cx="3810000" cy="16122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10000" cy="1612265"/>
                          </a:xfrm>
                          <a:prstGeom prst="rect">
                            <a:avLst/>
                          </a:prstGeom>
                        </pic:spPr>
                      </pic:pic>
                    </a:graphicData>
                  </a:graphic>
                </wp:inline>
              </w:drawing>
            </w:r>
          </w:p>
        </w:tc>
      </w:tr>
      <w:tr w:rsidR="00676E6B" w:rsidRPr="009009E0" w:rsidTr="000F72FE">
        <w:trPr>
          <w:trHeight w:val="3955"/>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lastRenderedPageBreak/>
              <w:t>Màn hình hoàn trả án phí được hiển thị như sau:</w:t>
            </w:r>
          </w:p>
          <w:p w:rsidR="00676E6B" w:rsidRPr="009009E0" w:rsidRDefault="00676E6B" w:rsidP="004F1309">
            <w:pPr>
              <w:pStyle w:val="ListParagraph"/>
              <w:ind w:left="0" w:firstLine="567"/>
              <w:jc w:val="both"/>
              <w:rPr>
                <w:rFonts w:cs="Times New Roman"/>
                <w:szCs w:val="28"/>
              </w:rPr>
            </w:pPr>
            <w:r w:rsidRPr="009009E0">
              <w:rPr>
                <w:rFonts w:cs="Times New Roman"/>
                <w:szCs w:val="28"/>
              </w:rPr>
              <w:t>+ Trạng thái người nhận là “Nguyên đơn” thì những thông tin họ tên và địa chỉ chi tiết được lấy từ phần mềm quản lý án sang, còn nếu chọn trạng thái ngời nhận là “Người khác” thì người dùng sẽ tự nhập thông tin vào ô dữ liệu.</w:t>
            </w:r>
          </w:p>
          <w:p w:rsidR="00676E6B" w:rsidRPr="009009E0" w:rsidRDefault="00676E6B" w:rsidP="004F1309">
            <w:pPr>
              <w:pStyle w:val="ListParagraph"/>
              <w:ind w:left="0" w:firstLine="567"/>
              <w:jc w:val="both"/>
              <w:rPr>
                <w:rFonts w:cs="Times New Roman"/>
                <w:szCs w:val="28"/>
              </w:rPr>
            </w:pPr>
          </w:p>
          <w:p w:rsidR="00676E6B" w:rsidRPr="009009E0" w:rsidRDefault="00676E6B" w:rsidP="004F1309">
            <w:pPr>
              <w:pStyle w:val="ListParagraph"/>
              <w:ind w:left="0" w:firstLine="567"/>
              <w:jc w:val="both"/>
              <w:rPr>
                <w:rFonts w:cs="Times New Roman"/>
                <w:i/>
                <w:szCs w:val="28"/>
              </w:rPr>
            </w:pPr>
            <w:r w:rsidRPr="009009E0">
              <w:rPr>
                <w:rFonts w:cs="Times New Roman"/>
                <w:i/>
                <w:szCs w:val="28"/>
              </w:rPr>
              <w:t xml:space="preserve">Lưu ý: Những trường </w:t>
            </w:r>
            <w:r w:rsidRPr="009009E0">
              <w:rPr>
                <w:rFonts w:cs="Times New Roman"/>
                <w:i/>
                <w:color w:val="C00000"/>
                <w:szCs w:val="28"/>
              </w:rPr>
              <w:t>*</w:t>
            </w:r>
            <w:r w:rsidRPr="009009E0">
              <w:rPr>
                <w:rFonts w:cs="Times New Roman"/>
                <w:i/>
                <w:szCs w:val="28"/>
              </w:rPr>
              <w:t xml:space="preserve"> là bắt buộc nhập.</w:t>
            </w:r>
          </w:p>
        </w:tc>
        <w:tc>
          <w:tcPr>
            <w:tcW w:w="6095" w:type="dxa"/>
            <w:vAlign w:val="center"/>
          </w:tcPr>
          <w:p w:rsidR="00676E6B" w:rsidRPr="009009E0" w:rsidRDefault="00676E6B" w:rsidP="00676E6B">
            <w:pPr>
              <w:pStyle w:val="NormalWeb"/>
              <w:rPr>
                <w:noProof/>
                <w:sz w:val="28"/>
                <w:szCs w:val="28"/>
              </w:rPr>
            </w:pPr>
            <w:r w:rsidRPr="009009E0">
              <w:rPr>
                <w:noProof/>
                <w:sz w:val="28"/>
                <w:szCs w:val="28"/>
              </w:rPr>
              <w:drawing>
                <wp:inline distT="0" distB="0" distL="0" distR="0" wp14:anchorId="6A5B8AA8" wp14:editId="54E3511B">
                  <wp:extent cx="3686175" cy="251777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6175" cy="2517775"/>
                          </a:xfrm>
                          <a:prstGeom prst="rect">
                            <a:avLst/>
                          </a:prstGeom>
                        </pic:spPr>
                      </pic:pic>
                    </a:graphicData>
                  </a:graphic>
                </wp:inline>
              </w:drawing>
            </w:r>
          </w:p>
        </w:tc>
      </w:tr>
    </w:tbl>
    <w:p w:rsidR="00525EF4" w:rsidRPr="009009E0" w:rsidRDefault="00525EF4" w:rsidP="004F1309">
      <w:pPr>
        <w:pStyle w:val="TOC1"/>
        <w:ind w:firstLine="567"/>
      </w:pPr>
    </w:p>
    <w:p w:rsidR="00525EF4" w:rsidRPr="009009E0" w:rsidRDefault="0078706B" w:rsidP="004F1309">
      <w:pPr>
        <w:pStyle w:val="TOC1"/>
        <w:ind w:firstLine="567"/>
      </w:pPr>
      <w:bookmarkStart w:id="7" w:name="_Toc1658192"/>
      <w:r>
        <w:t>4</w:t>
      </w:r>
      <w:r w:rsidR="00525EF4" w:rsidRPr="009009E0">
        <w:t>. Tra cứu</w:t>
      </w:r>
      <w:bookmarkEnd w:id="7"/>
    </w:p>
    <w:p w:rsidR="00525EF4" w:rsidRPr="009009E0" w:rsidRDefault="0078706B" w:rsidP="004F1309">
      <w:pPr>
        <w:pStyle w:val="TOC1"/>
        <w:ind w:firstLine="567"/>
      </w:pPr>
      <w:bookmarkStart w:id="8" w:name="_Toc1658193"/>
      <w:r>
        <w:t>4</w:t>
      </w:r>
      <w:r w:rsidR="00525EF4" w:rsidRPr="009009E0">
        <w:t>.1 Chức năng quản lý thông tin tạm ứng án phí</w:t>
      </w:r>
      <w:bookmarkEnd w:id="8"/>
      <w:r w:rsidR="00525EF4" w:rsidRPr="009009E0">
        <w:t xml:space="preserve"> </w:t>
      </w:r>
    </w:p>
    <w:tbl>
      <w:tblPr>
        <w:tblStyle w:val="TableGrid"/>
        <w:tblW w:w="9639" w:type="dxa"/>
        <w:tblInd w:w="-5" w:type="dxa"/>
        <w:tblLayout w:type="fixed"/>
        <w:tblLook w:val="04A0" w:firstRow="1" w:lastRow="0" w:firstColumn="1" w:lastColumn="0" w:noHBand="0" w:noVBand="1"/>
      </w:tblPr>
      <w:tblGrid>
        <w:gridCol w:w="3544"/>
        <w:gridCol w:w="6095"/>
      </w:tblGrid>
      <w:tr w:rsidR="00676E6B" w:rsidRPr="009009E0" w:rsidTr="000F72FE">
        <w:tc>
          <w:tcPr>
            <w:tcW w:w="3544"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Mô tả</w:t>
            </w:r>
          </w:p>
        </w:tc>
        <w:tc>
          <w:tcPr>
            <w:tcW w:w="6095" w:type="dxa"/>
            <w:shd w:val="clear" w:color="auto" w:fill="D9D9D9" w:themeFill="background1" w:themeFillShade="D9"/>
          </w:tcPr>
          <w:p w:rsidR="00676E6B" w:rsidRPr="009009E0" w:rsidRDefault="00676E6B" w:rsidP="004F1309">
            <w:pPr>
              <w:pStyle w:val="NormalWeb"/>
              <w:ind w:firstLine="567"/>
              <w:jc w:val="center"/>
              <w:rPr>
                <w:b/>
                <w:sz w:val="28"/>
                <w:szCs w:val="28"/>
              </w:rPr>
            </w:pPr>
            <w:r w:rsidRPr="009009E0">
              <w:rPr>
                <w:b/>
                <w:sz w:val="28"/>
                <w:szCs w:val="28"/>
              </w:rPr>
              <w:t>Ảnh chụp màn hình</w:t>
            </w:r>
          </w:p>
        </w:tc>
      </w:tr>
      <w:tr w:rsidR="00676E6B" w:rsidRPr="009009E0" w:rsidTr="000F72FE">
        <w:trPr>
          <w:trHeight w:val="5023"/>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Các chức năng quản lý thông tin tạm ứng án phí giống như trang chủ chỉ thêm các tiêu chí tìm kiếm màn hình được hiển thị như sau</w:t>
            </w:r>
          </w:p>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Người dùng nhấn vào link “Nâng cao” chức năng tìm kiếm nâng cao sẽ hiện thị thêm nhiều tiêu chí tìm kiếm.</w:t>
            </w:r>
          </w:p>
        </w:tc>
        <w:tc>
          <w:tcPr>
            <w:tcW w:w="6095" w:type="dxa"/>
            <w:vAlign w:val="center"/>
          </w:tcPr>
          <w:p w:rsidR="00676E6B" w:rsidRPr="009009E0" w:rsidRDefault="00676E6B" w:rsidP="00676E6B">
            <w:pPr>
              <w:pStyle w:val="NormalWeb"/>
              <w:rPr>
                <w:noProof/>
                <w:sz w:val="28"/>
                <w:szCs w:val="28"/>
              </w:rPr>
            </w:pPr>
            <w:r w:rsidRPr="009009E0">
              <w:rPr>
                <w:noProof/>
                <w:sz w:val="28"/>
                <w:szCs w:val="28"/>
              </w:rPr>
              <w:drawing>
                <wp:inline distT="0" distB="0" distL="0" distR="0" wp14:anchorId="2FAB5F3D" wp14:editId="5C716640">
                  <wp:extent cx="3676650" cy="24809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76650" cy="2480945"/>
                          </a:xfrm>
                          <a:prstGeom prst="rect">
                            <a:avLst/>
                          </a:prstGeom>
                        </pic:spPr>
                      </pic:pic>
                    </a:graphicData>
                  </a:graphic>
                </wp:inline>
              </w:drawing>
            </w:r>
          </w:p>
        </w:tc>
      </w:tr>
      <w:tr w:rsidR="00676E6B" w:rsidRPr="009009E0" w:rsidTr="000F72FE">
        <w:trPr>
          <w:trHeight w:val="5023"/>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lastRenderedPageBreak/>
              <w:t>Chức năng tìm kiếm nâng cao sẽ có thêm tiêu chí từ ngày của thông báo tạm ứng án phí đến ngày.</w:t>
            </w:r>
          </w:p>
        </w:tc>
        <w:tc>
          <w:tcPr>
            <w:tcW w:w="6095" w:type="dxa"/>
            <w:vAlign w:val="center"/>
          </w:tcPr>
          <w:p w:rsidR="00676E6B" w:rsidRPr="009009E0" w:rsidRDefault="00676E6B" w:rsidP="00676E6B">
            <w:pPr>
              <w:pStyle w:val="NormalWeb"/>
              <w:rPr>
                <w:noProof/>
                <w:sz w:val="28"/>
                <w:szCs w:val="28"/>
              </w:rPr>
            </w:pPr>
            <w:r>
              <w:rPr>
                <w:noProof/>
              </w:rPr>
              <w:drawing>
                <wp:inline distT="0" distB="0" distL="0" distR="0" wp14:anchorId="056C7CD8" wp14:editId="2DFE2AE9">
                  <wp:extent cx="3762375" cy="2416175"/>
                  <wp:effectExtent l="0" t="0" r="952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2375" cy="2416175"/>
                          </a:xfrm>
                          <a:prstGeom prst="rect">
                            <a:avLst/>
                          </a:prstGeom>
                        </pic:spPr>
                      </pic:pic>
                    </a:graphicData>
                  </a:graphic>
                </wp:inline>
              </w:drawing>
            </w:r>
          </w:p>
        </w:tc>
      </w:tr>
      <w:tr w:rsidR="00676E6B" w:rsidRPr="009009E0" w:rsidTr="000F72FE">
        <w:trPr>
          <w:trHeight w:val="5023"/>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t>Chức năng in danh sách chức năng này sẽ in tất cả các thông tin ở dưới danh sách  khi người nhấn vào nút “In danh sách” thì hệ thống sẽ hiển thị danh sách dưới dạng báo cáo để in.</w:t>
            </w:r>
          </w:p>
        </w:tc>
        <w:tc>
          <w:tcPr>
            <w:tcW w:w="6095" w:type="dxa"/>
            <w:vAlign w:val="center"/>
          </w:tcPr>
          <w:p w:rsidR="00676E6B" w:rsidRPr="009009E0" w:rsidRDefault="00676E6B" w:rsidP="00676E6B">
            <w:pPr>
              <w:pStyle w:val="NormalWeb"/>
              <w:rPr>
                <w:noProof/>
                <w:sz w:val="28"/>
                <w:szCs w:val="28"/>
              </w:rPr>
            </w:pPr>
            <w:r>
              <w:rPr>
                <w:noProof/>
              </w:rPr>
              <w:drawing>
                <wp:inline distT="0" distB="0" distL="0" distR="0" wp14:anchorId="0AC0E837" wp14:editId="259948F8">
                  <wp:extent cx="3743325" cy="2416175"/>
                  <wp:effectExtent l="0" t="0" r="952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43325" cy="2416175"/>
                          </a:xfrm>
                          <a:prstGeom prst="rect">
                            <a:avLst/>
                          </a:prstGeom>
                        </pic:spPr>
                      </pic:pic>
                    </a:graphicData>
                  </a:graphic>
                </wp:inline>
              </w:drawing>
            </w:r>
          </w:p>
        </w:tc>
      </w:tr>
      <w:tr w:rsidR="00676E6B" w:rsidRPr="009009E0" w:rsidTr="000F72FE">
        <w:trPr>
          <w:trHeight w:val="5023"/>
        </w:trPr>
        <w:tc>
          <w:tcPr>
            <w:tcW w:w="3544" w:type="dxa"/>
          </w:tcPr>
          <w:p w:rsidR="00676E6B" w:rsidRPr="009009E0" w:rsidRDefault="00676E6B" w:rsidP="004F1309">
            <w:pPr>
              <w:pStyle w:val="ListParagraph"/>
              <w:numPr>
                <w:ilvl w:val="0"/>
                <w:numId w:val="4"/>
              </w:numPr>
              <w:ind w:left="0" w:firstLine="567"/>
              <w:jc w:val="both"/>
              <w:rPr>
                <w:rFonts w:cs="Times New Roman"/>
                <w:szCs w:val="28"/>
              </w:rPr>
            </w:pPr>
            <w:r w:rsidRPr="009009E0">
              <w:rPr>
                <w:rFonts w:cs="Times New Roman"/>
                <w:szCs w:val="28"/>
              </w:rPr>
              <w:lastRenderedPageBreak/>
              <w:t>Chức năng in danh sách, và hiện thị danh sách</w:t>
            </w:r>
          </w:p>
          <w:p w:rsidR="00676E6B" w:rsidRPr="009009E0" w:rsidRDefault="00676E6B" w:rsidP="004F1309">
            <w:pPr>
              <w:pStyle w:val="ListParagraph"/>
              <w:ind w:left="0" w:firstLine="567"/>
              <w:jc w:val="both"/>
              <w:rPr>
                <w:rFonts w:cs="Times New Roman"/>
                <w:szCs w:val="28"/>
              </w:rPr>
            </w:pPr>
            <w:r w:rsidRPr="009009E0">
              <w:rPr>
                <w:rFonts w:cs="Times New Roman"/>
                <w:szCs w:val="28"/>
              </w:rPr>
              <w:t xml:space="preserve">+ Người dùng có thể chọn chức biểu tượng in để in luôn </w:t>
            </w:r>
          </w:p>
          <w:p w:rsidR="00676E6B" w:rsidRPr="009009E0" w:rsidRDefault="00676E6B" w:rsidP="004F1309">
            <w:pPr>
              <w:pStyle w:val="ListParagraph"/>
              <w:ind w:left="0" w:firstLine="567"/>
              <w:jc w:val="both"/>
              <w:rPr>
                <w:rFonts w:cs="Times New Roman"/>
                <w:szCs w:val="28"/>
              </w:rPr>
            </w:pPr>
            <w:r w:rsidRPr="009009E0">
              <w:rPr>
                <w:rFonts w:cs="Times New Roman"/>
                <w:szCs w:val="28"/>
              </w:rPr>
              <w:t>+ Người dùng có thể kết suất ra file Word để chỉnh sửa, hoặc các định dạng file khác như trong hình.</w:t>
            </w:r>
          </w:p>
        </w:tc>
        <w:tc>
          <w:tcPr>
            <w:tcW w:w="6095" w:type="dxa"/>
            <w:vAlign w:val="center"/>
          </w:tcPr>
          <w:p w:rsidR="00676E6B" w:rsidRPr="009009E0" w:rsidRDefault="00676E6B" w:rsidP="00676E6B">
            <w:pPr>
              <w:pStyle w:val="NormalWeb"/>
              <w:rPr>
                <w:noProof/>
                <w:sz w:val="28"/>
                <w:szCs w:val="28"/>
              </w:rPr>
            </w:pPr>
            <w:r w:rsidRPr="009009E0">
              <w:rPr>
                <w:noProof/>
                <w:sz w:val="28"/>
                <w:szCs w:val="28"/>
              </w:rPr>
              <w:drawing>
                <wp:inline distT="0" distB="0" distL="0" distR="0" wp14:anchorId="04911469" wp14:editId="4CC8AA1B">
                  <wp:extent cx="3743325" cy="267017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43325" cy="2670175"/>
                          </a:xfrm>
                          <a:prstGeom prst="rect">
                            <a:avLst/>
                          </a:prstGeom>
                        </pic:spPr>
                      </pic:pic>
                    </a:graphicData>
                  </a:graphic>
                </wp:inline>
              </w:drawing>
            </w:r>
          </w:p>
        </w:tc>
      </w:tr>
    </w:tbl>
    <w:p w:rsidR="00936851" w:rsidRDefault="00936851" w:rsidP="004F1309">
      <w:pPr>
        <w:pStyle w:val="TOC1"/>
        <w:ind w:firstLine="567"/>
      </w:pPr>
    </w:p>
    <w:p w:rsidR="00936851" w:rsidRPr="009009E0" w:rsidRDefault="00936851" w:rsidP="004F1309">
      <w:pPr>
        <w:pStyle w:val="TOC1"/>
        <w:ind w:firstLine="567"/>
      </w:pPr>
      <w:bookmarkStart w:id="9" w:name="_Toc1658194"/>
      <w:r>
        <w:t>5</w:t>
      </w:r>
      <w:r w:rsidR="008D3126">
        <w:t>. Báo cáo</w:t>
      </w:r>
      <w:bookmarkEnd w:id="9"/>
    </w:p>
    <w:p w:rsidR="00936851" w:rsidRPr="009009E0" w:rsidRDefault="008D3126" w:rsidP="004F1309">
      <w:pPr>
        <w:pStyle w:val="TOC1"/>
        <w:ind w:firstLine="567"/>
      </w:pPr>
      <w:bookmarkStart w:id="10" w:name="_Toc1658195"/>
      <w:r>
        <w:t>5</w:t>
      </w:r>
      <w:r w:rsidR="00936851" w:rsidRPr="009009E0">
        <w:t xml:space="preserve">.1 Chức năng </w:t>
      </w:r>
      <w:r w:rsidR="00DA43BE">
        <w:t>báo cáo</w:t>
      </w:r>
      <w:bookmarkEnd w:id="10"/>
    </w:p>
    <w:tbl>
      <w:tblPr>
        <w:tblStyle w:val="TableGrid"/>
        <w:tblW w:w="9639" w:type="dxa"/>
        <w:tblInd w:w="-5" w:type="dxa"/>
        <w:tblLayout w:type="fixed"/>
        <w:tblLook w:val="04A0" w:firstRow="1" w:lastRow="0" w:firstColumn="1" w:lastColumn="0" w:noHBand="0" w:noVBand="1"/>
      </w:tblPr>
      <w:tblGrid>
        <w:gridCol w:w="3544"/>
        <w:gridCol w:w="6095"/>
      </w:tblGrid>
      <w:tr w:rsidR="00FE0151" w:rsidRPr="009009E0" w:rsidTr="000652FB">
        <w:tc>
          <w:tcPr>
            <w:tcW w:w="3544" w:type="dxa"/>
            <w:shd w:val="clear" w:color="auto" w:fill="D9D9D9" w:themeFill="background1" w:themeFillShade="D9"/>
          </w:tcPr>
          <w:p w:rsidR="00FE0151" w:rsidRPr="009009E0" w:rsidRDefault="00FE0151" w:rsidP="004F1309">
            <w:pPr>
              <w:pStyle w:val="NormalWeb"/>
              <w:ind w:firstLine="567"/>
              <w:jc w:val="center"/>
              <w:rPr>
                <w:b/>
                <w:sz w:val="28"/>
                <w:szCs w:val="28"/>
              </w:rPr>
            </w:pPr>
            <w:r w:rsidRPr="009009E0">
              <w:rPr>
                <w:b/>
                <w:sz w:val="28"/>
                <w:szCs w:val="28"/>
              </w:rPr>
              <w:t>Mô tả</w:t>
            </w:r>
          </w:p>
        </w:tc>
        <w:tc>
          <w:tcPr>
            <w:tcW w:w="6095" w:type="dxa"/>
            <w:shd w:val="clear" w:color="auto" w:fill="D9D9D9" w:themeFill="background1" w:themeFillShade="D9"/>
          </w:tcPr>
          <w:p w:rsidR="00FE0151" w:rsidRPr="009009E0" w:rsidRDefault="00FE0151" w:rsidP="004F1309">
            <w:pPr>
              <w:pStyle w:val="NormalWeb"/>
              <w:ind w:firstLine="567"/>
              <w:jc w:val="center"/>
              <w:rPr>
                <w:b/>
                <w:sz w:val="28"/>
                <w:szCs w:val="28"/>
              </w:rPr>
            </w:pPr>
            <w:r w:rsidRPr="009009E0">
              <w:rPr>
                <w:b/>
                <w:sz w:val="28"/>
                <w:szCs w:val="28"/>
              </w:rPr>
              <w:t>Ảnh chụp màn hình</w:t>
            </w:r>
          </w:p>
        </w:tc>
      </w:tr>
      <w:tr w:rsidR="00FE0151" w:rsidRPr="009009E0" w:rsidTr="000652FB">
        <w:trPr>
          <w:trHeight w:val="5023"/>
        </w:trPr>
        <w:tc>
          <w:tcPr>
            <w:tcW w:w="3544" w:type="dxa"/>
          </w:tcPr>
          <w:p w:rsidR="00FE0151" w:rsidRDefault="00FE0151" w:rsidP="004F1309">
            <w:pPr>
              <w:pStyle w:val="ListParagraph"/>
              <w:numPr>
                <w:ilvl w:val="0"/>
                <w:numId w:val="4"/>
              </w:numPr>
              <w:ind w:left="0" w:firstLine="567"/>
              <w:jc w:val="both"/>
              <w:rPr>
                <w:rFonts w:cs="Times New Roman"/>
                <w:szCs w:val="28"/>
              </w:rPr>
            </w:pPr>
            <w:r w:rsidRPr="009009E0">
              <w:rPr>
                <w:rFonts w:cs="Times New Roman"/>
                <w:szCs w:val="28"/>
              </w:rPr>
              <w:t xml:space="preserve">Người dùng nhấn vào </w:t>
            </w:r>
            <w:r>
              <w:rPr>
                <w:rFonts w:cs="Times New Roman"/>
                <w:szCs w:val="28"/>
              </w:rPr>
              <w:t xml:space="preserve">chức năng </w:t>
            </w:r>
            <w:r w:rsidRPr="009009E0">
              <w:rPr>
                <w:rFonts w:cs="Times New Roman"/>
                <w:szCs w:val="28"/>
              </w:rPr>
              <w:t xml:space="preserve"> “</w:t>
            </w:r>
            <w:r>
              <w:rPr>
                <w:rFonts w:cs="Times New Roman"/>
                <w:szCs w:val="28"/>
              </w:rPr>
              <w:t>Báo cáo”, chức năng báo cáo này áp dụng cho đơn vị tổng cục THADS, đơn vị cục THADS và cấp chi cục THADS.</w:t>
            </w:r>
          </w:p>
          <w:p w:rsidR="00FE0151" w:rsidRDefault="00FE0151" w:rsidP="004F1309">
            <w:pPr>
              <w:pStyle w:val="ListParagraph"/>
              <w:ind w:left="0" w:firstLine="567"/>
              <w:jc w:val="both"/>
              <w:rPr>
                <w:rFonts w:cs="Times New Roman"/>
                <w:szCs w:val="28"/>
              </w:rPr>
            </w:pPr>
            <w:r>
              <w:rPr>
                <w:rFonts w:cs="Times New Roman"/>
                <w:szCs w:val="28"/>
              </w:rPr>
              <w:t>+ Tại chức năng chọn phạm vị tìm kiếm, nếu chọn “Tất cả” sẽ lấy dữ liệu của 2 cấp, cấp cục THADS và cấp chi cục THADS.</w:t>
            </w:r>
          </w:p>
          <w:p w:rsidR="00FE0151" w:rsidRPr="009009E0" w:rsidRDefault="00FE0151" w:rsidP="004F1309">
            <w:pPr>
              <w:pStyle w:val="ListParagraph"/>
              <w:ind w:left="0" w:firstLine="567"/>
              <w:jc w:val="both"/>
              <w:rPr>
                <w:rFonts w:cs="Times New Roman"/>
                <w:szCs w:val="28"/>
              </w:rPr>
            </w:pPr>
            <w:r>
              <w:rPr>
                <w:rFonts w:cs="Times New Roman"/>
                <w:szCs w:val="28"/>
              </w:rPr>
              <w:t>+ Người dùng có thể chọn chỉ lấy các đơn vị cấp cục THADS hoặc chọn cấp chi cục THADS</w:t>
            </w:r>
          </w:p>
        </w:tc>
        <w:tc>
          <w:tcPr>
            <w:tcW w:w="6095" w:type="dxa"/>
            <w:vAlign w:val="center"/>
          </w:tcPr>
          <w:p w:rsidR="00FE0151" w:rsidRPr="009009E0" w:rsidRDefault="00FE0151" w:rsidP="00FE0151">
            <w:pPr>
              <w:pStyle w:val="NormalWeb"/>
              <w:rPr>
                <w:noProof/>
                <w:sz w:val="28"/>
                <w:szCs w:val="28"/>
              </w:rPr>
            </w:pPr>
            <w:r>
              <w:rPr>
                <w:noProof/>
              </w:rPr>
              <w:drawing>
                <wp:inline distT="0" distB="0" distL="0" distR="0" wp14:anchorId="1FF81DC0" wp14:editId="0C9A04B4">
                  <wp:extent cx="3705225" cy="19208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30281" cy="1933865"/>
                          </a:xfrm>
                          <a:prstGeom prst="rect">
                            <a:avLst/>
                          </a:prstGeom>
                        </pic:spPr>
                      </pic:pic>
                    </a:graphicData>
                  </a:graphic>
                </wp:inline>
              </w:drawing>
            </w:r>
          </w:p>
        </w:tc>
      </w:tr>
      <w:tr w:rsidR="00FE0151" w:rsidRPr="009009E0" w:rsidTr="000652FB">
        <w:trPr>
          <w:trHeight w:val="3688"/>
        </w:trPr>
        <w:tc>
          <w:tcPr>
            <w:tcW w:w="3544" w:type="dxa"/>
          </w:tcPr>
          <w:p w:rsidR="00FE0151" w:rsidRPr="00255363" w:rsidRDefault="00FE0151" w:rsidP="004F1309">
            <w:pPr>
              <w:pStyle w:val="ListParagraph"/>
              <w:numPr>
                <w:ilvl w:val="0"/>
                <w:numId w:val="4"/>
              </w:numPr>
              <w:ind w:left="0" w:firstLine="567"/>
              <w:jc w:val="both"/>
              <w:rPr>
                <w:rFonts w:cs="Times New Roman"/>
                <w:szCs w:val="28"/>
              </w:rPr>
            </w:pPr>
            <w:r>
              <w:rPr>
                <w:rFonts w:cs="Times New Roman"/>
                <w:szCs w:val="28"/>
              </w:rPr>
              <w:lastRenderedPageBreak/>
              <w:t xml:space="preserve">Người dùng có thể chọn đơn vị  báo báo bằng cách nhấn vào nút chọn và nhấn vào nút báo cáo để lấy dữ liệu báo cáo </w:t>
            </w:r>
          </w:p>
        </w:tc>
        <w:tc>
          <w:tcPr>
            <w:tcW w:w="6095" w:type="dxa"/>
            <w:vAlign w:val="center"/>
          </w:tcPr>
          <w:p w:rsidR="00FE0151" w:rsidRDefault="00FE0151" w:rsidP="00FE0151">
            <w:pPr>
              <w:pStyle w:val="NormalWeb"/>
              <w:rPr>
                <w:noProof/>
              </w:rPr>
            </w:pPr>
            <w:r>
              <w:rPr>
                <w:noProof/>
              </w:rPr>
              <w:drawing>
                <wp:inline distT="0" distB="0" distL="0" distR="0" wp14:anchorId="0BB3187A" wp14:editId="70BEC4CD">
                  <wp:extent cx="3724275" cy="22352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24275" cy="2235200"/>
                          </a:xfrm>
                          <a:prstGeom prst="rect">
                            <a:avLst/>
                          </a:prstGeom>
                        </pic:spPr>
                      </pic:pic>
                    </a:graphicData>
                  </a:graphic>
                </wp:inline>
              </w:drawing>
            </w:r>
          </w:p>
        </w:tc>
      </w:tr>
      <w:tr w:rsidR="00FE0151" w:rsidRPr="009009E0" w:rsidTr="000652FB">
        <w:trPr>
          <w:trHeight w:val="3759"/>
        </w:trPr>
        <w:tc>
          <w:tcPr>
            <w:tcW w:w="3544" w:type="dxa"/>
          </w:tcPr>
          <w:p w:rsidR="00FE0151" w:rsidRDefault="00FE0151" w:rsidP="004F1309">
            <w:pPr>
              <w:pStyle w:val="ListParagraph"/>
              <w:numPr>
                <w:ilvl w:val="0"/>
                <w:numId w:val="4"/>
              </w:numPr>
              <w:ind w:left="0" w:firstLine="567"/>
              <w:jc w:val="both"/>
              <w:rPr>
                <w:rFonts w:cs="Times New Roman"/>
                <w:szCs w:val="28"/>
              </w:rPr>
            </w:pPr>
            <w:r>
              <w:rPr>
                <w:rFonts w:cs="Times New Roman"/>
                <w:szCs w:val="28"/>
              </w:rPr>
              <w:t>Tiếp theo người dùng nhấn vào nút ok để mở báo cáo hoặc lưu về máy để xem.</w:t>
            </w:r>
          </w:p>
        </w:tc>
        <w:tc>
          <w:tcPr>
            <w:tcW w:w="6095" w:type="dxa"/>
            <w:vAlign w:val="center"/>
          </w:tcPr>
          <w:p w:rsidR="00FE0151" w:rsidRDefault="00FE0151" w:rsidP="00FE0151">
            <w:pPr>
              <w:pStyle w:val="NormalWeb"/>
              <w:rPr>
                <w:noProof/>
              </w:rPr>
            </w:pPr>
            <w:r>
              <w:rPr>
                <w:noProof/>
              </w:rPr>
              <w:drawing>
                <wp:inline distT="0" distB="0" distL="0" distR="0" wp14:anchorId="6190ED6C" wp14:editId="0FF1394E">
                  <wp:extent cx="3762375" cy="1978660"/>
                  <wp:effectExtent l="0" t="0" r="952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62375" cy="1978660"/>
                          </a:xfrm>
                          <a:prstGeom prst="rect">
                            <a:avLst/>
                          </a:prstGeom>
                        </pic:spPr>
                      </pic:pic>
                    </a:graphicData>
                  </a:graphic>
                </wp:inline>
              </w:drawing>
            </w:r>
          </w:p>
        </w:tc>
      </w:tr>
      <w:tr w:rsidR="00FE0151" w:rsidRPr="009009E0" w:rsidTr="000652FB">
        <w:trPr>
          <w:trHeight w:val="3759"/>
        </w:trPr>
        <w:tc>
          <w:tcPr>
            <w:tcW w:w="3544" w:type="dxa"/>
          </w:tcPr>
          <w:p w:rsidR="00FE0151" w:rsidRDefault="00FE0151" w:rsidP="004F1309">
            <w:pPr>
              <w:pStyle w:val="ListParagraph"/>
              <w:numPr>
                <w:ilvl w:val="0"/>
                <w:numId w:val="4"/>
              </w:numPr>
              <w:ind w:left="0" w:firstLine="567"/>
              <w:jc w:val="both"/>
              <w:rPr>
                <w:rFonts w:cs="Times New Roman"/>
                <w:szCs w:val="28"/>
              </w:rPr>
            </w:pPr>
            <w:r>
              <w:rPr>
                <w:rFonts w:cs="Times New Roman"/>
                <w:szCs w:val="28"/>
              </w:rPr>
              <w:t>Báo cáo sau khi mở sẽ được hiển thị dưới dạng file excel như sau.</w:t>
            </w:r>
          </w:p>
        </w:tc>
        <w:tc>
          <w:tcPr>
            <w:tcW w:w="6095" w:type="dxa"/>
            <w:vAlign w:val="center"/>
          </w:tcPr>
          <w:p w:rsidR="00FE0151" w:rsidRDefault="00FE0151" w:rsidP="00FE0151">
            <w:pPr>
              <w:pStyle w:val="NormalWeb"/>
              <w:rPr>
                <w:noProof/>
              </w:rPr>
            </w:pPr>
            <w:r>
              <w:rPr>
                <w:noProof/>
              </w:rPr>
              <w:drawing>
                <wp:inline distT="0" distB="0" distL="0" distR="0" wp14:anchorId="34301C7C" wp14:editId="34C18EE6">
                  <wp:extent cx="3705225" cy="1914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10985" cy="1917501"/>
                          </a:xfrm>
                          <a:prstGeom prst="rect">
                            <a:avLst/>
                          </a:prstGeom>
                        </pic:spPr>
                      </pic:pic>
                    </a:graphicData>
                  </a:graphic>
                </wp:inline>
              </w:drawing>
            </w:r>
          </w:p>
        </w:tc>
      </w:tr>
    </w:tbl>
    <w:p w:rsidR="00A307F6" w:rsidRPr="009009E0" w:rsidRDefault="00A307F6" w:rsidP="004F1309">
      <w:pPr>
        <w:ind w:firstLine="567"/>
        <w:rPr>
          <w:rFonts w:ascii="Times New Roman" w:hAnsi="Times New Roman" w:cs="Times New Roman"/>
          <w:b/>
          <w:sz w:val="28"/>
          <w:szCs w:val="28"/>
        </w:rPr>
      </w:pPr>
    </w:p>
    <w:sectPr w:rsidR="00A307F6" w:rsidRPr="009009E0" w:rsidSect="004F1309">
      <w:footerReference w:type="default" r:id="rId33"/>
      <w:pgSz w:w="12240" w:h="15840"/>
      <w:pgMar w:top="1134" w:right="851" w:bottom="1134" w:left="1418" w:header="51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0C9" w:rsidRDefault="005B20C9" w:rsidP="006F261B">
      <w:pPr>
        <w:spacing w:after="0" w:line="240" w:lineRule="auto"/>
      </w:pPr>
      <w:r>
        <w:separator/>
      </w:r>
    </w:p>
  </w:endnote>
  <w:endnote w:type="continuationSeparator" w:id="0">
    <w:p w:rsidR="005B20C9" w:rsidRDefault="005B20C9" w:rsidP="006F2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1690879"/>
      <w:docPartObj>
        <w:docPartGallery w:val="Page Numbers (Bottom of Page)"/>
        <w:docPartUnique/>
      </w:docPartObj>
    </w:sdtPr>
    <w:sdtEndPr>
      <w:rPr>
        <w:noProof/>
      </w:rPr>
    </w:sdtEndPr>
    <w:sdtContent>
      <w:p w:rsidR="00C056F9" w:rsidRDefault="00C056F9">
        <w:pPr>
          <w:pStyle w:val="Footer"/>
          <w:jc w:val="right"/>
        </w:pPr>
        <w:r>
          <w:fldChar w:fldCharType="begin"/>
        </w:r>
        <w:r>
          <w:instrText xml:space="preserve"> PAGE   \* MERGEFORMAT </w:instrText>
        </w:r>
        <w:r>
          <w:fldChar w:fldCharType="separate"/>
        </w:r>
        <w:r w:rsidR="0005399F">
          <w:rPr>
            <w:noProof/>
          </w:rPr>
          <w:t>2</w:t>
        </w:r>
        <w:r>
          <w:rPr>
            <w:noProof/>
          </w:rPr>
          <w:fldChar w:fldCharType="end"/>
        </w:r>
      </w:p>
    </w:sdtContent>
  </w:sdt>
  <w:p w:rsidR="00C0637F" w:rsidRDefault="00C063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0C9" w:rsidRDefault="005B20C9" w:rsidP="006F261B">
      <w:pPr>
        <w:spacing w:after="0" w:line="240" w:lineRule="auto"/>
      </w:pPr>
      <w:r>
        <w:separator/>
      </w:r>
    </w:p>
  </w:footnote>
  <w:footnote w:type="continuationSeparator" w:id="0">
    <w:p w:rsidR="005B20C9" w:rsidRDefault="005B20C9" w:rsidP="006F2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703BE"/>
    <w:multiLevelType w:val="hybridMultilevel"/>
    <w:tmpl w:val="33107862"/>
    <w:lvl w:ilvl="0" w:tplc="D2D83C96">
      <w:start w:val="7"/>
      <w:numFmt w:val="bullet"/>
      <w:lvlText w:val="-"/>
      <w:lvlJc w:val="left"/>
      <w:pPr>
        <w:ind w:left="223" w:hanging="360"/>
      </w:pPr>
      <w:rPr>
        <w:rFonts w:ascii="Times New Roman" w:eastAsiaTheme="minorHAnsi" w:hAnsi="Times New Roman" w:cs="Times New Roman" w:hint="default"/>
      </w:rPr>
    </w:lvl>
    <w:lvl w:ilvl="1" w:tplc="04090003" w:tentative="1">
      <w:start w:val="1"/>
      <w:numFmt w:val="bullet"/>
      <w:lvlText w:val="o"/>
      <w:lvlJc w:val="left"/>
      <w:pPr>
        <w:ind w:left="943" w:hanging="360"/>
      </w:pPr>
      <w:rPr>
        <w:rFonts w:ascii="Courier New" w:hAnsi="Courier New" w:cs="Courier New" w:hint="default"/>
      </w:rPr>
    </w:lvl>
    <w:lvl w:ilvl="2" w:tplc="04090005" w:tentative="1">
      <w:start w:val="1"/>
      <w:numFmt w:val="bullet"/>
      <w:lvlText w:val=""/>
      <w:lvlJc w:val="left"/>
      <w:pPr>
        <w:ind w:left="1663" w:hanging="360"/>
      </w:pPr>
      <w:rPr>
        <w:rFonts w:ascii="Wingdings" w:hAnsi="Wingdings" w:hint="default"/>
      </w:rPr>
    </w:lvl>
    <w:lvl w:ilvl="3" w:tplc="04090001" w:tentative="1">
      <w:start w:val="1"/>
      <w:numFmt w:val="bullet"/>
      <w:lvlText w:val=""/>
      <w:lvlJc w:val="left"/>
      <w:pPr>
        <w:ind w:left="2383" w:hanging="360"/>
      </w:pPr>
      <w:rPr>
        <w:rFonts w:ascii="Symbol" w:hAnsi="Symbol" w:hint="default"/>
      </w:rPr>
    </w:lvl>
    <w:lvl w:ilvl="4" w:tplc="04090003" w:tentative="1">
      <w:start w:val="1"/>
      <w:numFmt w:val="bullet"/>
      <w:lvlText w:val="o"/>
      <w:lvlJc w:val="left"/>
      <w:pPr>
        <w:ind w:left="3103" w:hanging="360"/>
      </w:pPr>
      <w:rPr>
        <w:rFonts w:ascii="Courier New" w:hAnsi="Courier New" w:cs="Courier New" w:hint="default"/>
      </w:rPr>
    </w:lvl>
    <w:lvl w:ilvl="5" w:tplc="04090005" w:tentative="1">
      <w:start w:val="1"/>
      <w:numFmt w:val="bullet"/>
      <w:lvlText w:val=""/>
      <w:lvlJc w:val="left"/>
      <w:pPr>
        <w:ind w:left="3823" w:hanging="360"/>
      </w:pPr>
      <w:rPr>
        <w:rFonts w:ascii="Wingdings" w:hAnsi="Wingdings" w:hint="default"/>
      </w:rPr>
    </w:lvl>
    <w:lvl w:ilvl="6" w:tplc="04090001" w:tentative="1">
      <w:start w:val="1"/>
      <w:numFmt w:val="bullet"/>
      <w:lvlText w:val=""/>
      <w:lvlJc w:val="left"/>
      <w:pPr>
        <w:ind w:left="4543" w:hanging="360"/>
      </w:pPr>
      <w:rPr>
        <w:rFonts w:ascii="Symbol" w:hAnsi="Symbol" w:hint="default"/>
      </w:rPr>
    </w:lvl>
    <w:lvl w:ilvl="7" w:tplc="04090003" w:tentative="1">
      <w:start w:val="1"/>
      <w:numFmt w:val="bullet"/>
      <w:lvlText w:val="o"/>
      <w:lvlJc w:val="left"/>
      <w:pPr>
        <w:ind w:left="5263" w:hanging="360"/>
      </w:pPr>
      <w:rPr>
        <w:rFonts w:ascii="Courier New" w:hAnsi="Courier New" w:cs="Courier New" w:hint="default"/>
      </w:rPr>
    </w:lvl>
    <w:lvl w:ilvl="8" w:tplc="04090005" w:tentative="1">
      <w:start w:val="1"/>
      <w:numFmt w:val="bullet"/>
      <w:lvlText w:val=""/>
      <w:lvlJc w:val="left"/>
      <w:pPr>
        <w:ind w:left="5983" w:hanging="360"/>
      </w:pPr>
      <w:rPr>
        <w:rFonts w:ascii="Wingdings" w:hAnsi="Wingdings" w:hint="default"/>
      </w:rPr>
    </w:lvl>
  </w:abstractNum>
  <w:abstractNum w:abstractNumId="1" w15:restartNumberingAfterBreak="0">
    <w:nsid w:val="2BA05B26"/>
    <w:multiLevelType w:val="hybridMultilevel"/>
    <w:tmpl w:val="20ACB914"/>
    <w:lvl w:ilvl="0" w:tplc="D2D83C96">
      <w:start w:val="7"/>
      <w:numFmt w:val="bullet"/>
      <w:lvlText w:val="-"/>
      <w:lvlJc w:val="left"/>
      <w:pPr>
        <w:ind w:left="619" w:hanging="360"/>
      </w:pPr>
      <w:rPr>
        <w:rFonts w:ascii="Times New Roman" w:eastAsiaTheme="minorHAnsi" w:hAnsi="Times New Roman" w:cs="Times New Roman"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2" w15:restartNumberingAfterBreak="0">
    <w:nsid w:val="59217DD4"/>
    <w:multiLevelType w:val="hybridMultilevel"/>
    <w:tmpl w:val="A34E6276"/>
    <w:lvl w:ilvl="0" w:tplc="DED88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AC349A"/>
    <w:multiLevelType w:val="hybridMultilevel"/>
    <w:tmpl w:val="0E04ED26"/>
    <w:lvl w:ilvl="0" w:tplc="D2D83C9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D1B"/>
    <w:rsid w:val="000012EB"/>
    <w:rsid w:val="00045BD7"/>
    <w:rsid w:val="0005399F"/>
    <w:rsid w:val="000652FB"/>
    <w:rsid w:val="0007441D"/>
    <w:rsid w:val="000877A1"/>
    <w:rsid w:val="000C4809"/>
    <w:rsid w:val="000C725D"/>
    <w:rsid w:val="000D3160"/>
    <w:rsid w:val="000E0C17"/>
    <w:rsid w:val="000E3B18"/>
    <w:rsid w:val="000F32D2"/>
    <w:rsid w:val="000F72FE"/>
    <w:rsid w:val="001101BD"/>
    <w:rsid w:val="00122D5B"/>
    <w:rsid w:val="00135D0C"/>
    <w:rsid w:val="001541B2"/>
    <w:rsid w:val="00172182"/>
    <w:rsid w:val="0017609F"/>
    <w:rsid w:val="00176B31"/>
    <w:rsid w:val="001803D9"/>
    <w:rsid w:val="0019149D"/>
    <w:rsid w:val="00196ED5"/>
    <w:rsid w:val="001D5FD2"/>
    <w:rsid w:val="001F5CC6"/>
    <w:rsid w:val="0020292A"/>
    <w:rsid w:val="00204DA1"/>
    <w:rsid w:val="0020547C"/>
    <w:rsid w:val="00231526"/>
    <w:rsid w:val="00242F4B"/>
    <w:rsid w:val="00250B77"/>
    <w:rsid w:val="00255363"/>
    <w:rsid w:val="00255965"/>
    <w:rsid w:val="00264AF7"/>
    <w:rsid w:val="00284647"/>
    <w:rsid w:val="002A4E6A"/>
    <w:rsid w:val="002B254D"/>
    <w:rsid w:val="002C1422"/>
    <w:rsid w:val="002C57B9"/>
    <w:rsid w:val="002D0791"/>
    <w:rsid w:val="002F2135"/>
    <w:rsid w:val="002F697B"/>
    <w:rsid w:val="002F7DF6"/>
    <w:rsid w:val="00315E60"/>
    <w:rsid w:val="00324D61"/>
    <w:rsid w:val="00327F2A"/>
    <w:rsid w:val="00331E46"/>
    <w:rsid w:val="0033299E"/>
    <w:rsid w:val="0035039C"/>
    <w:rsid w:val="00356F24"/>
    <w:rsid w:val="003736CC"/>
    <w:rsid w:val="00373B4C"/>
    <w:rsid w:val="003A6C16"/>
    <w:rsid w:val="003D0803"/>
    <w:rsid w:val="003D65D3"/>
    <w:rsid w:val="003D6764"/>
    <w:rsid w:val="003E200B"/>
    <w:rsid w:val="00400589"/>
    <w:rsid w:val="004040CB"/>
    <w:rsid w:val="00411CDE"/>
    <w:rsid w:val="00414340"/>
    <w:rsid w:val="004458F3"/>
    <w:rsid w:val="00452079"/>
    <w:rsid w:val="00463C8E"/>
    <w:rsid w:val="00466CC3"/>
    <w:rsid w:val="0047008A"/>
    <w:rsid w:val="00470E28"/>
    <w:rsid w:val="0048020F"/>
    <w:rsid w:val="00482335"/>
    <w:rsid w:val="0048684E"/>
    <w:rsid w:val="00487E86"/>
    <w:rsid w:val="004937FD"/>
    <w:rsid w:val="0049772A"/>
    <w:rsid w:val="004D25C6"/>
    <w:rsid w:val="004D4B60"/>
    <w:rsid w:val="004D7099"/>
    <w:rsid w:val="004F1309"/>
    <w:rsid w:val="0050023A"/>
    <w:rsid w:val="00502995"/>
    <w:rsid w:val="005244F2"/>
    <w:rsid w:val="00525EF4"/>
    <w:rsid w:val="00530211"/>
    <w:rsid w:val="005307AA"/>
    <w:rsid w:val="0058789B"/>
    <w:rsid w:val="00592F28"/>
    <w:rsid w:val="005B20C9"/>
    <w:rsid w:val="005B321B"/>
    <w:rsid w:val="005C090E"/>
    <w:rsid w:val="006114EC"/>
    <w:rsid w:val="0063235E"/>
    <w:rsid w:val="0064257B"/>
    <w:rsid w:val="006508D6"/>
    <w:rsid w:val="00655905"/>
    <w:rsid w:val="006574A7"/>
    <w:rsid w:val="00660789"/>
    <w:rsid w:val="00663EAA"/>
    <w:rsid w:val="00676E6B"/>
    <w:rsid w:val="00680886"/>
    <w:rsid w:val="006A1DDC"/>
    <w:rsid w:val="006A3AC1"/>
    <w:rsid w:val="006E0CFE"/>
    <w:rsid w:val="006F261B"/>
    <w:rsid w:val="00700D81"/>
    <w:rsid w:val="007465BB"/>
    <w:rsid w:val="00751694"/>
    <w:rsid w:val="00766574"/>
    <w:rsid w:val="00772B4E"/>
    <w:rsid w:val="00774B95"/>
    <w:rsid w:val="00776D04"/>
    <w:rsid w:val="0078706B"/>
    <w:rsid w:val="007A13F8"/>
    <w:rsid w:val="007A6D0A"/>
    <w:rsid w:val="007D31A7"/>
    <w:rsid w:val="007D4A11"/>
    <w:rsid w:val="007E12F2"/>
    <w:rsid w:val="007E41F4"/>
    <w:rsid w:val="007E7D0B"/>
    <w:rsid w:val="007F0113"/>
    <w:rsid w:val="007F4AFD"/>
    <w:rsid w:val="008D013A"/>
    <w:rsid w:val="008D3126"/>
    <w:rsid w:val="008D61E1"/>
    <w:rsid w:val="009009E0"/>
    <w:rsid w:val="009078EE"/>
    <w:rsid w:val="0092048E"/>
    <w:rsid w:val="00921DD3"/>
    <w:rsid w:val="00936851"/>
    <w:rsid w:val="009474E2"/>
    <w:rsid w:val="00952C49"/>
    <w:rsid w:val="009B7BF0"/>
    <w:rsid w:val="00A307F6"/>
    <w:rsid w:val="00A96DE3"/>
    <w:rsid w:val="00AB49F7"/>
    <w:rsid w:val="00AF0328"/>
    <w:rsid w:val="00AF2126"/>
    <w:rsid w:val="00AF5FCF"/>
    <w:rsid w:val="00B172F3"/>
    <w:rsid w:val="00B27977"/>
    <w:rsid w:val="00B44B82"/>
    <w:rsid w:val="00B77A15"/>
    <w:rsid w:val="00B93BC1"/>
    <w:rsid w:val="00BA5FA7"/>
    <w:rsid w:val="00BD07D0"/>
    <w:rsid w:val="00BE460E"/>
    <w:rsid w:val="00BF0EA7"/>
    <w:rsid w:val="00C03D06"/>
    <w:rsid w:val="00C056F9"/>
    <w:rsid w:val="00C0637F"/>
    <w:rsid w:val="00C327D9"/>
    <w:rsid w:val="00C94724"/>
    <w:rsid w:val="00CA6F49"/>
    <w:rsid w:val="00CC13C7"/>
    <w:rsid w:val="00CC5DC5"/>
    <w:rsid w:val="00CD654E"/>
    <w:rsid w:val="00D37A56"/>
    <w:rsid w:val="00D726B4"/>
    <w:rsid w:val="00DA43BE"/>
    <w:rsid w:val="00DD015F"/>
    <w:rsid w:val="00DE2688"/>
    <w:rsid w:val="00DF130C"/>
    <w:rsid w:val="00E00B60"/>
    <w:rsid w:val="00E25B1C"/>
    <w:rsid w:val="00E56244"/>
    <w:rsid w:val="00E62689"/>
    <w:rsid w:val="00EA23D7"/>
    <w:rsid w:val="00EB5D1B"/>
    <w:rsid w:val="00EB6785"/>
    <w:rsid w:val="00EB7FE0"/>
    <w:rsid w:val="00EC3CD3"/>
    <w:rsid w:val="00EE1890"/>
    <w:rsid w:val="00F44593"/>
    <w:rsid w:val="00F5229E"/>
    <w:rsid w:val="00F81E44"/>
    <w:rsid w:val="00F92B0C"/>
    <w:rsid w:val="00FA70D3"/>
    <w:rsid w:val="00FA744F"/>
    <w:rsid w:val="00FA774B"/>
    <w:rsid w:val="00FE0151"/>
    <w:rsid w:val="00FF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91470"/>
  <w15:chartTrackingRefBased/>
  <w15:docId w15:val="{465F7F81-CA99-43C9-AD18-E57F1081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26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LineTop">
    <w:name w:val="Cover-LineTop"/>
    <w:basedOn w:val="Normal"/>
    <w:rsid w:val="00A307F6"/>
    <w:pPr>
      <w:pBdr>
        <w:top w:val="thinThickSmallGap" w:sz="36" w:space="1" w:color="auto"/>
      </w:pBdr>
      <w:spacing w:after="0" w:line="240" w:lineRule="auto"/>
    </w:pPr>
    <w:rPr>
      <w:rFonts w:ascii="Verdana" w:eastAsia="Times New Roman" w:hAnsi="Verdana" w:cs="Times New Roman"/>
      <w:sz w:val="18"/>
      <w:szCs w:val="20"/>
      <w:lang w:val="en-GB"/>
    </w:rPr>
  </w:style>
  <w:style w:type="paragraph" w:customStyle="1" w:styleId="Cover-Title">
    <w:name w:val="Cover-Title"/>
    <w:basedOn w:val="Normal"/>
    <w:rsid w:val="00A307F6"/>
    <w:pPr>
      <w:spacing w:after="0" w:line="240" w:lineRule="auto"/>
      <w:jc w:val="right"/>
    </w:pPr>
    <w:rPr>
      <w:rFonts w:ascii="Tahoma" w:eastAsia="Times New Roman" w:hAnsi="Tahoma" w:cs="Tahoma"/>
      <w:b/>
      <w:sz w:val="56"/>
      <w:szCs w:val="20"/>
      <w:lang w:val="en-GB"/>
    </w:rPr>
  </w:style>
  <w:style w:type="paragraph" w:customStyle="1" w:styleId="Cover-LineBottomThin">
    <w:name w:val="Cover-LineBottomThin"/>
    <w:basedOn w:val="Normal"/>
    <w:rsid w:val="00A307F6"/>
    <w:pPr>
      <w:pBdr>
        <w:bottom w:val="thickThinSmallGap" w:sz="12" w:space="1" w:color="333333"/>
      </w:pBdr>
      <w:spacing w:after="0" w:line="240" w:lineRule="auto"/>
    </w:pPr>
    <w:rPr>
      <w:rFonts w:ascii="Verdana" w:eastAsia="Times New Roman" w:hAnsi="Verdana" w:cs="Times New Roman"/>
      <w:sz w:val="18"/>
      <w:szCs w:val="20"/>
      <w:lang w:val="en-GB"/>
    </w:rPr>
  </w:style>
  <w:style w:type="character" w:styleId="CommentReference">
    <w:name w:val="annotation reference"/>
    <w:basedOn w:val="DefaultParagraphFont"/>
    <w:uiPriority w:val="99"/>
    <w:semiHidden/>
    <w:unhideWhenUsed/>
    <w:rsid w:val="00A307F6"/>
    <w:rPr>
      <w:sz w:val="16"/>
      <w:szCs w:val="16"/>
    </w:rPr>
  </w:style>
  <w:style w:type="paragraph" w:styleId="CommentText">
    <w:name w:val="annotation text"/>
    <w:basedOn w:val="Normal"/>
    <w:link w:val="CommentTextChar"/>
    <w:uiPriority w:val="99"/>
    <w:semiHidden/>
    <w:unhideWhenUsed/>
    <w:rsid w:val="00A307F6"/>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A307F6"/>
    <w:rPr>
      <w:rFonts w:ascii="Times New Roman" w:hAnsi="Times New Roman"/>
      <w:sz w:val="20"/>
      <w:szCs w:val="20"/>
    </w:rPr>
  </w:style>
  <w:style w:type="paragraph" w:styleId="BalloonText">
    <w:name w:val="Balloon Text"/>
    <w:basedOn w:val="Normal"/>
    <w:link w:val="BalloonTextChar"/>
    <w:uiPriority w:val="99"/>
    <w:semiHidden/>
    <w:unhideWhenUsed/>
    <w:rsid w:val="00A307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07F6"/>
    <w:rPr>
      <w:rFonts w:ascii="Segoe UI" w:hAnsi="Segoe UI" w:cs="Segoe UI"/>
      <w:sz w:val="18"/>
      <w:szCs w:val="18"/>
    </w:rPr>
  </w:style>
  <w:style w:type="paragraph" w:styleId="TOC1">
    <w:name w:val="toc 1"/>
    <w:basedOn w:val="Normal"/>
    <w:next w:val="Normal"/>
    <w:autoRedefine/>
    <w:uiPriority w:val="39"/>
    <w:unhideWhenUsed/>
    <w:rsid w:val="004F1309"/>
    <w:pPr>
      <w:tabs>
        <w:tab w:val="right" w:leader="dot" w:pos="9062"/>
      </w:tabs>
      <w:spacing w:after="100"/>
      <w:ind w:right="-518"/>
      <w:jc w:val="both"/>
      <w:outlineLvl w:val="0"/>
    </w:pPr>
    <w:rPr>
      <w:rFonts w:ascii="Times New Roman" w:hAnsi="Times New Roman"/>
      <w:b/>
      <w:sz w:val="28"/>
    </w:rPr>
  </w:style>
  <w:style w:type="paragraph" w:styleId="TOC3">
    <w:name w:val="toc 3"/>
    <w:basedOn w:val="Normal"/>
    <w:next w:val="Normal"/>
    <w:autoRedefine/>
    <w:uiPriority w:val="39"/>
    <w:unhideWhenUsed/>
    <w:rsid w:val="00A307F6"/>
    <w:pPr>
      <w:spacing w:after="100"/>
      <w:ind w:left="560"/>
    </w:pPr>
    <w:rPr>
      <w:rFonts w:ascii="Times New Roman" w:hAnsi="Times New Roman"/>
      <w:sz w:val="28"/>
    </w:rPr>
  </w:style>
  <w:style w:type="character" w:styleId="Hyperlink">
    <w:name w:val="Hyperlink"/>
    <w:basedOn w:val="DefaultParagraphFont"/>
    <w:uiPriority w:val="99"/>
    <w:unhideWhenUsed/>
    <w:rsid w:val="00A307F6"/>
    <w:rPr>
      <w:color w:val="0563C1" w:themeColor="hyperlink"/>
      <w:u w:val="single"/>
    </w:rPr>
  </w:style>
  <w:style w:type="paragraph" w:styleId="ListParagraph">
    <w:name w:val="List Paragraph"/>
    <w:basedOn w:val="Normal"/>
    <w:uiPriority w:val="34"/>
    <w:qFormat/>
    <w:rsid w:val="00A307F6"/>
    <w:pPr>
      <w:ind w:left="720"/>
      <w:contextualSpacing/>
    </w:pPr>
  </w:style>
  <w:style w:type="paragraph" w:styleId="TOC2">
    <w:name w:val="toc 2"/>
    <w:basedOn w:val="Normal"/>
    <w:next w:val="Normal"/>
    <w:autoRedefine/>
    <w:uiPriority w:val="39"/>
    <w:unhideWhenUsed/>
    <w:rsid w:val="00A307F6"/>
    <w:pPr>
      <w:spacing w:after="100"/>
      <w:ind w:left="280"/>
    </w:pPr>
    <w:rPr>
      <w:rFonts w:ascii="Times New Roman" w:hAnsi="Times New Roman"/>
      <w:sz w:val="28"/>
    </w:rPr>
  </w:style>
  <w:style w:type="paragraph" w:styleId="TOC4">
    <w:name w:val="toc 4"/>
    <w:basedOn w:val="Normal"/>
    <w:next w:val="Normal"/>
    <w:autoRedefine/>
    <w:uiPriority w:val="39"/>
    <w:unhideWhenUsed/>
    <w:rsid w:val="00A307F6"/>
    <w:pPr>
      <w:spacing w:after="100"/>
      <w:ind w:left="840"/>
    </w:pPr>
    <w:rPr>
      <w:rFonts w:ascii="Times New Roman" w:hAnsi="Times New Roman"/>
      <w:sz w:val="28"/>
    </w:rPr>
  </w:style>
  <w:style w:type="table" w:styleId="TableGrid">
    <w:name w:val="Table Grid"/>
    <w:basedOn w:val="TableNormal"/>
    <w:uiPriority w:val="39"/>
    <w:rsid w:val="00A307F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07F6"/>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F261B"/>
    <w:pPr>
      <w:tabs>
        <w:tab w:val="center" w:pos="4680"/>
        <w:tab w:val="right" w:pos="9360"/>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6F261B"/>
    <w:rPr>
      <w:rFonts w:ascii="Times New Roman" w:hAnsi="Times New Roman"/>
      <w:sz w:val="28"/>
    </w:rPr>
  </w:style>
  <w:style w:type="paragraph" w:styleId="Header">
    <w:name w:val="header"/>
    <w:basedOn w:val="Normal"/>
    <w:link w:val="HeaderChar"/>
    <w:uiPriority w:val="99"/>
    <w:unhideWhenUsed/>
    <w:rsid w:val="006F2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61B"/>
  </w:style>
  <w:style w:type="character" w:customStyle="1" w:styleId="Heading1Char">
    <w:name w:val="Heading 1 Char"/>
    <w:basedOn w:val="DefaultParagraphFont"/>
    <w:link w:val="Heading1"/>
    <w:uiPriority w:val="9"/>
    <w:rsid w:val="006F261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F261B"/>
    <w:pPr>
      <w:outlineLvl w:val="9"/>
    </w:pPr>
  </w:style>
  <w:style w:type="table" w:styleId="TableGridLight">
    <w:name w:val="Grid Table Light"/>
    <w:basedOn w:val="TableNormal"/>
    <w:uiPriority w:val="40"/>
    <w:rsid w:val="00EB7F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B7F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B7F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semiHidden/>
    <w:unhideWhenUsed/>
    <w:qFormat/>
    <w:rsid w:val="00196E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emf"/><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05E8A-4176-46D0-AE04-24FA042E7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Vu Hoang</dc:creator>
  <cp:keywords/>
  <dc:description/>
  <cp:lastModifiedBy>Anh Vu Hoang</cp:lastModifiedBy>
  <cp:revision>151</cp:revision>
  <cp:lastPrinted>2019-02-21T10:18:00Z</cp:lastPrinted>
  <dcterms:created xsi:type="dcterms:W3CDTF">2018-12-13T04:47:00Z</dcterms:created>
  <dcterms:modified xsi:type="dcterms:W3CDTF">2019-02-21T10:18:00Z</dcterms:modified>
</cp:coreProperties>
</file>