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200613">
      <w:pPr>
        <w:jc w:val="center"/>
        <w:rPr>
          <w:rFonts w:cs="Times New Roman"/>
          <w:b/>
          <w:szCs w:val="24"/>
        </w:rPr>
      </w:pPr>
      <w:r w:rsidRPr="00200613">
        <w:rPr>
          <w:rFonts w:cs="Times New Roman"/>
          <w:b/>
          <w:szCs w:val="24"/>
        </w:rPr>
        <w:t>TRƯỜNG ĐẠI HỌC KINH TẾ - ĐẠI HỌC ĐÀ NẴNG</w:t>
      </w:r>
    </w:p>
    <w:p w14:paraId="583BADA0" w14:textId="3E30C777" w:rsidR="00200613" w:rsidRPr="00200613" w:rsidRDefault="00200613" w:rsidP="00200613">
      <w:pPr>
        <w:jc w:val="center"/>
        <w:rPr>
          <w:rFonts w:cs="Times New Roman"/>
          <w:b/>
          <w:szCs w:val="24"/>
        </w:rPr>
      </w:pPr>
      <w:r w:rsidRPr="00200613">
        <w:rPr>
          <w:rFonts w:cs="Times New Roman"/>
          <w:b/>
          <w:szCs w:val="24"/>
        </w:rPr>
        <w:t>KHOA THỐNG KÊ – TIN HỌC</w:t>
      </w:r>
    </w:p>
    <w:p w14:paraId="7061012F" w14:textId="547769ED" w:rsidR="00200613" w:rsidRPr="00200613" w:rsidRDefault="00200613" w:rsidP="00200613">
      <w:pPr>
        <w:jc w:val="center"/>
        <w:rPr>
          <w:rFonts w:cs="Times New Roman"/>
          <w:szCs w:val="24"/>
        </w:rPr>
      </w:pPr>
    </w:p>
    <w:p w14:paraId="04277AB3" w14:textId="527FC791" w:rsidR="00200613" w:rsidRDefault="00200613" w:rsidP="00200613">
      <w:pPr>
        <w:jc w:val="center"/>
        <w:rPr>
          <w:rFonts w:cs="Times New Roman"/>
          <w:szCs w:val="24"/>
        </w:rPr>
      </w:pPr>
    </w:p>
    <w:p w14:paraId="0B17E271" w14:textId="2E56B795" w:rsidR="00200613" w:rsidRDefault="00200613" w:rsidP="00200613">
      <w:pPr>
        <w:jc w:val="center"/>
        <w:rPr>
          <w:rFonts w:cs="Times New Roman"/>
          <w:szCs w:val="24"/>
        </w:rPr>
      </w:pPr>
    </w:p>
    <w:p w14:paraId="4FCDA140" w14:textId="1EAFF117" w:rsidR="00200613" w:rsidRDefault="00200613" w:rsidP="00200613">
      <w:pPr>
        <w:jc w:val="center"/>
        <w:rPr>
          <w:rFonts w:cs="Times New Roman"/>
          <w:szCs w:val="24"/>
        </w:rPr>
      </w:pPr>
    </w:p>
    <w:p w14:paraId="5EC0B4DA" w14:textId="21E70390" w:rsidR="00200613" w:rsidRDefault="00200613" w:rsidP="00200613">
      <w:pPr>
        <w:jc w:val="center"/>
        <w:rPr>
          <w:rFonts w:cs="Times New Roman"/>
          <w:szCs w:val="24"/>
        </w:rPr>
      </w:pPr>
    </w:p>
    <w:p w14:paraId="36806229" w14:textId="7642973B" w:rsidR="00200613" w:rsidRDefault="00200613" w:rsidP="00200613">
      <w:pPr>
        <w:jc w:val="center"/>
        <w:rPr>
          <w:rFonts w:cs="Times New Roman"/>
          <w:szCs w:val="24"/>
        </w:rPr>
      </w:pPr>
    </w:p>
    <w:p w14:paraId="73B0B88D" w14:textId="77777777" w:rsidR="00200613" w:rsidRPr="00200613" w:rsidRDefault="00200613" w:rsidP="00200613">
      <w:pPr>
        <w:jc w:val="center"/>
        <w:rPr>
          <w:rFonts w:cs="Times New Roman"/>
          <w:szCs w:val="24"/>
        </w:rPr>
      </w:pPr>
    </w:p>
    <w:p w14:paraId="43540B57" w14:textId="0A43D410" w:rsidR="00200613" w:rsidRPr="00200613" w:rsidRDefault="00200613" w:rsidP="00200613">
      <w:pPr>
        <w:jc w:val="center"/>
        <w:rPr>
          <w:rFonts w:cs="Times New Roman"/>
          <w:szCs w:val="24"/>
        </w:rPr>
      </w:pPr>
    </w:p>
    <w:p w14:paraId="672B19EA" w14:textId="7B8E175F" w:rsidR="00200613" w:rsidRPr="00200613" w:rsidRDefault="00200613" w:rsidP="00200613">
      <w:pPr>
        <w:jc w:val="center"/>
        <w:rPr>
          <w:rFonts w:cs="Times New Roman"/>
          <w:szCs w:val="24"/>
        </w:rPr>
      </w:pPr>
    </w:p>
    <w:p w14:paraId="152390E6" w14:textId="334D2B1C" w:rsidR="00200613" w:rsidRPr="00096101" w:rsidRDefault="00096101" w:rsidP="00200613">
      <w:pPr>
        <w:jc w:val="center"/>
        <w:rPr>
          <w:rFonts w:cs="Times New Roman"/>
          <w:b/>
          <w:sz w:val="52"/>
          <w:szCs w:val="52"/>
        </w:rPr>
      </w:pPr>
      <w:r>
        <w:rPr>
          <w:rFonts w:cs="Times New Roman"/>
          <w:b/>
          <w:sz w:val="52"/>
          <w:szCs w:val="52"/>
        </w:rPr>
        <w:t xml:space="preserve">Software Requirement Specification </w:t>
      </w:r>
    </w:p>
    <w:p w14:paraId="6E689D41" w14:textId="0771FC4E" w:rsidR="00200613" w:rsidRPr="00200613" w:rsidRDefault="007B688B" w:rsidP="00200613">
      <w:pPr>
        <w:jc w:val="center"/>
        <w:rPr>
          <w:rFonts w:cs="Times New Roman"/>
          <w:sz w:val="32"/>
          <w:szCs w:val="32"/>
        </w:rPr>
      </w:pPr>
      <w:r>
        <w:rPr>
          <w:rFonts w:cs="Times New Roman"/>
          <w:sz w:val="32"/>
          <w:szCs w:val="32"/>
        </w:rPr>
        <w:t>Hệ thống quản lý kinh doanh COCO- Kho ký gửi Đà Nẵng</w:t>
      </w:r>
    </w:p>
    <w:p w14:paraId="2D2C3938" w14:textId="77777777" w:rsidR="00200613" w:rsidRDefault="00200613" w:rsidP="00200613">
      <w:pPr>
        <w:ind w:left="5760"/>
        <w:rPr>
          <w:rFonts w:cs="Times New Roman"/>
          <w:szCs w:val="24"/>
        </w:rPr>
      </w:pPr>
    </w:p>
    <w:p w14:paraId="3921598C" w14:textId="77777777" w:rsidR="00200613" w:rsidRDefault="00200613" w:rsidP="00200613">
      <w:pPr>
        <w:ind w:left="5760"/>
        <w:rPr>
          <w:rFonts w:cs="Times New Roman"/>
          <w:szCs w:val="24"/>
        </w:rPr>
      </w:pPr>
    </w:p>
    <w:p w14:paraId="5AF05F2A" w14:textId="77777777" w:rsidR="00200613" w:rsidRDefault="00200613" w:rsidP="00200613">
      <w:pPr>
        <w:ind w:left="5760"/>
        <w:rPr>
          <w:rFonts w:cs="Times New Roman"/>
          <w:szCs w:val="24"/>
        </w:rPr>
      </w:pPr>
    </w:p>
    <w:p w14:paraId="6CE8FCF0" w14:textId="0117B7A1" w:rsidR="00200613" w:rsidRPr="00200613" w:rsidRDefault="00096101" w:rsidP="00200613">
      <w:pPr>
        <w:ind w:left="5760"/>
        <w:jc w:val="left"/>
        <w:rPr>
          <w:rFonts w:cs="Times New Roman"/>
          <w:szCs w:val="24"/>
        </w:rPr>
      </w:pPr>
      <w:r>
        <w:rPr>
          <w:rFonts w:cs="Times New Roman"/>
          <w:szCs w:val="24"/>
        </w:rPr>
        <w:t>Class</w:t>
      </w:r>
      <w:r w:rsidR="00200613" w:rsidRPr="00200613">
        <w:rPr>
          <w:rFonts w:cs="Times New Roman"/>
          <w:szCs w:val="24"/>
        </w:rPr>
        <w:t>:</w:t>
      </w:r>
      <w:r w:rsidR="007B688B">
        <w:rPr>
          <w:rFonts w:cs="Times New Roman"/>
          <w:szCs w:val="24"/>
        </w:rPr>
        <w:t xml:space="preserve"> 50K14.2</w:t>
      </w:r>
    </w:p>
    <w:p w14:paraId="1AAFEEFB" w14:textId="33666527" w:rsidR="00200613" w:rsidRDefault="00096101" w:rsidP="00200613">
      <w:pPr>
        <w:ind w:left="5760"/>
        <w:rPr>
          <w:rFonts w:cs="Times New Roman"/>
          <w:szCs w:val="24"/>
        </w:rPr>
      </w:pPr>
      <w:r>
        <w:rPr>
          <w:rFonts w:cs="Times New Roman"/>
          <w:szCs w:val="24"/>
        </w:rPr>
        <w:t>Group</w:t>
      </w:r>
      <w:r w:rsidR="00200613" w:rsidRPr="00200613">
        <w:rPr>
          <w:rFonts w:cs="Times New Roman"/>
          <w:szCs w:val="24"/>
        </w:rPr>
        <w:t>:</w:t>
      </w:r>
      <w:r w:rsidR="007B688B">
        <w:rPr>
          <w:rFonts w:cs="Times New Roman"/>
          <w:szCs w:val="24"/>
        </w:rPr>
        <w:t xml:space="preserve"> 50K142.03.3007</w:t>
      </w:r>
    </w:p>
    <w:p w14:paraId="337541FE" w14:textId="347188D6" w:rsidR="00200613" w:rsidRDefault="00200613" w:rsidP="00200613">
      <w:pPr>
        <w:ind w:left="5760"/>
        <w:rPr>
          <w:rFonts w:cs="Times New Roman"/>
          <w:szCs w:val="24"/>
        </w:rPr>
      </w:pPr>
    </w:p>
    <w:p w14:paraId="029B523D" w14:textId="1BAE8F22" w:rsidR="00200613" w:rsidRDefault="00200613" w:rsidP="00200613">
      <w:pPr>
        <w:ind w:left="5760"/>
        <w:rPr>
          <w:rFonts w:cs="Times New Roman"/>
          <w:szCs w:val="24"/>
        </w:rPr>
      </w:pPr>
    </w:p>
    <w:p w14:paraId="12B5BBD6" w14:textId="60F3B8DD" w:rsidR="00200613" w:rsidRDefault="00200613" w:rsidP="00200613">
      <w:pPr>
        <w:ind w:left="5760"/>
        <w:rPr>
          <w:rFonts w:cs="Times New Roman"/>
          <w:szCs w:val="24"/>
        </w:rPr>
      </w:pPr>
    </w:p>
    <w:p w14:paraId="0107D200" w14:textId="24100A11" w:rsidR="00200613" w:rsidRDefault="00200613" w:rsidP="00200613">
      <w:pPr>
        <w:ind w:left="5760"/>
        <w:rPr>
          <w:rFonts w:cs="Times New Roman"/>
          <w:szCs w:val="24"/>
        </w:rPr>
      </w:pPr>
    </w:p>
    <w:p w14:paraId="165EED45" w14:textId="52C12CCC" w:rsidR="00200613" w:rsidRDefault="00200613" w:rsidP="00200613">
      <w:pPr>
        <w:ind w:left="5760"/>
        <w:rPr>
          <w:rFonts w:cs="Times New Roman"/>
          <w:szCs w:val="24"/>
        </w:rPr>
      </w:pPr>
    </w:p>
    <w:p w14:paraId="57E05D32" w14:textId="55642978" w:rsidR="00200613" w:rsidRDefault="00200613" w:rsidP="00200613">
      <w:pPr>
        <w:ind w:left="5760"/>
        <w:rPr>
          <w:rFonts w:cs="Times New Roman"/>
          <w:szCs w:val="24"/>
        </w:rPr>
      </w:pPr>
    </w:p>
    <w:p w14:paraId="7E97C66B" w14:textId="1FA3F14E" w:rsidR="00200613" w:rsidRDefault="00200613" w:rsidP="00200613">
      <w:pPr>
        <w:ind w:left="5760"/>
        <w:rPr>
          <w:rFonts w:cs="Times New Roman"/>
          <w:szCs w:val="24"/>
        </w:rPr>
      </w:pPr>
    </w:p>
    <w:p w14:paraId="6F6D0FAE" w14:textId="45FF77F4" w:rsidR="00200613" w:rsidRDefault="00200613" w:rsidP="00200613">
      <w:pPr>
        <w:ind w:left="5760"/>
        <w:rPr>
          <w:rFonts w:cs="Times New Roman"/>
          <w:szCs w:val="24"/>
        </w:rPr>
      </w:pPr>
    </w:p>
    <w:p w14:paraId="24D79254" w14:textId="05C15AD5" w:rsidR="00200613" w:rsidRDefault="00096101" w:rsidP="00200613">
      <w:pPr>
        <w:jc w:val="center"/>
        <w:rPr>
          <w:rFonts w:cs="Times New Roman"/>
          <w:b/>
          <w:szCs w:val="24"/>
        </w:rPr>
      </w:pPr>
      <w:r>
        <w:rPr>
          <w:rFonts w:cs="Times New Roman"/>
          <w:b/>
          <w:szCs w:val="24"/>
        </w:rPr>
        <w:t>Da Nang,</w:t>
      </w:r>
      <w:r w:rsidR="00200613" w:rsidRPr="00200613">
        <w:rPr>
          <w:rFonts w:cs="Times New Roman"/>
          <w:b/>
          <w:szCs w:val="24"/>
        </w:rPr>
        <w:t xml:space="preserve"> 202</w:t>
      </w:r>
      <w:r w:rsidR="007B688B">
        <w:rPr>
          <w:rFonts w:cs="Times New Roman"/>
          <w:b/>
          <w:szCs w:val="24"/>
        </w:rPr>
        <w:t>6</w:t>
      </w:r>
    </w:p>
    <w:p w14:paraId="587FAD9B" w14:textId="74B6D0F0" w:rsidR="003D0500" w:rsidRPr="00F275FE" w:rsidRDefault="003D0500" w:rsidP="003B6D2D">
      <w:pPr>
        <w:rPr>
          <w:rFonts w:cs="Times New Roman"/>
          <w:b/>
          <w:szCs w:val="26"/>
        </w:rPr>
      </w:pPr>
    </w:p>
    <w:sdt>
      <w:sdtPr>
        <w:rPr>
          <w:rFonts w:ascii="Arial" w:eastAsiaTheme="minorHAnsi" w:hAnsi="Arial" w:cstheme="minorBidi"/>
          <w:color w:val="auto"/>
          <w:sz w:val="24"/>
          <w:szCs w:val="22"/>
        </w:rPr>
        <w:id w:val="-678822085"/>
        <w:docPartObj>
          <w:docPartGallery w:val="Table of Contents"/>
          <w:docPartUnique/>
        </w:docPartObj>
      </w:sdtPr>
      <w:sdtEndPr>
        <w:rPr>
          <w:b/>
          <w:bCs/>
          <w:noProof/>
        </w:rPr>
      </w:sdtEndPr>
      <w:sdtContent>
        <w:p w14:paraId="3533E7D4" w14:textId="786ABF3E" w:rsidR="003D0500" w:rsidRPr="003D0500" w:rsidRDefault="003D0500">
          <w:pPr>
            <w:pStyle w:val="TOCHeading"/>
            <w:rPr>
              <w:rFonts w:ascii="Times New Roman" w:hAnsi="Times New Roman" w:cs="Times New Roman"/>
              <w:b/>
              <w:bCs/>
              <w:color w:val="auto"/>
              <w:sz w:val="28"/>
              <w:szCs w:val="28"/>
            </w:rPr>
          </w:pPr>
          <w:r w:rsidRPr="003D0500">
            <w:rPr>
              <w:rFonts w:ascii="Times New Roman" w:hAnsi="Times New Roman" w:cs="Times New Roman"/>
              <w:b/>
              <w:bCs/>
              <w:color w:val="auto"/>
              <w:sz w:val="28"/>
              <w:szCs w:val="28"/>
            </w:rPr>
            <w:t>MỤC LỤC</w:t>
          </w:r>
        </w:p>
        <w:p w14:paraId="482BD3D7" w14:textId="3E5704D1" w:rsidR="003D0500" w:rsidRDefault="003D0500">
          <w:pPr>
            <w:pStyle w:val="TOC1"/>
            <w:tabs>
              <w:tab w:val="left" w:pos="480"/>
              <w:tab w:val="right" w:leader="dot" w:pos="9350"/>
            </w:tabs>
            <w:rPr>
              <w:rFonts w:asciiTheme="minorHAnsi" w:eastAsiaTheme="minorEastAsia" w:hAnsiTheme="minorHAnsi"/>
              <w:noProof/>
              <w:kern w:val="2"/>
              <w:szCs w:val="24"/>
              <w:lang w:eastAsia="ja-JP"/>
              <w14:ligatures w14:val="standardContextual"/>
            </w:rPr>
          </w:pPr>
          <w:r w:rsidRPr="003D0500">
            <w:rPr>
              <w:rFonts w:ascii="Times New Roman" w:hAnsi="Times New Roman" w:cs="Times New Roman"/>
              <w:szCs w:val="24"/>
            </w:rPr>
            <w:fldChar w:fldCharType="begin"/>
          </w:r>
          <w:r w:rsidRPr="003D0500">
            <w:rPr>
              <w:rFonts w:ascii="Times New Roman" w:hAnsi="Times New Roman" w:cs="Times New Roman"/>
              <w:szCs w:val="24"/>
            </w:rPr>
            <w:instrText xml:space="preserve"> TOC \o "1-3" \h \z \u </w:instrText>
          </w:r>
          <w:r w:rsidRPr="003D0500">
            <w:rPr>
              <w:rFonts w:ascii="Times New Roman" w:hAnsi="Times New Roman" w:cs="Times New Roman"/>
              <w:szCs w:val="24"/>
            </w:rPr>
            <w:fldChar w:fldCharType="separate"/>
          </w:r>
          <w:hyperlink w:anchor="_Toc242015414" w:history="1">
            <w:r w:rsidRPr="005C7F86">
              <w:rPr>
                <w:rStyle w:val="Hyperlink"/>
                <w:noProof/>
              </w:rPr>
              <w:t>1</w:t>
            </w:r>
            <w:r>
              <w:rPr>
                <w:rFonts w:asciiTheme="minorHAnsi" w:eastAsiaTheme="minorEastAsia" w:hAnsiTheme="minorHAnsi"/>
                <w:noProof/>
                <w:kern w:val="2"/>
                <w:szCs w:val="24"/>
                <w:lang w:eastAsia="ja-JP"/>
                <w14:ligatures w14:val="standardContextual"/>
              </w:rPr>
              <w:tab/>
            </w:r>
            <w:r w:rsidRPr="005C7F86">
              <w:rPr>
                <w:rStyle w:val="Hyperlink"/>
                <w:noProof/>
              </w:rPr>
              <w:t>OVERVIEW</w:t>
            </w:r>
            <w:r>
              <w:rPr>
                <w:noProof/>
                <w:webHidden/>
              </w:rPr>
              <w:tab/>
            </w:r>
            <w:r>
              <w:rPr>
                <w:noProof/>
                <w:webHidden/>
              </w:rPr>
              <w:fldChar w:fldCharType="begin"/>
            </w:r>
            <w:r>
              <w:rPr>
                <w:noProof/>
                <w:webHidden/>
              </w:rPr>
              <w:instrText xml:space="preserve"> PAGEREF _Toc242015414 \h </w:instrText>
            </w:r>
            <w:r>
              <w:rPr>
                <w:noProof/>
                <w:webHidden/>
              </w:rPr>
            </w:r>
            <w:r>
              <w:rPr>
                <w:noProof/>
                <w:webHidden/>
              </w:rPr>
              <w:fldChar w:fldCharType="separate"/>
            </w:r>
            <w:r w:rsidR="002576D4">
              <w:rPr>
                <w:noProof/>
                <w:webHidden/>
              </w:rPr>
              <w:t>3</w:t>
            </w:r>
            <w:r>
              <w:rPr>
                <w:noProof/>
                <w:webHidden/>
              </w:rPr>
              <w:fldChar w:fldCharType="end"/>
            </w:r>
          </w:hyperlink>
        </w:p>
        <w:p w14:paraId="546AC11C" w14:textId="3899DD45"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15" w:history="1">
            <w:r w:rsidRPr="005C7F86">
              <w:rPr>
                <w:rStyle w:val="Hyperlink"/>
                <w:noProof/>
              </w:rPr>
              <w:t>1.1</w:t>
            </w:r>
            <w:r>
              <w:rPr>
                <w:rFonts w:asciiTheme="minorHAnsi" w:eastAsiaTheme="minorEastAsia" w:hAnsiTheme="minorHAnsi"/>
                <w:noProof/>
                <w:kern w:val="2"/>
                <w:szCs w:val="24"/>
                <w:lang w:eastAsia="ja-JP"/>
                <w14:ligatures w14:val="standardContextual"/>
              </w:rPr>
              <w:tab/>
            </w:r>
            <w:r w:rsidRPr="005C7F86">
              <w:rPr>
                <w:rStyle w:val="Hyperlink"/>
                <w:noProof/>
              </w:rPr>
              <w:t>Purpose</w:t>
            </w:r>
            <w:r>
              <w:rPr>
                <w:noProof/>
                <w:webHidden/>
              </w:rPr>
              <w:tab/>
            </w:r>
            <w:r>
              <w:rPr>
                <w:noProof/>
                <w:webHidden/>
              </w:rPr>
              <w:fldChar w:fldCharType="begin"/>
            </w:r>
            <w:r>
              <w:rPr>
                <w:noProof/>
                <w:webHidden/>
              </w:rPr>
              <w:instrText xml:space="preserve"> PAGEREF _Toc242015415 \h </w:instrText>
            </w:r>
            <w:r>
              <w:rPr>
                <w:noProof/>
                <w:webHidden/>
              </w:rPr>
            </w:r>
            <w:r>
              <w:rPr>
                <w:noProof/>
                <w:webHidden/>
              </w:rPr>
              <w:fldChar w:fldCharType="separate"/>
            </w:r>
            <w:r w:rsidR="002576D4">
              <w:rPr>
                <w:noProof/>
                <w:webHidden/>
              </w:rPr>
              <w:t>3</w:t>
            </w:r>
            <w:r>
              <w:rPr>
                <w:noProof/>
                <w:webHidden/>
              </w:rPr>
              <w:fldChar w:fldCharType="end"/>
            </w:r>
          </w:hyperlink>
        </w:p>
        <w:p w14:paraId="1E7F3F7E" w14:textId="1B06506A"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16" w:history="1">
            <w:r w:rsidRPr="005C7F86">
              <w:rPr>
                <w:rStyle w:val="Hyperlink"/>
                <w:noProof/>
              </w:rPr>
              <w:t>1.2</w:t>
            </w:r>
            <w:r>
              <w:rPr>
                <w:rFonts w:asciiTheme="minorHAnsi" w:eastAsiaTheme="minorEastAsia" w:hAnsiTheme="minorHAnsi"/>
                <w:noProof/>
                <w:kern w:val="2"/>
                <w:szCs w:val="24"/>
                <w:lang w:eastAsia="ja-JP"/>
                <w14:ligatures w14:val="standardContextual"/>
              </w:rPr>
              <w:tab/>
            </w:r>
            <w:r w:rsidRPr="005C7F86">
              <w:rPr>
                <w:rStyle w:val="Hyperlink"/>
                <w:noProof/>
              </w:rPr>
              <w:t>Business objectives</w:t>
            </w:r>
            <w:r>
              <w:rPr>
                <w:noProof/>
                <w:webHidden/>
              </w:rPr>
              <w:tab/>
            </w:r>
            <w:r>
              <w:rPr>
                <w:noProof/>
                <w:webHidden/>
              </w:rPr>
              <w:fldChar w:fldCharType="begin"/>
            </w:r>
            <w:r>
              <w:rPr>
                <w:noProof/>
                <w:webHidden/>
              </w:rPr>
              <w:instrText xml:space="preserve"> PAGEREF _Toc242015416 \h </w:instrText>
            </w:r>
            <w:r>
              <w:rPr>
                <w:noProof/>
                <w:webHidden/>
              </w:rPr>
            </w:r>
            <w:r>
              <w:rPr>
                <w:noProof/>
                <w:webHidden/>
              </w:rPr>
              <w:fldChar w:fldCharType="separate"/>
            </w:r>
            <w:r w:rsidR="002576D4">
              <w:rPr>
                <w:noProof/>
                <w:webHidden/>
              </w:rPr>
              <w:t>3</w:t>
            </w:r>
            <w:r>
              <w:rPr>
                <w:noProof/>
                <w:webHidden/>
              </w:rPr>
              <w:fldChar w:fldCharType="end"/>
            </w:r>
          </w:hyperlink>
        </w:p>
        <w:p w14:paraId="12B382F8" w14:textId="1B996F68"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17" w:history="1">
            <w:r w:rsidRPr="005C7F86">
              <w:rPr>
                <w:rStyle w:val="Hyperlink"/>
                <w:noProof/>
              </w:rPr>
              <w:t>1.3</w:t>
            </w:r>
            <w:r>
              <w:rPr>
                <w:rFonts w:asciiTheme="minorHAnsi" w:eastAsiaTheme="minorEastAsia" w:hAnsiTheme="minorHAnsi"/>
                <w:noProof/>
                <w:kern w:val="2"/>
                <w:szCs w:val="24"/>
                <w:lang w:eastAsia="ja-JP"/>
                <w14:ligatures w14:val="standardContextual"/>
              </w:rPr>
              <w:tab/>
            </w:r>
            <w:r w:rsidRPr="005C7F86">
              <w:rPr>
                <w:rStyle w:val="Hyperlink"/>
                <w:noProof/>
              </w:rPr>
              <w:t>Scope</w:t>
            </w:r>
            <w:r>
              <w:rPr>
                <w:noProof/>
                <w:webHidden/>
              </w:rPr>
              <w:tab/>
            </w:r>
            <w:r>
              <w:rPr>
                <w:noProof/>
                <w:webHidden/>
              </w:rPr>
              <w:fldChar w:fldCharType="begin"/>
            </w:r>
            <w:r>
              <w:rPr>
                <w:noProof/>
                <w:webHidden/>
              </w:rPr>
              <w:instrText xml:space="preserve"> PAGEREF _Toc242015417 \h </w:instrText>
            </w:r>
            <w:r>
              <w:rPr>
                <w:noProof/>
                <w:webHidden/>
              </w:rPr>
            </w:r>
            <w:r>
              <w:rPr>
                <w:noProof/>
                <w:webHidden/>
              </w:rPr>
              <w:fldChar w:fldCharType="separate"/>
            </w:r>
            <w:r w:rsidR="002576D4">
              <w:rPr>
                <w:noProof/>
                <w:webHidden/>
              </w:rPr>
              <w:t>4</w:t>
            </w:r>
            <w:r>
              <w:rPr>
                <w:noProof/>
                <w:webHidden/>
              </w:rPr>
              <w:fldChar w:fldCharType="end"/>
            </w:r>
          </w:hyperlink>
        </w:p>
        <w:p w14:paraId="0BB40E6F" w14:textId="661C760C"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18" w:history="1">
            <w:r w:rsidRPr="005C7F86">
              <w:rPr>
                <w:rStyle w:val="Hyperlink"/>
                <w:noProof/>
              </w:rPr>
              <w:t>1.4</w:t>
            </w:r>
            <w:r>
              <w:rPr>
                <w:rFonts w:asciiTheme="minorHAnsi" w:eastAsiaTheme="minorEastAsia" w:hAnsiTheme="minorHAnsi"/>
                <w:noProof/>
                <w:kern w:val="2"/>
                <w:szCs w:val="24"/>
                <w:lang w:eastAsia="ja-JP"/>
                <w14:ligatures w14:val="standardContextual"/>
              </w:rPr>
              <w:tab/>
            </w:r>
            <w:r w:rsidRPr="005C7F86">
              <w:rPr>
                <w:rStyle w:val="Hyperlink"/>
                <w:noProof/>
              </w:rPr>
              <w:t>User requirements</w:t>
            </w:r>
            <w:r>
              <w:rPr>
                <w:noProof/>
                <w:webHidden/>
              </w:rPr>
              <w:tab/>
            </w:r>
            <w:r>
              <w:rPr>
                <w:noProof/>
                <w:webHidden/>
              </w:rPr>
              <w:fldChar w:fldCharType="begin"/>
            </w:r>
            <w:r>
              <w:rPr>
                <w:noProof/>
                <w:webHidden/>
              </w:rPr>
              <w:instrText xml:space="preserve"> PAGEREF _Toc242015418 \h </w:instrText>
            </w:r>
            <w:r>
              <w:rPr>
                <w:noProof/>
                <w:webHidden/>
              </w:rPr>
            </w:r>
            <w:r>
              <w:rPr>
                <w:noProof/>
                <w:webHidden/>
              </w:rPr>
              <w:fldChar w:fldCharType="separate"/>
            </w:r>
            <w:r w:rsidR="002576D4">
              <w:rPr>
                <w:noProof/>
                <w:webHidden/>
              </w:rPr>
              <w:t>5</w:t>
            </w:r>
            <w:r>
              <w:rPr>
                <w:noProof/>
                <w:webHidden/>
              </w:rPr>
              <w:fldChar w:fldCharType="end"/>
            </w:r>
          </w:hyperlink>
        </w:p>
        <w:p w14:paraId="159A5D7E" w14:textId="4E28E7E5" w:rsidR="003D0500" w:rsidRDefault="003D0500">
          <w:pPr>
            <w:pStyle w:val="TOC3"/>
            <w:tabs>
              <w:tab w:val="left" w:pos="1440"/>
              <w:tab w:val="right" w:leader="dot" w:pos="9350"/>
            </w:tabs>
            <w:rPr>
              <w:rFonts w:asciiTheme="minorHAnsi" w:eastAsiaTheme="minorEastAsia" w:hAnsiTheme="minorHAnsi"/>
              <w:noProof/>
              <w:kern w:val="2"/>
              <w:szCs w:val="24"/>
              <w:lang w:eastAsia="ja-JP"/>
              <w14:ligatures w14:val="standardContextual"/>
            </w:rPr>
          </w:pPr>
          <w:hyperlink w:anchor="_Toc242015419" w:history="1">
            <w:r w:rsidRPr="005C7F86">
              <w:rPr>
                <w:rStyle w:val="Hyperlink"/>
                <w:noProof/>
              </w:rPr>
              <w:t>1.4.1</w:t>
            </w:r>
            <w:r>
              <w:rPr>
                <w:rFonts w:asciiTheme="minorHAnsi" w:eastAsiaTheme="minorEastAsia" w:hAnsiTheme="minorHAnsi"/>
                <w:noProof/>
                <w:kern w:val="2"/>
                <w:szCs w:val="24"/>
                <w:lang w:eastAsia="ja-JP"/>
                <w14:ligatures w14:val="standardContextual"/>
              </w:rPr>
              <w:tab/>
            </w:r>
            <w:r w:rsidRPr="005C7F86">
              <w:rPr>
                <w:rStyle w:val="Hyperlink"/>
                <w:noProof/>
                <w:lang w:val="vi-VN"/>
              </w:rPr>
              <w:t>Business requirement</w:t>
            </w:r>
            <w:r w:rsidRPr="005C7F86">
              <w:rPr>
                <w:rStyle w:val="Hyperlink"/>
                <w:noProof/>
              </w:rPr>
              <w:t>s</w:t>
            </w:r>
            <w:r>
              <w:rPr>
                <w:noProof/>
                <w:webHidden/>
              </w:rPr>
              <w:tab/>
            </w:r>
            <w:r>
              <w:rPr>
                <w:noProof/>
                <w:webHidden/>
              </w:rPr>
              <w:fldChar w:fldCharType="begin"/>
            </w:r>
            <w:r>
              <w:rPr>
                <w:noProof/>
                <w:webHidden/>
              </w:rPr>
              <w:instrText xml:space="preserve"> PAGEREF _Toc242015419 \h </w:instrText>
            </w:r>
            <w:r>
              <w:rPr>
                <w:noProof/>
                <w:webHidden/>
              </w:rPr>
            </w:r>
            <w:r>
              <w:rPr>
                <w:noProof/>
                <w:webHidden/>
              </w:rPr>
              <w:fldChar w:fldCharType="separate"/>
            </w:r>
            <w:r w:rsidR="002576D4">
              <w:rPr>
                <w:noProof/>
                <w:webHidden/>
              </w:rPr>
              <w:t>5</w:t>
            </w:r>
            <w:r>
              <w:rPr>
                <w:noProof/>
                <w:webHidden/>
              </w:rPr>
              <w:fldChar w:fldCharType="end"/>
            </w:r>
          </w:hyperlink>
        </w:p>
        <w:p w14:paraId="5E0161D8" w14:textId="6C2B3C72" w:rsidR="003D0500" w:rsidRDefault="003D0500">
          <w:pPr>
            <w:pStyle w:val="TOC3"/>
            <w:tabs>
              <w:tab w:val="left" w:pos="1440"/>
              <w:tab w:val="right" w:leader="dot" w:pos="9350"/>
            </w:tabs>
            <w:rPr>
              <w:rFonts w:asciiTheme="minorHAnsi" w:eastAsiaTheme="minorEastAsia" w:hAnsiTheme="minorHAnsi"/>
              <w:noProof/>
              <w:kern w:val="2"/>
              <w:szCs w:val="24"/>
              <w:lang w:eastAsia="ja-JP"/>
              <w14:ligatures w14:val="standardContextual"/>
            </w:rPr>
          </w:pPr>
          <w:hyperlink w:anchor="_Toc242015420" w:history="1">
            <w:r w:rsidRPr="005C7F86">
              <w:rPr>
                <w:rStyle w:val="Hyperlink"/>
                <w:noProof/>
                <w:lang w:val="vi-VN"/>
              </w:rPr>
              <w:t>1.4.2</w:t>
            </w:r>
            <w:r>
              <w:rPr>
                <w:rFonts w:asciiTheme="minorHAnsi" w:eastAsiaTheme="minorEastAsia" w:hAnsiTheme="minorHAnsi"/>
                <w:noProof/>
                <w:kern w:val="2"/>
                <w:szCs w:val="24"/>
                <w:lang w:eastAsia="ja-JP"/>
                <w14:ligatures w14:val="standardContextual"/>
              </w:rPr>
              <w:tab/>
            </w:r>
            <w:r w:rsidRPr="005C7F86">
              <w:rPr>
                <w:rStyle w:val="Hyperlink"/>
                <w:noProof/>
                <w:lang w:val="vi-VN"/>
              </w:rPr>
              <w:t>Stakeholder requirement</w:t>
            </w:r>
            <w:r w:rsidRPr="005C7F86">
              <w:rPr>
                <w:rStyle w:val="Hyperlink"/>
                <w:noProof/>
              </w:rPr>
              <w:t>s</w:t>
            </w:r>
            <w:r>
              <w:rPr>
                <w:noProof/>
                <w:webHidden/>
              </w:rPr>
              <w:tab/>
            </w:r>
            <w:r>
              <w:rPr>
                <w:noProof/>
                <w:webHidden/>
              </w:rPr>
              <w:fldChar w:fldCharType="begin"/>
            </w:r>
            <w:r>
              <w:rPr>
                <w:noProof/>
                <w:webHidden/>
              </w:rPr>
              <w:instrText xml:space="preserve"> PAGEREF _Toc242015420 \h </w:instrText>
            </w:r>
            <w:r>
              <w:rPr>
                <w:noProof/>
                <w:webHidden/>
              </w:rPr>
            </w:r>
            <w:r>
              <w:rPr>
                <w:noProof/>
                <w:webHidden/>
              </w:rPr>
              <w:fldChar w:fldCharType="separate"/>
            </w:r>
            <w:r w:rsidR="002576D4">
              <w:rPr>
                <w:noProof/>
                <w:webHidden/>
              </w:rPr>
              <w:t>5</w:t>
            </w:r>
            <w:r>
              <w:rPr>
                <w:noProof/>
                <w:webHidden/>
              </w:rPr>
              <w:fldChar w:fldCharType="end"/>
            </w:r>
          </w:hyperlink>
        </w:p>
        <w:p w14:paraId="761388B6" w14:textId="244CBCBB"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21" w:history="1">
            <w:r w:rsidRPr="005C7F86">
              <w:rPr>
                <w:rStyle w:val="Hyperlink"/>
                <w:noProof/>
              </w:rPr>
              <w:t>1.5</w:t>
            </w:r>
            <w:r>
              <w:rPr>
                <w:rFonts w:asciiTheme="minorHAnsi" w:eastAsiaTheme="minorEastAsia" w:hAnsiTheme="minorHAnsi"/>
                <w:noProof/>
                <w:kern w:val="2"/>
                <w:szCs w:val="24"/>
                <w:lang w:eastAsia="ja-JP"/>
                <w14:ligatures w14:val="standardContextual"/>
              </w:rPr>
              <w:tab/>
            </w:r>
            <w:r w:rsidRPr="005C7F86">
              <w:rPr>
                <w:rStyle w:val="Hyperlink"/>
                <w:noProof/>
              </w:rPr>
              <w:t>Business</w:t>
            </w:r>
            <w:r w:rsidRPr="005C7F86">
              <w:rPr>
                <w:rStyle w:val="Hyperlink"/>
                <w:noProof/>
                <w:lang w:val="vi-VN"/>
              </w:rPr>
              <w:t xml:space="preserve"> </w:t>
            </w:r>
            <w:r w:rsidRPr="005C7F86">
              <w:rPr>
                <w:rStyle w:val="Hyperlink"/>
                <w:noProof/>
              </w:rPr>
              <w:t>workflow</w:t>
            </w:r>
            <w:r>
              <w:rPr>
                <w:noProof/>
                <w:webHidden/>
              </w:rPr>
              <w:tab/>
            </w:r>
            <w:r>
              <w:rPr>
                <w:noProof/>
                <w:webHidden/>
              </w:rPr>
              <w:fldChar w:fldCharType="begin"/>
            </w:r>
            <w:r>
              <w:rPr>
                <w:noProof/>
                <w:webHidden/>
              </w:rPr>
              <w:instrText xml:space="preserve"> PAGEREF _Toc242015421 \h </w:instrText>
            </w:r>
            <w:r>
              <w:rPr>
                <w:noProof/>
                <w:webHidden/>
              </w:rPr>
            </w:r>
            <w:r>
              <w:rPr>
                <w:noProof/>
                <w:webHidden/>
              </w:rPr>
              <w:fldChar w:fldCharType="separate"/>
            </w:r>
            <w:r w:rsidR="002576D4">
              <w:rPr>
                <w:noProof/>
                <w:webHidden/>
              </w:rPr>
              <w:t>6</w:t>
            </w:r>
            <w:r>
              <w:rPr>
                <w:noProof/>
                <w:webHidden/>
              </w:rPr>
              <w:fldChar w:fldCharType="end"/>
            </w:r>
          </w:hyperlink>
        </w:p>
        <w:p w14:paraId="6670A7E0" w14:textId="520DC3FA" w:rsidR="003D0500" w:rsidRDefault="003D0500">
          <w:pPr>
            <w:pStyle w:val="TOC2"/>
            <w:tabs>
              <w:tab w:val="left" w:pos="960"/>
              <w:tab w:val="right" w:leader="dot" w:pos="9350"/>
            </w:tabs>
            <w:rPr>
              <w:rFonts w:asciiTheme="minorHAnsi" w:eastAsiaTheme="minorEastAsia" w:hAnsiTheme="minorHAnsi"/>
              <w:noProof/>
              <w:kern w:val="2"/>
              <w:szCs w:val="24"/>
              <w:lang w:eastAsia="ja-JP"/>
              <w14:ligatures w14:val="standardContextual"/>
            </w:rPr>
          </w:pPr>
          <w:hyperlink w:anchor="_Toc242015422" w:history="1">
            <w:r w:rsidRPr="005C7F86">
              <w:rPr>
                <w:rStyle w:val="Hyperlink"/>
                <w:noProof/>
                <w:lang w:val="vi-VN"/>
              </w:rPr>
              <w:t>1.6</w:t>
            </w:r>
            <w:r>
              <w:rPr>
                <w:rFonts w:asciiTheme="minorHAnsi" w:eastAsiaTheme="minorEastAsia" w:hAnsiTheme="minorHAnsi"/>
                <w:noProof/>
                <w:kern w:val="2"/>
                <w:szCs w:val="24"/>
                <w:lang w:eastAsia="ja-JP"/>
                <w14:ligatures w14:val="standardContextual"/>
              </w:rPr>
              <w:tab/>
            </w:r>
            <w:r w:rsidRPr="005C7F86">
              <w:rPr>
                <w:rStyle w:val="Hyperlink"/>
                <w:noProof/>
                <w:lang w:val="vi-VN"/>
              </w:rPr>
              <w:t>Use case diagram</w:t>
            </w:r>
            <w:r>
              <w:rPr>
                <w:noProof/>
                <w:webHidden/>
              </w:rPr>
              <w:tab/>
            </w:r>
            <w:r>
              <w:rPr>
                <w:noProof/>
                <w:webHidden/>
              </w:rPr>
              <w:fldChar w:fldCharType="begin"/>
            </w:r>
            <w:r>
              <w:rPr>
                <w:noProof/>
                <w:webHidden/>
              </w:rPr>
              <w:instrText xml:space="preserve"> PAGEREF _Toc242015422 \h </w:instrText>
            </w:r>
            <w:r>
              <w:rPr>
                <w:noProof/>
                <w:webHidden/>
              </w:rPr>
            </w:r>
            <w:r>
              <w:rPr>
                <w:noProof/>
                <w:webHidden/>
              </w:rPr>
              <w:fldChar w:fldCharType="separate"/>
            </w:r>
            <w:r w:rsidR="002576D4">
              <w:rPr>
                <w:noProof/>
                <w:webHidden/>
              </w:rPr>
              <w:t>9</w:t>
            </w:r>
            <w:r>
              <w:rPr>
                <w:noProof/>
                <w:webHidden/>
              </w:rPr>
              <w:fldChar w:fldCharType="end"/>
            </w:r>
          </w:hyperlink>
        </w:p>
        <w:p w14:paraId="235185A9" w14:textId="0AE51CA9" w:rsidR="003D0500" w:rsidRDefault="003D0500">
          <w:r w:rsidRPr="003D0500">
            <w:rPr>
              <w:rFonts w:ascii="Times New Roman" w:hAnsi="Times New Roman" w:cs="Times New Roman"/>
              <w:b/>
              <w:bCs/>
              <w:noProof/>
              <w:szCs w:val="24"/>
            </w:rPr>
            <w:fldChar w:fldCharType="end"/>
          </w:r>
        </w:p>
      </w:sdtContent>
    </w:sdt>
    <w:p w14:paraId="2A6C4DC9" w14:textId="5332A20D" w:rsidR="00200613" w:rsidRPr="00F275FE" w:rsidRDefault="00200613" w:rsidP="00F275FE">
      <w:pPr>
        <w:jc w:val="center"/>
        <w:rPr>
          <w:rFonts w:cs="Times New Roman"/>
          <w:b/>
          <w:szCs w:val="26"/>
        </w:rPr>
      </w:pPr>
    </w:p>
    <w:p w14:paraId="5C653915" w14:textId="77777777" w:rsidR="00200613" w:rsidRDefault="00200613">
      <w:pPr>
        <w:rPr>
          <w:rFonts w:cs="Times New Roman"/>
          <w:b/>
          <w:szCs w:val="24"/>
        </w:rPr>
      </w:pPr>
      <w:r>
        <w:rPr>
          <w:rFonts w:cs="Times New Roman"/>
          <w:b/>
          <w:szCs w:val="24"/>
        </w:rPr>
        <w:br w:type="page"/>
      </w:r>
    </w:p>
    <w:p w14:paraId="33E633EB" w14:textId="28EEFCFB" w:rsidR="00200613" w:rsidRDefault="00096101" w:rsidP="00200613">
      <w:pPr>
        <w:pStyle w:val="Heading1"/>
      </w:pPr>
      <w:bookmarkStart w:id="0" w:name="_Toc242015414"/>
      <w:r>
        <w:lastRenderedPageBreak/>
        <w:t>OVERVIEW</w:t>
      </w:r>
      <w:bookmarkEnd w:id="0"/>
    </w:p>
    <w:p w14:paraId="0E28F09D" w14:textId="07C461F3" w:rsidR="00200613" w:rsidRDefault="00096101" w:rsidP="00200613">
      <w:pPr>
        <w:pStyle w:val="Heading2"/>
      </w:pPr>
      <w:bookmarkStart w:id="1" w:name="_Toc242015415"/>
      <w:r>
        <w:t>Purpose</w:t>
      </w:r>
      <w:bookmarkEnd w:id="1"/>
    </w:p>
    <w:p w14:paraId="1015F4E8" w14:textId="03D74A50" w:rsidR="00200613" w:rsidRDefault="007B688B" w:rsidP="00200613">
      <w:r w:rsidRPr="007B688B">
        <w:t xml:space="preserve">Tài liệu này mô tả các yêu cầu chức năng và phi chức năng của </w:t>
      </w:r>
      <w:r w:rsidRPr="007B688B">
        <w:rPr>
          <w:b/>
          <w:bCs/>
        </w:rPr>
        <w:t>Hệ thống quản lý kinh doanh cửa hàng CoCo</w:t>
      </w:r>
      <w:r w:rsidRPr="007B688B">
        <w:t>. Hệ thống được đề xuất nhằm hỗ trợ và tối ưu hóa các hoạt động thu mua sản phẩm, quản lý hàng hóa và tồn kho, bán hàng, quản lý khách hàng, quản lý</w:t>
      </w:r>
      <w:r w:rsidR="003B6D2D">
        <w:t xml:space="preserve"> tài khoản</w:t>
      </w:r>
      <w:r w:rsidRPr="007B688B">
        <w:t xml:space="preserve"> nhân viên và theo dõi hoạt động kinh doanh của cửa hàng.</w:t>
      </w:r>
    </w:p>
    <w:p w14:paraId="6D397B35" w14:textId="4385DF78" w:rsidR="007B688B" w:rsidRDefault="007B688B" w:rsidP="007B688B">
      <w:r>
        <w:t>Tài liệu này được biên soạn dành cho:</w:t>
      </w:r>
    </w:p>
    <w:p w14:paraId="4385ADCF" w14:textId="1296F398" w:rsidR="007B688B" w:rsidRDefault="007B688B" w:rsidP="007B688B">
      <w:pPr>
        <w:pStyle w:val="ListParagraph"/>
        <w:numPr>
          <w:ilvl w:val="0"/>
          <w:numId w:val="11"/>
        </w:numPr>
      </w:pPr>
      <w:r w:rsidRPr="00E137BE">
        <w:t>Chủ cửa hàng:</w:t>
      </w:r>
      <w:r w:rsidRPr="007B688B">
        <w:t xml:space="preserve"> Xác nhận các yêu cầu nghiệp vụ và đảm bảo hệ thống đáp ứng đúng nhu cầu quản lý thực tế của cửa hàng.</w:t>
      </w:r>
    </w:p>
    <w:p w14:paraId="42E43E15" w14:textId="03AF9984" w:rsidR="007B688B" w:rsidRDefault="007B688B" w:rsidP="007B688B">
      <w:pPr>
        <w:pStyle w:val="ListParagraph"/>
        <w:numPr>
          <w:ilvl w:val="0"/>
          <w:numId w:val="11"/>
        </w:numPr>
      </w:pPr>
      <w:r w:rsidRPr="00E137BE">
        <w:t>Nhân viên cửa hàng:</w:t>
      </w:r>
      <w:r w:rsidRPr="007B688B">
        <w:t xml:space="preserve"> Xác nhận các yêu cầu liên quan đến những nghiệp vụ trực tiếp thực hiện như thu mua, quản lý hàng hóa và bán hàng.</w:t>
      </w:r>
    </w:p>
    <w:p w14:paraId="2B32B233" w14:textId="729B2640" w:rsidR="007B688B" w:rsidRPr="00200613" w:rsidRDefault="00E137BE" w:rsidP="007B688B">
      <w:pPr>
        <w:pStyle w:val="ListParagraph"/>
        <w:numPr>
          <w:ilvl w:val="0"/>
          <w:numId w:val="11"/>
        </w:numPr>
      </w:pPr>
      <w:r w:rsidRPr="00E137BE">
        <w:t>Giảng viên: Sử dụng để theo dõi và đánh giá quá trình phân tích, thiết kế hệ thống của nhóm.</w:t>
      </w:r>
    </w:p>
    <w:p w14:paraId="126EA311" w14:textId="4F7D4B83" w:rsidR="00200613" w:rsidRDefault="00096101" w:rsidP="00200613">
      <w:pPr>
        <w:pStyle w:val="Heading2"/>
      </w:pPr>
      <w:bookmarkStart w:id="2" w:name="_Toc242015416"/>
      <w:r>
        <w:t>Business objectives</w:t>
      </w:r>
      <w:bookmarkEnd w:id="2"/>
    </w:p>
    <w:p w14:paraId="6A4489B5" w14:textId="6411179E" w:rsidR="00200613" w:rsidRDefault="00E137BE" w:rsidP="00200613">
      <w:r w:rsidRPr="00E137BE">
        <w:t xml:space="preserve">Cửa hàng CoCo hoạt động trong lĩnh vực kinh doanh các </w:t>
      </w:r>
      <w:r>
        <w:t xml:space="preserve">mặt hàng thời trang </w:t>
      </w:r>
      <w:r w:rsidR="003B6D2D">
        <w:t>second- hand</w:t>
      </w:r>
      <w:r>
        <w:t xml:space="preserve"> tại 129/9 Ngũ Hành Sơn,</w:t>
      </w:r>
      <w:r w:rsidR="003B6D2D">
        <w:t xml:space="preserve"> Đà Nẵng và đã</w:t>
      </w:r>
      <w:r>
        <w:t xml:space="preserve"> hoạt động được gần 4 năm</w:t>
      </w:r>
      <w:r w:rsidRPr="00E137BE">
        <w:t>. Quy trình hoạt động của cửa hàng bao gồm thu mua sản phẩm từ khách hàng, xử lý và quản lý hàng hóa, bán hàng và theo dõi tình hình kinh doanh.</w:t>
      </w:r>
    </w:p>
    <w:p w14:paraId="1AB6F21E" w14:textId="3CF6C1A8" w:rsidR="00E137BE" w:rsidRDefault="00E137BE" w:rsidP="00200613">
      <w:r w:rsidRPr="00E137BE">
        <w:t>Hiện tại, một số hoạt động quản lý tại cửa hàng vẫn được thực hiện thủ công hoặc thông qua file Excel, dẫn đến một số hạn chế:</w:t>
      </w:r>
    </w:p>
    <w:p w14:paraId="71CC470F" w14:textId="30A30666" w:rsidR="00E137BE" w:rsidRDefault="00E137BE" w:rsidP="00E137BE">
      <w:pPr>
        <w:pStyle w:val="ListParagraph"/>
        <w:numPr>
          <w:ilvl w:val="0"/>
          <w:numId w:val="11"/>
        </w:numPr>
      </w:pPr>
      <w:r w:rsidRPr="00E137BE">
        <w:t>Khó tra cứu và theo dõi lịch sử các giao dịch thu mua và bán hàng.</w:t>
      </w:r>
    </w:p>
    <w:p w14:paraId="788975CF" w14:textId="5A4741F4" w:rsidR="00E137BE" w:rsidRDefault="00E137BE" w:rsidP="00E137BE">
      <w:pPr>
        <w:pStyle w:val="ListParagraph"/>
        <w:numPr>
          <w:ilvl w:val="0"/>
          <w:numId w:val="11"/>
        </w:numPr>
      </w:pPr>
      <w:r w:rsidRPr="00E137BE">
        <w:t>Khó quản lý xuyên suốt trạng thái của từng sản phẩm từ lúc thu mua đến khi bán.</w:t>
      </w:r>
    </w:p>
    <w:p w14:paraId="7325174C" w14:textId="03648701" w:rsidR="00E137BE" w:rsidRDefault="00E137BE" w:rsidP="00E137BE">
      <w:pPr>
        <w:pStyle w:val="ListParagraph"/>
        <w:numPr>
          <w:ilvl w:val="0"/>
          <w:numId w:val="11"/>
        </w:numPr>
      </w:pPr>
      <w:r w:rsidRPr="00E137BE">
        <w:t>Việc định giá thu mua phụ thuộc nhiều vào kinh nghiệm của nhân viên, có thể dẫn đến sự thiếu nhất quán.</w:t>
      </w:r>
    </w:p>
    <w:p w14:paraId="3C020BF3" w14:textId="66A3DC4C" w:rsidR="00E137BE" w:rsidRDefault="00E137BE" w:rsidP="00E137BE">
      <w:pPr>
        <w:pStyle w:val="ListParagraph"/>
        <w:numPr>
          <w:ilvl w:val="0"/>
          <w:numId w:val="11"/>
        </w:numPr>
      </w:pPr>
      <w:r w:rsidRPr="00E137BE">
        <w:t>Khó theo dõi lịch sử giao dịch của khách hàng.</w:t>
      </w:r>
    </w:p>
    <w:p w14:paraId="75915F4E" w14:textId="50A824AE" w:rsidR="00E137BE" w:rsidRDefault="00E137BE" w:rsidP="00E137BE">
      <w:pPr>
        <w:pStyle w:val="ListParagraph"/>
        <w:numPr>
          <w:ilvl w:val="0"/>
          <w:numId w:val="11"/>
        </w:numPr>
      </w:pPr>
      <w:r w:rsidRPr="00E137BE">
        <w:t>Thông tin giao dịch chưa được tổ chức đầy đủ để hỗ trợ việc kiểm tra và đối soát khi cần.</w:t>
      </w:r>
    </w:p>
    <w:p w14:paraId="6C25F41E" w14:textId="26CB7855" w:rsidR="00E137BE" w:rsidRDefault="00E137BE" w:rsidP="00E137BE">
      <w:pPr>
        <w:pStyle w:val="ListParagraph"/>
        <w:numPr>
          <w:ilvl w:val="0"/>
          <w:numId w:val="11"/>
        </w:numPr>
      </w:pPr>
      <w:r w:rsidRPr="00E137BE">
        <w:t>Việc tổng hợp doanh thu, chi phí thu mua, tồn kho và dòng tiền còn mất nhiều thời gian.</w:t>
      </w:r>
    </w:p>
    <w:p w14:paraId="766DDB54" w14:textId="77777777" w:rsidR="00E137BE" w:rsidRPr="00E137BE" w:rsidRDefault="00E137BE" w:rsidP="00E137BE">
      <w:pPr>
        <w:rPr>
          <w:lang w:val="en"/>
        </w:rPr>
      </w:pPr>
      <w:r>
        <w:t xml:space="preserve">Từ nhu cầu đó, </w:t>
      </w:r>
      <w:r w:rsidRPr="00E137BE">
        <w:rPr>
          <w:lang w:val="en"/>
        </w:rPr>
        <w:t>dự án được triển khai với các mục tiêu chính:</w:t>
      </w:r>
    </w:p>
    <w:p w14:paraId="27F3A642" w14:textId="3F3ABB72" w:rsidR="00E137BE" w:rsidRPr="00E137BE" w:rsidRDefault="00E137BE" w:rsidP="00E137BE">
      <w:pPr>
        <w:pStyle w:val="ListParagraph"/>
        <w:numPr>
          <w:ilvl w:val="0"/>
          <w:numId w:val="11"/>
        </w:numPr>
        <w:rPr>
          <w:lang w:val="en"/>
        </w:rPr>
      </w:pPr>
      <w:r w:rsidRPr="00E137BE">
        <w:t>Số hóa và hỗ trợ quản lý xuyên suốt quy trình thu mua, quản lý tồn kho và bán hàng.</w:t>
      </w:r>
    </w:p>
    <w:p w14:paraId="58F53D5A" w14:textId="655BA4AB" w:rsidR="00E137BE" w:rsidRPr="00E137BE" w:rsidRDefault="00E137BE" w:rsidP="00E137BE">
      <w:pPr>
        <w:pStyle w:val="ListParagraph"/>
        <w:numPr>
          <w:ilvl w:val="0"/>
          <w:numId w:val="11"/>
        </w:numPr>
        <w:rPr>
          <w:lang w:val="en"/>
        </w:rPr>
      </w:pPr>
      <w:r w:rsidRPr="00E137BE">
        <w:t>Hỗ trợ kiểm soát giá thu mua dựa trên khung giá của cửa hàng, hạn chế sự thiếu nhất quán trong quá trình định giá sản phẩm.</w:t>
      </w:r>
    </w:p>
    <w:p w14:paraId="557CFD9B" w14:textId="3E3FE5EC" w:rsidR="00E137BE" w:rsidRPr="00E137BE" w:rsidRDefault="00E137BE" w:rsidP="00E137BE">
      <w:pPr>
        <w:pStyle w:val="ListParagraph"/>
        <w:numPr>
          <w:ilvl w:val="0"/>
          <w:numId w:val="11"/>
        </w:numPr>
        <w:rPr>
          <w:lang w:val="en"/>
        </w:rPr>
      </w:pPr>
      <w:r w:rsidRPr="00E137BE">
        <w:t>Hỗ trợ Chủ cửa hàng kiểm soát các trường hợp giá thu mua vượt mức cho phép thông qua quy trình phê duyệt.</w:t>
      </w:r>
    </w:p>
    <w:p w14:paraId="5595A67F" w14:textId="1FE354E8" w:rsidR="00E137BE" w:rsidRPr="00E137BE" w:rsidRDefault="00E137BE" w:rsidP="00E137BE">
      <w:pPr>
        <w:pStyle w:val="ListParagraph"/>
        <w:numPr>
          <w:ilvl w:val="0"/>
          <w:numId w:val="11"/>
        </w:numPr>
        <w:rPr>
          <w:lang w:val="en"/>
        </w:rPr>
      </w:pPr>
      <w:r w:rsidRPr="00E137BE">
        <w:t>Quản lý thông tin và trạng thái của sản phẩm từ thời điểm được thu mua đến khi được bán.</w:t>
      </w:r>
    </w:p>
    <w:p w14:paraId="60CBD891" w14:textId="34514736" w:rsidR="00E137BE" w:rsidRPr="00E137BE" w:rsidRDefault="00E137BE" w:rsidP="00E137BE">
      <w:pPr>
        <w:pStyle w:val="ListParagraph"/>
        <w:numPr>
          <w:ilvl w:val="0"/>
          <w:numId w:val="11"/>
        </w:numPr>
        <w:rPr>
          <w:lang w:val="en"/>
        </w:rPr>
      </w:pPr>
      <w:r w:rsidRPr="00E137BE">
        <w:lastRenderedPageBreak/>
        <w:t>Theo dõi thời gian tồn kho và tự động xử lý giá bán đối với hàng tồn lâu theo quy định của cửa hàng.</w:t>
      </w:r>
    </w:p>
    <w:p w14:paraId="0E8829E5" w14:textId="0EA1F7C4" w:rsidR="00E137BE" w:rsidRPr="00E137BE" w:rsidRDefault="00E137BE" w:rsidP="00E137BE">
      <w:pPr>
        <w:pStyle w:val="ListParagraph"/>
        <w:numPr>
          <w:ilvl w:val="0"/>
          <w:numId w:val="11"/>
        </w:numPr>
        <w:rPr>
          <w:lang w:val="en"/>
        </w:rPr>
      </w:pPr>
      <w:r w:rsidRPr="00E137BE">
        <w:t>Quản lý tập trung thông tin khách hàng, lịch sử mua hàng và lịch sử bán đồ cho cửa hàng.</w:t>
      </w:r>
    </w:p>
    <w:p w14:paraId="0B269C85" w14:textId="008EBD65" w:rsidR="00E137BE" w:rsidRPr="00B20DDD" w:rsidRDefault="00B20DDD" w:rsidP="00E137BE">
      <w:pPr>
        <w:pStyle w:val="ListParagraph"/>
        <w:numPr>
          <w:ilvl w:val="0"/>
          <w:numId w:val="11"/>
        </w:numPr>
        <w:rPr>
          <w:lang w:val="en"/>
        </w:rPr>
      </w:pPr>
      <w:r w:rsidRPr="00B20DDD">
        <w:t>Hỗ trợ chương trình khách hàng thành viên và tích điểm nhằm phục vụ hoạt động chăm sóc khách hàng.</w:t>
      </w:r>
    </w:p>
    <w:p w14:paraId="45A5E074" w14:textId="21659DE4" w:rsidR="00B20DDD" w:rsidRPr="00B20DDD" w:rsidRDefault="00B20DDD" w:rsidP="00E137BE">
      <w:pPr>
        <w:pStyle w:val="ListParagraph"/>
        <w:numPr>
          <w:ilvl w:val="0"/>
          <w:numId w:val="11"/>
        </w:numPr>
        <w:rPr>
          <w:lang w:val="en"/>
        </w:rPr>
      </w:pPr>
      <w:r w:rsidRPr="00B20DDD">
        <w:t>Giảm sai sót trong quá trình bán hàng, thanh toán, lập hóa đơn và cập nhật tồn kho.</w:t>
      </w:r>
    </w:p>
    <w:p w14:paraId="30FA007B" w14:textId="534B0A01" w:rsidR="00B20DDD" w:rsidRPr="00B20DDD" w:rsidRDefault="00B20DDD" w:rsidP="00E137BE">
      <w:pPr>
        <w:pStyle w:val="ListParagraph"/>
        <w:numPr>
          <w:ilvl w:val="0"/>
          <w:numId w:val="11"/>
        </w:numPr>
        <w:rPr>
          <w:lang w:val="en"/>
        </w:rPr>
      </w:pPr>
      <w:r w:rsidRPr="00B20DDD">
        <w:t>Hỗ trợ Chủ cửa hàng theo dõi doanh thu, chi phí thu mua, tình trạng tồn kho, dòng tiền và hàng tồn lâu.</w:t>
      </w:r>
    </w:p>
    <w:p w14:paraId="2AD37FE7" w14:textId="281244BB" w:rsidR="00B20DDD" w:rsidRPr="00B20DDD" w:rsidRDefault="00B20DDD" w:rsidP="00E137BE">
      <w:pPr>
        <w:pStyle w:val="ListParagraph"/>
        <w:numPr>
          <w:ilvl w:val="0"/>
          <w:numId w:val="11"/>
        </w:numPr>
        <w:rPr>
          <w:lang w:val="en"/>
        </w:rPr>
      </w:pPr>
      <w:r w:rsidRPr="00B20DDD">
        <w:t>Phân quyền rõ ràng giữa Chủ cửa hàng và Nhân viên.</w:t>
      </w:r>
    </w:p>
    <w:p w14:paraId="0FC90400" w14:textId="042941E6" w:rsidR="00B20DDD" w:rsidRPr="00E137BE" w:rsidRDefault="00B20DDD" w:rsidP="00E137BE">
      <w:pPr>
        <w:pStyle w:val="ListParagraph"/>
        <w:numPr>
          <w:ilvl w:val="0"/>
          <w:numId w:val="11"/>
        </w:numPr>
        <w:rPr>
          <w:lang w:val="en"/>
        </w:rPr>
      </w:pPr>
      <w:r w:rsidRPr="00B20DDD">
        <w:t>Tăng khả năng tra cứu, truy vết và đối soát các giao dịch quan trọng.</w:t>
      </w:r>
    </w:p>
    <w:p w14:paraId="038F85FD" w14:textId="4BF3B417" w:rsidR="00200613" w:rsidRDefault="00096101" w:rsidP="00200613">
      <w:pPr>
        <w:pStyle w:val="Heading2"/>
      </w:pPr>
      <w:bookmarkStart w:id="3" w:name="_Toc242015417"/>
      <w:r>
        <w:t>Scope</w:t>
      </w:r>
      <w:bookmarkEnd w:id="3"/>
    </w:p>
    <w:p w14:paraId="30E9542D" w14:textId="009748E8" w:rsidR="00096101" w:rsidRDefault="00096101" w:rsidP="00B20DDD">
      <w:pPr>
        <w:pStyle w:val="ListParagraph"/>
        <w:numPr>
          <w:ilvl w:val="0"/>
          <w:numId w:val="12"/>
        </w:numPr>
      </w:pPr>
      <w:r>
        <w:t xml:space="preserve">Organization Scope: </w:t>
      </w:r>
      <w:r w:rsidR="00B20DDD">
        <w:t>G</w:t>
      </w:r>
      <w:r>
        <w:t>iải pháp này áp dụng</w:t>
      </w:r>
      <w:r w:rsidR="00B20DDD">
        <w:t xml:space="preserve"> riêng</w:t>
      </w:r>
      <w:r>
        <w:t xml:space="preserve"> </w:t>
      </w:r>
      <w:r w:rsidR="00B20DDD">
        <w:t>cho cửa hàng Coco- Kho Ký gửi Đà Nẵng (Mô hình kinh doanh đơn lẻ).</w:t>
      </w:r>
    </w:p>
    <w:p w14:paraId="024F00B1" w14:textId="22206A37" w:rsidR="00096101" w:rsidRDefault="00096101" w:rsidP="00B20DDD">
      <w:pPr>
        <w:pStyle w:val="ListParagraph"/>
        <w:numPr>
          <w:ilvl w:val="0"/>
          <w:numId w:val="12"/>
        </w:numPr>
      </w:pPr>
      <w:r>
        <w:t xml:space="preserve">User Scope: </w:t>
      </w:r>
    </w:p>
    <w:p w14:paraId="5F90C604" w14:textId="1348C4C3" w:rsidR="00B20DDD" w:rsidRDefault="00B20DDD" w:rsidP="00B20DDD">
      <w:pPr>
        <w:pStyle w:val="ListParagraph"/>
        <w:numPr>
          <w:ilvl w:val="0"/>
          <w:numId w:val="13"/>
        </w:numPr>
      </w:pPr>
      <w:r>
        <w:t xml:space="preserve">Chủ cửa hàng: </w:t>
      </w:r>
      <w:r w:rsidRPr="00B20DDD">
        <w:t>Quản lý và theo dõi hoạt động kinh doanh; thiết lập và điều chỉnh khung giá thu mua; phê duyệt các trường hợp giá thu mua vượt mức cho phép; quản lý tài khoản nhân viên; xem các báo cáo thống kê và theo dõi tình hình hoạt động của cửa hàng.</w:t>
      </w:r>
    </w:p>
    <w:p w14:paraId="784200DB" w14:textId="4144B35A" w:rsidR="00B20DDD" w:rsidRDefault="00B20DDD" w:rsidP="00B20DDD">
      <w:pPr>
        <w:pStyle w:val="ListParagraph"/>
        <w:numPr>
          <w:ilvl w:val="0"/>
          <w:numId w:val="13"/>
        </w:numPr>
      </w:pPr>
      <w:r>
        <w:t xml:space="preserve">Nhân viên: </w:t>
      </w:r>
      <w:r w:rsidRPr="00B20DDD">
        <w:t>Thực hiện các nghiệp vụ thu mua sản phẩm, quản lý hàng hóa và tồn kho, bán hàng, quản lý thông tin khách hàng và tra cứu các giao dịch thu mua, bán hàng trước đây để phục vụ kiểm tra và đối soát.</w:t>
      </w:r>
    </w:p>
    <w:p w14:paraId="2BDA3E93" w14:textId="2749C445" w:rsidR="00096101" w:rsidRDefault="00096101" w:rsidP="00B20DDD">
      <w:pPr>
        <w:pStyle w:val="ListParagraph"/>
        <w:numPr>
          <w:ilvl w:val="0"/>
          <w:numId w:val="12"/>
        </w:numPr>
      </w:pPr>
      <w:r>
        <w:t xml:space="preserve">Functional Scope: </w:t>
      </w:r>
      <w:r w:rsidR="00B20DDD">
        <w:t>Hệ thống gồm các chức năng chính:</w:t>
      </w:r>
    </w:p>
    <w:p w14:paraId="698121D2" w14:textId="4D047F95" w:rsidR="00B20DDD" w:rsidRDefault="00B20DDD" w:rsidP="00B20DDD">
      <w:pPr>
        <w:pStyle w:val="ListParagraph"/>
        <w:numPr>
          <w:ilvl w:val="0"/>
          <w:numId w:val="13"/>
        </w:numPr>
      </w:pPr>
      <w:r>
        <w:t>Đăng nhập hệ thống.</w:t>
      </w:r>
    </w:p>
    <w:p w14:paraId="3912015D" w14:textId="1BDD7370" w:rsidR="00B20DDD" w:rsidRDefault="00B20DDD" w:rsidP="00B20DDD">
      <w:pPr>
        <w:pStyle w:val="ListParagraph"/>
        <w:numPr>
          <w:ilvl w:val="0"/>
          <w:numId w:val="13"/>
        </w:numPr>
      </w:pPr>
      <w:r>
        <w:t>Quản lý thu mua sản phẩm.</w:t>
      </w:r>
    </w:p>
    <w:p w14:paraId="00A6F78E" w14:textId="3A47C249" w:rsidR="00B20DDD" w:rsidRDefault="00B20DDD" w:rsidP="00B20DDD">
      <w:pPr>
        <w:pStyle w:val="ListParagraph"/>
        <w:numPr>
          <w:ilvl w:val="0"/>
          <w:numId w:val="13"/>
        </w:numPr>
      </w:pPr>
      <w:r>
        <w:t xml:space="preserve">Quản lý hàng hóa và tồn kho. </w:t>
      </w:r>
    </w:p>
    <w:p w14:paraId="72BCEC94" w14:textId="619B9C6E" w:rsidR="00B20DDD" w:rsidRDefault="00B20DDD" w:rsidP="00B20DDD">
      <w:pPr>
        <w:pStyle w:val="ListParagraph"/>
        <w:numPr>
          <w:ilvl w:val="0"/>
          <w:numId w:val="13"/>
        </w:numPr>
      </w:pPr>
      <w:r>
        <w:t>Quản lý bán hàng.</w:t>
      </w:r>
    </w:p>
    <w:p w14:paraId="3E038B02" w14:textId="7A0DB9C3" w:rsidR="00B20DDD" w:rsidRDefault="00B20DDD" w:rsidP="00B20DDD">
      <w:pPr>
        <w:pStyle w:val="ListParagraph"/>
        <w:numPr>
          <w:ilvl w:val="0"/>
          <w:numId w:val="13"/>
        </w:numPr>
      </w:pPr>
      <w:r>
        <w:t>Quản lý thông tin khách hàng.</w:t>
      </w:r>
    </w:p>
    <w:p w14:paraId="398A2117" w14:textId="505C931B" w:rsidR="00B20DDD" w:rsidRDefault="00B20DDD" w:rsidP="00B20DDD">
      <w:pPr>
        <w:pStyle w:val="ListParagraph"/>
        <w:numPr>
          <w:ilvl w:val="0"/>
          <w:numId w:val="13"/>
        </w:numPr>
      </w:pPr>
      <w:r>
        <w:t>Quản lý khung giá thu mua.</w:t>
      </w:r>
    </w:p>
    <w:p w14:paraId="0F9FF7F0" w14:textId="0E955167" w:rsidR="00B20DDD" w:rsidRDefault="00B20DDD" w:rsidP="00B20DDD">
      <w:pPr>
        <w:pStyle w:val="ListParagraph"/>
        <w:numPr>
          <w:ilvl w:val="0"/>
          <w:numId w:val="13"/>
        </w:numPr>
      </w:pPr>
      <w:r>
        <w:t>Phê duyệt giá thu mua sản phẩm</w:t>
      </w:r>
    </w:p>
    <w:p w14:paraId="3F916078" w14:textId="03841773" w:rsidR="00B20DDD" w:rsidRDefault="00B20DDD" w:rsidP="00B20DDD">
      <w:pPr>
        <w:pStyle w:val="ListParagraph"/>
        <w:numPr>
          <w:ilvl w:val="0"/>
          <w:numId w:val="13"/>
        </w:numPr>
      </w:pPr>
      <w:r>
        <w:t>Quản lý thông tin báo cáo thống kê.</w:t>
      </w:r>
    </w:p>
    <w:p w14:paraId="1777A38C" w14:textId="0A1DF11E" w:rsidR="00B20DDD" w:rsidRDefault="00B20DDD" w:rsidP="00B20DDD">
      <w:pPr>
        <w:pStyle w:val="ListParagraph"/>
        <w:numPr>
          <w:ilvl w:val="0"/>
          <w:numId w:val="13"/>
        </w:numPr>
      </w:pPr>
      <w:r>
        <w:t>Quản lý tài khoản nhân viên.</w:t>
      </w:r>
    </w:p>
    <w:p w14:paraId="5C058703" w14:textId="3F17190E" w:rsidR="00257E51" w:rsidRPr="00257E51" w:rsidRDefault="00096101" w:rsidP="00257E51">
      <w:pPr>
        <w:pStyle w:val="ListParagraph"/>
        <w:numPr>
          <w:ilvl w:val="0"/>
          <w:numId w:val="12"/>
        </w:numPr>
        <w:rPr>
          <w:lang w:val="en"/>
        </w:rPr>
      </w:pPr>
      <w:r>
        <w:t xml:space="preserve">Integration Scope: </w:t>
      </w:r>
    </w:p>
    <w:p w14:paraId="69025DBD" w14:textId="554CEEF2" w:rsidR="00257E51" w:rsidRPr="00257E51" w:rsidRDefault="00257E51" w:rsidP="00257E51">
      <w:pPr>
        <w:pStyle w:val="ListParagraph"/>
        <w:numPr>
          <w:ilvl w:val="0"/>
          <w:numId w:val="13"/>
        </w:numPr>
      </w:pPr>
      <w:r w:rsidRPr="00257E51">
        <w:t>Hệ thống không tích hợp với phần mềm thứ ba (như KiotViet, Misa,...).</w:t>
      </w:r>
    </w:p>
    <w:p w14:paraId="64F9A294" w14:textId="332C22F0" w:rsidR="00257E51" w:rsidRDefault="00257E51" w:rsidP="00E31945">
      <w:pPr>
        <w:pStyle w:val="ListParagraph"/>
        <w:numPr>
          <w:ilvl w:val="0"/>
          <w:numId w:val="13"/>
        </w:numPr>
      </w:pPr>
      <w:r>
        <w:t>Trong tương l</w:t>
      </w:r>
      <w:r w:rsidR="003B6D2D">
        <w:t>a</w:t>
      </w:r>
      <w:r>
        <w:t>i, hệ thống có thể được xem xét để tích hợp với các nền tảng tin nhắn như Zalo</w:t>
      </w:r>
      <w:r w:rsidR="003B6D2D">
        <w:t xml:space="preserve"> </w:t>
      </w:r>
      <w:r>
        <w:t>nhằm phục vụ việc thông báo hóa đơn và gửi các chương trình khuyến mãi</w:t>
      </w:r>
    </w:p>
    <w:p w14:paraId="7F1ADAAD" w14:textId="3ACAE919" w:rsidR="00257E51" w:rsidRDefault="00096101" w:rsidP="00257E51">
      <w:pPr>
        <w:pStyle w:val="ListParagraph"/>
        <w:numPr>
          <w:ilvl w:val="0"/>
          <w:numId w:val="12"/>
        </w:numPr>
      </w:pPr>
      <w:r>
        <w:t xml:space="preserve">Out of scope: </w:t>
      </w:r>
    </w:p>
    <w:p w14:paraId="35AFF1D0" w14:textId="5F48442E" w:rsidR="00257E51" w:rsidRDefault="00257E51" w:rsidP="00257E51">
      <w:pPr>
        <w:pStyle w:val="ListParagraph"/>
        <w:numPr>
          <w:ilvl w:val="0"/>
          <w:numId w:val="13"/>
        </w:numPr>
      </w:pPr>
      <w:r w:rsidRPr="00257E51">
        <w:t>Không hỗ trợ hoạt động bán hàng trực tuyến hoặc thương mại điện tử.</w:t>
      </w:r>
    </w:p>
    <w:p w14:paraId="76850BFA" w14:textId="396C9FDA" w:rsidR="00257E51" w:rsidRDefault="00257E51" w:rsidP="00257E51">
      <w:pPr>
        <w:pStyle w:val="ListParagraph"/>
        <w:numPr>
          <w:ilvl w:val="0"/>
          <w:numId w:val="13"/>
        </w:numPr>
      </w:pPr>
      <w:r w:rsidRPr="00257E51">
        <w:t>Không thực hiện các nghiệp vụ kế toán chuyên sâu.</w:t>
      </w:r>
    </w:p>
    <w:p w14:paraId="78484B5D" w14:textId="77777777" w:rsidR="007506C2" w:rsidRDefault="00257E51" w:rsidP="00E9435B">
      <w:pPr>
        <w:pStyle w:val="ListParagraph"/>
        <w:numPr>
          <w:ilvl w:val="0"/>
          <w:numId w:val="13"/>
        </w:numPr>
      </w:pPr>
      <w:r w:rsidRPr="00257E51">
        <w:lastRenderedPageBreak/>
        <w:t>Không hỗ trợ quản lý chấm công và tính lương nhân viên</w:t>
      </w:r>
      <w:r>
        <w:t xml:space="preserve">, </w:t>
      </w:r>
      <w:r w:rsidR="007506C2" w:rsidRPr="007506C2">
        <w:t>hệ thống chỉ quản lý thông tin và tài khoản nhân viên phục vụ việc đăng nhập, phân quyền và sử dụng hệ thống.</w:t>
      </w:r>
    </w:p>
    <w:p w14:paraId="755275B0" w14:textId="310A6EC5" w:rsidR="00257E51" w:rsidRDefault="00257E51" w:rsidP="00E9435B">
      <w:pPr>
        <w:pStyle w:val="ListParagraph"/>
        <w:numPr>
          <w:ilvl w:val="0"/>
          <w:numId w:val="13"/>
        </w:numPr>
      </w:pPr>
      <w:r w:rsidRPr="00257E51">
        <w:t>Không tích hợp trực tiếp với hệ thống kê khai thuế.</w:t>
      </w:r>
    </w:p>
    <w:p w14:paraId="759890D3" w14:textId="13876325" w:rsidR="00257E51" w:rsidRDefault="00257E51" w:rsidP="00257E51">
      <w:pPr>
        <w:pStyle w:val="ListParagraph"/>
        <w:numPr>
          <w:ilvl w:val="0"/>
          <w:numId w:val="13"/>
        </w:numPr>
      </w:pPr>
      <w:r w:rsidRPr="00257E51">
        <w:t>Không quản lý vận chuyển và giao hàng.</w:t>
      </w:r>
    </w:p>
    <w:p w14:paraId="702CB6DD" w14:textId="77777777" w:rsidR="007506C2" w:rsidRDefault="007506C2" w:rsidP="007506C2"/>
    <w:p w14:paraId="3BDBA9B2" w14:textId="6DE1D10D" w:rsidR="00200613" w:rsidRPr="007506C2" w:rsidRDefault="00213023" w:rsidP="007506C2">
      <w:pPr>
        <w:rPr>
          <w:b/>
          <w:bCs/>
        </w:rPr>
      </w:pPr>
      <w:r w:rsidRPr="007506C2">
        <w:rPr>
          <w:b/>
          <w:bCs/>
        </w:rPr>
        <w:t>OVERALL</w:t>
      </w:r>
      <w:r w:rsidRPr="007506C2">
        <w:rPr>
          <w:b/>
          <w:bCs/>
          <w:lang w:val="vi-VN"/>
        </w:rPr>
        <w:t xml:space="preserve"> DESCRIPTION</w:t>
      </w:r>
    </w:p>
    <w:p w14:paraId="0960120A" w14:textId="314B93B2" w:rsidR="007506C2" w:rsidRPr="007506C2" w:rsidRDefault="00213023" w:rsidP="007506C2">
      <w:pPr>
        <w:pStyle w:val="Heading2"/>
      </w:pPr>
      <w:bookmarkStart w:id="4" w:name="_Toc242015418"/>
      <w:r>
        <w:t>User requirement</w:t>
      </w:r>
      <w:r w:rsidR="00FE4CCB">
        <w:t>s</w:t>
      </w:r>
      <w:bookmarkEnd w:id="4"/>
    </w:p>
    <w:p w14:paraId="45A61848" w14:textId="2B54C7E5" w:rsidR="00EF4CB2" w:rsidRDefault="00FE4CCB" w:rsidP="00FE4CCB">
      <w:pPr>
        <w:pStyle w:val="Heading3"/>
      </w:pPr>
      <w:bookmarkStart w:id="5" w:name="_Toc242015419"/>
      <w:r>
        <w:rPr>
          <w:lang w:val="vi-VN"/>
        </w:rPr>
        <w:t>Business requirement</w:t>
      </w:r>
      <w:r>
        <w:t>s</w:t>
      </w:r>
      <w:bookmarkEnd w:id="5"/>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4"/>
        <w:gridCol w:w="6941"/>
      </w:tblGrid>
      <w:tr w:rsidR="007506C2" w:rsidRPr="007506C2" w14:paraId="429508E9" w14:textId="77777777">
        <w:tc>
          <w:tcPr>
            <w:tcW w:w="2405" w:type="dxa"/>
            <w:tcBorders>
              <w:top w:val="single" w:sz="4" w:space="0" w:color="000000"/>
              <w:left w:val="single" w:sz="4" w:space="0" w:color="000000"/>
              <w:bottom w:val="single" w:sz="4" w:space="0" w:color="000000"/>
              <w:right w:val="single" w:sz="4" w:space="0" w:color="000000"/>
            </w:tcBorders>
            <w:shd w:val="clear" w:color="auto" w:fill="C5E0B3"/>
            <w:hideMark/>
          </w:tcPr>
          <w:p w14:paraId="710456A9" w14:textId="77777777" w:rsidR="007506C2" w:rsidRPr="007506C2" w:rsidRDefault="007506C2" w:rsidP="007506C2">
            <w:pPr>
              <w:rPr>
                <w:b/>
                <w:lang w:val="en"/>
              </w:rPr>
            </w:pPr>
            <w:r w:rsidRPr="007506C2">
              <w:rPr>
                <w:b/>
                <w:lang w:val="en"/>
              </w:rPr>
              <w:t>ID</w:t>
            </w:r>
          </w:p>
        </w:tc>
        <w:tc>
          <w:tcPr>
            <w:tcW w:w="6945" w:type="dxa"/>
            <w:tcBorders>
              <w:top w:val="single" w:sz="4" w:space="0" w:color="000000"/>
              <w:left w:val="single" w:sz="4" w:space="0" w:color="000000"/>
              <w:bottom w:val="single" w:sz="4" w:space="0" w:color="000000"/>
              <w:right w:val="single" w:sz="4" w:space="0" w:color="000000"/>
            </w:tcBorders>
            <w:shd w:val="clear" w:color="auto" w:fill="C5E0B3"/>
            <w:hideMark/>
          </w:tcPr>
          <w:p w14:paraId="4E7D939F" w14:textId="77777777" w:rsidR="007506C2" w:rsidRPr="007506C2" w:rsidRDefault="007506C2" w:rsidP="007506C2">
            <w:pPr>
              <w:rPr>
                <w:b/>
                <w:lang w:val="en"/>
              </w:rPr>
            </w:pPr>
            <w:r w:rsidRPr="007506C2">
              <w:rPr>
                <w:b/>
                <w:lang w:val="en"/>
              </w:rPr>
              <w:t>Business requirement</w:t>
            </w:r>
          </w:p>
        </w:tc>
      </w:tr>
      <w:tr w:rsidR="007506C2" w:rsidRPr="007506C2" w14:paraId="4B9C12FA" w14:textId="77777777">
        <w:tc>
          <w:tcPr>
            <w:tcW w:w="2405" w:type="dxa"/>
            <w:tcBorders>
              <w:top w:val="single" w:sz="4" w:space="0" w:color="000000"/>
              <w:left w:val="single" w:sz="4" w:space="0" w:color="000000"/>
              <w:bottom w:val="single" w:sz="4" w:space="0" w:color="000000"/>
              <w:right w:val="single" w:sz="4" w:space="0" w:color="000000"/>
            </w:tcBorders>
            <w:hideMark/>
          </w:tcPr>
          <w:p w14:paraId="6A83BDCA" w14:textId="77777777" w:rsidR="007506C2" w:rsidRPr="007506C2" w:rsidRDefault="007506C2" w:rsidP="007506C2">
            <w:pPr>
              <w:rPr>
                <w:lang w:val="en"/>
              </w:rPr>
            </w:pPr>
            <w:r w:rsidRPr="007506C2">
              <w:rPr>
                <w:lang w:val="en"/>
              </w:rPr>
              <w:t>BR-01</w:t>
            </w:r>
          </w:p>
        </w:tc>
        <w:tc>
          <w:tcPr>
            <w:tcW w:w="6945" w:type="dxa"/>
            <w:tcBorders>
              <w:top w:val="single" w:sz="4" w:space="0" w:color="000000"/>
              <w:left w:val="single" w:sz="4" w:space="0" w:color="000000"/>
              <w:bottom w:val="single" w:sz="4" w:space="0" w:color="000000"/>
              <w:right w:val="single" w:sz="4" w:space="0" w:color="000000"/>
            </w:tcBorders>
            <w:hideMark/>
          </w:tcPr>
          <w:p w14:paraId="5B14E4D8" w14:textId="6339ADBF" w:rsidR="007506C2" w:rsidRPr="007506C2" w:rsidRDefault="007506C2" w:rsidP="007506C2">
            <w:pPr>
              <w:rPr>
                <w:lang w:val="en"/>
              </w:rPr>
            </w:pPr>
            <w:r w:rsidRPr="007506C2">
              <w:t>Số hóa và quản lý tập trung hoạt động kinh doanh của cửa hàng CoCo.</w:t>
            </w:r>
          </w:p>
        </w:tc>
      </w:tr>
      <w:tr w:rsidR="007506C2" w:rsidRPr="007506C2" w14:paraId="387C1331" w14:textId="77777777">
        <w:tc>
          <w:tcPr>
            <w:tcW w:w="2405" w:type="dxa"/>
            <w:tcBorders>
              <w:top w:val="single" w:sz="4" w:space="0" w:color="000000"/>
              <w:left w:val="single" w:sz="4" w:space="0" w:color="000000"/>
              <w:bottom w:val="single" w:sz="4" w:space="0" w:color="000000"/>
              <w:right w:val="single" w:sz="4" w:space="0" w:color="000000"/>
            </w:tcBorders>
            <w:hideMark/>
          </w:tcPr>
          <w:p w14:paraId="3D90D8DD" w14:textId="77777777" w:rsidR="007506C2" w:rsidRPr="007506C2" w:rsidRDefault="007506C2" w:rsidP="007506C2">
            <w:pPr>
              <w:rPr>
                <w:lang w:val="en"/>
              </w:rPr>
            </w:pPr>
            <w:r w:rsidRPr="007506C2">
              <w:rPr>
                <w:lang w:val="en"/>
              </w:rPr>
              <w:t>BR-02</w:t>
            </w:r>
          </w:p>
        </w:tc>
        <w:tc>
          <w:tcPr>
            <w:tcW w:w="6945" w:type="dxa"/>
            <w:tcBorders>
              <w:top w:val="single" w:sz="4" w:space="0" w:color="000000"/>
              <w:left w:val="single" w:sz="4" w:space="0" w:color="000000"/>
              <w:bottom w:val="single" w:sz="4" w:space="0" w:color="000000"/>
              <w:right w:val="single" w:sz="4" w:space="0" w:color="000000"/>
            </w:tcBorders>
            <w:hideMark/>
          </w:tcPr>
          <w:p w14:paraId="78DC5A2B" w14:textId="25C98E26" w:rsidR="007506C2" w:rsidRPr="007506C2" w:rsidRDefault="007506C2" w:rsidP="007506C2">
            <w:pPr>
              <w:rPr>
                <w:lang w:val="en"/>
              </w:rPr>
            </w:pPr>
            <w:r w:rsidRPr="007506C2">
              <w:t>Chuẩn hóa quy trình thu mua, bán hàng và quản lý tồn kho nhằm giảm sai sót và nâng cao hiệu quả vận hành.</w:t>
            </w:r>
          </w:p>
        </w:tc>
      </w:tr>
      <w:tr w:rsidR="007506C2" w:rsidRPr="007506C2" w14:paraId="6998A398" w14:textId="77777777">
        <w:tc>
          <w:tcPr>
            <w:tcW w:w="2405" w:type="dxa"/>
            <w:tcBorders>
              <w:top w:val="single" w:sz="4" w:space="0" w:color="000000"/>
              <w:left w:val="single" w:sz="4" w:space="0" w:color="000000"/>
              <w:bottom w:val="single" w:sz="4" w:space="0" w:color="000000"/>
              <w:right w:val="single" w:sz="4" w:space="0" w:color="000000"/>
            </w:tcBorders>
            <w:hideMark/>
          </w:tcPr>
          <w:p w14:paraId="0AF9041D" w14:textId="77777777" w:rsidR="007506C2" w:rsidRPr="007506C2" w:rsidRDefault="007506C2" w:rsidP="007506C2">
            <w:pPr>
              <w:rPr>
                <w:lang w:val="en"/>
              </w:rPr>
            </w:pPr>
            <w:r w:rsidRPr="007506C2">
              <w:rPr>
                <w:lang w:val="en"/>
              </w:rPr>
              <w:t>BR-03</w:t>
            </w:r>
          </w:p>
        </w:tc>
        <w:tc>
          <w:tcPr>
            <w:tcW w:w="6945" w:type="dxa"/>
            <w:tcBorders>
              <w:top w:val="single" w:sz="4" w:space="0" w:color="000000"/>
              <w:left w:val="single" w:sz="4" w:space="0" w:color="000000"/>
              <w:bottom w:val="single" w:sz="4" w:space="0" w:color="000000"/>
              <w:right w:val="single" w:sz="4" w:space="0" w:color="000000"/>
            </w:tcBorders>
            <w:hideMark/>
          </w:tcPr>
          <w:p w14:paraId="0E1F80B0" w14:textId="4D7572D3" w:rsidR="007506C2" w:rsidRPr="007506C2" w:rsidRDefault="003B6D2D" w:rsidP="007506C2">
            <w:pPr>
              <w:rPr>
                <w:lang w:val="en"/>
              </w:rPr>
            </w:pPr>
            <w:r w:rsidRPr="003B6D2D">
              <w:t>Tăng khả năng kiểm soát giá thu mua và hàng tồn nhằm nâng cao hiệu quả quản lý hàng hóa.</w:t>
            </w:r>
          </w:p>
        </w:tc>
      </w:tr>
      <w:tr w:rsidR="007506C2" w:rsidRPr="007506C2" w14:paraId="5A149877" w14:textId="77777777">
        <w:tc>
          <w:tcPr>
            <w:tcW w:w="2405" w:type="dxa"/>
            <w:tcBorders>
              <w:top w:val="single" w:sz="4" w:space="0" w:color="000000"/>
              <w:left w:val="single" w:sz="4" w:space="0" w:color="000000"/>
              <w:bottom w:val="single" w:sz="4" w:space="0" w:color="000000"/>
              <w:right w:val="single" w:sz="4" w:space="0" w:color="000000"/>
            </w:tcBorders>
            <w:hideMark/>
          </w:tcPr>
          <w:p w14:paraId="1FC8FF3F" w14:textId="77777777" w:rsidR="007506C2" w:rsidRPr="007506C2" w:rsidRDefault="007506C2" w:rsidP="007506C2">
            <w:pPr>
              <w:rPr>
                <w:lang w:val="en"/>
              </w:rPr>
            </w:pPr>
            <w:r w:rsidRPr="007506C2">
              <w:rPr>
                <w:lang w:val="en"/>
              </w:rPr>
              <w:t>BR-04</w:t>
            </w:r>
          </w:p>
        </w:tc>
        <w:tc>
          <w:tcPr>
            <w:tcW w:w="6945" w:type="dxa"/>
            <w:tcBorders>
              <w:top w:val="single" w:sz="4" w:space="0" w:color="000000"/>
              <w:left w:val="single" w:sz="4" w:space="0" w:color="000000"/>
              <w:bottom w:val="single" w:sz="4" w:space="0" w:color="000000"/>
              <w:right w:val="single" w:sz="4" w:space="0" w:color="000000"/>
            </w:tcBorders>
            <w:hideMark/>
          </w:tcPr>
          <w:p w14:paraId="7CF4E57B" w14:textId="59D74EA0" w:rsidR="007506C2" w:rsidRPr="007506C2" w:rsidRDefault="007506C2" w:rsidP="007506C2">
            <w:pPr>
              <w:rPr>
                <w:lang w:val="en"/>
              </w:rPr>
            </w:pPr>
            <w:r w:rsidRPr="007506C2">
              <w:t>Tăng khả năng giám sát và ra quyết định của Chủ cửa hàng dựa trên dữ liệu kinh doanh.</w:t>
            </w:r>
          </w:p>
        </w:tc>
      </w:tr>
      <w:tr w:rsidR="007506C2" w:rsidRPr="007506C2" w14:paraId="7C311F1B" w14:textId="77777777">
        <w:tc>
          <w:tcPr>
            <w:tcW w:w="2405" w:type="dxa"/>
            <w:tcBorders>
              <w:top w:val="single" w:sz="4" w:space="0" w:color="000000"/>
              <w:left w:val="single" w:sz="4" w:space="0" w:color="000000"/>
              <w:bottom w:val="single" w:sz="4" w:space="0" w:color="000000"/>
              <w:right w:val="single" w:sz="4" w:space="0" w:color="000000"/>
            </w:tcBorders>
          </w:tcPr>
          <w:p w14:paraId="58B6744D" w14:textId="39344CE1" w:rsidR="007506C2" w:rsidRPr="007506C2" w:rsidRDefault="007506C2" w:rsidP="007506C2">
            <w:pPr>
              <w:rPr>
                <w:lang w:val="en"/>
              </w:rPr>
            </w:pPr>
            <w:r>
              <w:rPr>
                <w:lang w:val="en"/>
              </w:rPr>
              <w:t>BR-05</w:t>
            </w:r>
          </w:p>
        </w:tc>
        <w:tc>
          <w:tcPr>
            <w:tcW w:w="6945" w:type="dxa"/>
            <w:tcBorders>
              <w:top w:val="single" w:sz="4" w:space="0" w:color="000000"/>
              <w:left w:val="single" w:sz="4" w:space="0" w:color="000000"/>
              <w:bottom w:val="single" w:sz="4" w:space="0" w:color="000000"/>
              <w:right w:val="single" w:sz="4" w:space="0" w:color="000000"/>
            </w:tcBorders>
          </w:tcPr>
          <w:p w14:paraId="6A989FA3" w14:textId="4FFE5827" w:rsidR="007506C2" w:rsidRPr="007506C2" w:rsidRDefault="007506C2" w:rsidP="007506C2">
            <w:r w:rsidRPr="007506C2">
              <w:t>Chuẩn hóa và lưu trữ tập trung dữ liệu khách hàng, sản phẩm và giao dịch nhằm nâng cao khả năng tra cứu, truy vết và chăm sóc khách hàng.</w:t>
            </w:r>
          </w:p>
        </w:tc>
      </w:tr>
      <w:tr w:rsidR="007506C2" w:rsidRPr="007506C2" w14:paraId="6D07B8D6" w14:textId="77777777">
        <w:tc>
          <w:tcPr>
            <w:tcW w:w="2405" w:type="dxa"/>
            <w:tcBorders>
              <w:top w:val="single" w:sz="4" w:space="0" w:color="000000"/>
              <w:left w:val="single" w:sz="4" w:space="0" w:color="000000"/>
              <w:bottom w:val="single" w:sz="4" w:space="0" w:color="000000"/>
              <w:right w:val="single" w:sz="4" w:space="0" w:color="000000"/>
            </w:tcBorders>
          </w:tcPr>
          <w:p w14:paraId="4022E7E4" w14:textId="413AA869" w:rsidR="007506C2" w:rsidRDefault="007506C2" w:rsidP="007506C2">
            <w:pPr>
              <w:rPr>
                <w:lang w:val="en"/>
              </w:rPr>
            </w:pPr>
            <w:r>
              <w:rPr>
                <w:lang w:val="en"/>
              </w:rPr>
              <w:t>BR-06</w:t>
            </w:r>
          </w:p>
        </w:tc>
        <w:tc>
          <w:tcPr>
            <w:tcW w:w="6945" w:type="dxa"/>
            <w:tcBorders>
              <w:top w:val="single" w:sz="4" w:space="0" w:color="000000"/>
              <w:left w:val="single" w:sz="4" w:space="0" w:color="000000"/>
              <w:bottom w:val="single" w:sz="4" w:space="0" w:color="000000"/>
              <w:right w:val="single" w:sz="4" w:space="0" w:color="000000"/>
            </w:tcBorders>
          </w:tcPr>
          <w:p w14:paraId="1626E40E" w14:textId="1BBB95EE" w:rsidR="007506C2" w:rsidRPr="007506C2" w:rsidRDefault="007506C2" w:rsidP="007506C2">
            <w:r w:rsidRPr="007506C2">
              <w:t>Thiết lập cơ chế quản lý tập trung và phân quyền phù hợp với vai trò người dùng.</w:t>
            </w:r>
          </w:p>
        </w:tc>
      </w:tr>
    </w:tbl>
    <w:p w14:paraId="02B6259E" w14:textId="77777777" w:rsidR="007506C2" w:rsidRPr="007506C2" w:rsidRDefault="007506C2" w:rsidP="007506C2"/>
    <w:p w14:paraId="5D24884C" w14:textId="6E856C34" w:rsidR="00A57CCB" w:rsidRDefault="00FE4CCB" w:rsidP="00FE4CCB">
      <w:pPr>
        <w:pStyle w:val="Heading3"/>
        <w:rPr>
          <w:lang w:val="vi-VN"/>
        </w:rPr>
      </w:pPr>
      <w:bookmarkStart w:id="6" w:name="_Toc242015420"/>
      <w:r>
        <w:rPr>
          <w:lang w:val="vi-VN"/>
        </w:rPr>
        <w:t>Stakeholder requirement</w:t>
      </w:r>
      <w:r>
        <w:t>s</w:t>
      </w:r>
      <w:bookmarkEnd w:id="6"/>
    </w:p>
    <w:tbl>
      <w:tblPr>
        <w:tblStyle w:val="TableGrid"/>
        <w:tblW w:w="0" w:type="auto"/>
        <w:tblLook w:val="04A0" w:firstRow="1" w:lastRow="0" w:firstColumn="1" w:lastColumn="0" w:noHBand="0" w:noVBand="1"/>
      </w:tblPr>
      <w:tblGrid>
        <w:gridCol w:w="2405"/>
        <w:gridCol w:w="6945"/>
      </w:tblGrid>
      <w:tr w:rsidR="00FE4CCB" w14:paraId="7E9286AD" w14:textId="77777777" w:rsidTr="00FE4CCB">
        <w:tc>
          <w:tcPr>
            <w:tcW w:w="2405" w:type="dxa"/>
            <w:shd w:val="clear" w:color="auto" w:fill="C5E0B3" w:themeFill="accent6" w:themeFillTint="66"/>
          </w:tcPr>
          <w:p w14:paraId="024889A1" w14:textId="01988A01" w:rsidR="00FE4CCB" w:rsidRPr="00FE4CCB" w:rsidRDefault="00FE4CCB" w:rsidP="00FE4CCB">
            <w:pPr>
              <w:jc w:val="center"/>
              <w:rPr>
                <w:b/>
              </w:rPr>
            </w:pPr>
            <w:r w:rsidRPr="00FE4CCB">
              <w:rPr>
                <w:b/>
              </w:rPr>
              <w:t>Stakeholder</w:t>
            </w:r>
          </w:p>
        </w:tc>
        <w:tc>
          <w:tcPr>
            <w:tcW w:w="6945" w:type="dxa"/>
            <w:shd w:val="clear" w:color="auto" w:fill="C5E0B3" w:themeFill="accent6" w:themeFillTint="66"/>
          </w:tcPr>
          <w:p w14:paraId="33D49CDD" w14:textId="19AA1BA0" w:rsidR="00FE4CCB" w:rsidRPr="00FE4CCB" w:rsidRDefault="00FE4CCB" w:rsidP="00FE4CCB">
            <w:pPr>
              <w:jc w:val="center"/>
              <w:rPr>
                <w:b/>
              </w:rPr>
            </w:pPr>
            <w:r w:rsidRPr="00FE4CCB">
              <w:rPr>
                <w:b/>
              </w:rPr>
              <w:t>Requirement</w:t>
            </w:r>
          </w:p>
        </w:tc>
      </w:tr>
      <w:tr w:rsidR="00FE4CCB" w14:paraId="53ED4CF8" w14:textId="77777777" w:rsidTr="00FE4CCB">
        <w:tc>
          <w:tcPr>
            <w:tcW w:w="2405" w:type="dxa"/>
          </w:tcPr>
          <w:p w14:paraId="56459B20" w14:textId="45D90BA3" w:rsidR="00FE4CCB" w:rsidRPr="007506C2" w:rsidRDefault="007506C2" w:rsidP="00FE4CCB">
            <w:r>
              <w:t>Chủ cửa hàng</w:t>
            </w:r>
          </w:p>
        </w:tc>
        <w:tc>
          <w:tcPr>
            <w:tcW w:w="6945" w:type="dxa"/>
          </w:tcPr>
          <w:p w14:paraId="475CF344" w14:textId="3FEE8C4F" w:rsidR="00FE4CCB" w:rsidRDefault="007506C2" w:rsidP="00FE4CCB">
            <w:pPr>
              <w:rPr>
                <w:lang w:val="vi-VN"/>
              </w:rPr>
            </w:pPr>
            <w:r w:rsidRPr="007506C2">
              <w:t>Cần giám sát và quản lý toàn bộ hoạt động kinh doanh; kiểm soát giá thu mua; quản lý tài khoản nhân viên; theo dõi doanh thu, chi phí thu mua, tồn kho, dòng tiền và hàng tồn lâu.</w:t>
            </w:r>
          </w:p>
        </w:tc>
      </w:tr>
      <w:tr w:rsidR="00FE4CCB" w14:paraId="51E64EF2" w14:textId="77777777" w:rsidTr="00FE4CCB">
        <w:tc>
          <w:tcPr>
            <w:tcW w:w="2405" w:type="dxa"/>
          </w:tcPr>
          <w:p w14:paraId="51AEBB0E" w14:textId="0E528727" w:rsidR="00FE4CCB" w:rsidRPr="007506C2" w:rsidRDefault="007506C2" w:rsidP="00FE4CCB">
            <w:r>
              <w:t>Nhân viên</w:t>
            </w:r>
          </w:p>
        </w:tc>
        <w:tc>
          <w:tcPr>
            <w:tcW w:w="6945" w:type="dxa"/>
          </w:tcPr>
          <w:p w14:paraId="374AF6AE" w14:textId="642A6B58" w:rsidR="00FE4CCB" w:rsidRDefault="007506C2" w:rsidP="00FE4CCB">
            <w:pPr>
              <w:rPr>
                <w:lang w:val="vi-VN"/>
              </w:rPr>
            </w:pPr>
            <w:r w:rsidRPr="007506C2">
              <w:t>Cần công cụ hỗ trợ thực hiện nhanh chóng các nghiệp vụ thu mua, quản lý hàng hóa và tồn kho, bán hàng, quản lý khách hàng và tra cứu lịch sử giao dịch.</w:t>
            </w:r>
          </w:p>
        </w:tc>
      </w:tr>
      <w:tr w:rsidR="00FE4CCB" w14:paraId="7D862565" w14:textId="77777777" w:rsidTr="00FE4CCB">
        <w:tc>
          <w:tcPr>
            <w:tcW w:w="2405" w:type="dxa"/>
          </w:tcPr>
          <w:p w14:paraId="0B6F7CAC" w14:textId="3DF10DE6" w:rsidR="00FE4CCB" w:rsidRPr="007506C2" w:rsidRDefault="007506C2" w:rsidP="00FE4CCB">
            <w:r>
              <w:t>Khách hàng</w:t>
            </w:r>
          </w:p>
        </w:tc>
        <w:tc>
          <w:tcPr>
            <w:tcW w:w="6945" w:type="dxa"/>
          </w:tcPr>
          <w:p w14:paraId="4F0E9565" w14:textId="3D998637" w:rsidR="00FE4CCB" w:rsidRDefault="007506C2" w:rsidP="00FE4CCB">
            <w:pPr>
              <w:rPr>
                <w:lang w:val="vi-VN"/>
              </w:rPr>
            </w:pPr>
            <w:r w:rsidRPr="007506C2">
              <w:t>Mong muốn quá trình mua bán diễn ra nhanh chóng, thông tin giao dịch rõ ràng, được lưu lịch sử giao dịch và hưởng các chính sách dành cho khách hàng thành viên.</w:t>
            </w:r>
          </w:p>
        </w:tc>
      </w:tr>
      <w:tr w:rsidR="00FE4CCB" w14:paraId="2245D46B" w14:textId="77777777" w:rsidTr="00FE4CCB">
        <w:tc>
          <w:tcPr>
            <w:tcW w:w="2405" w:type="dxa"/>
          </w:tcPr>
          <w:p w14:paraId="1E558E80" w14:textId="7812921E" w:rsidR="00FE4CCB" w:rsidRPr="007506C2" w:rsidRDefault="007506C2" w:rsidP="00FE4CCB">
            <w:r>
              <w:lastRenderedPageBreak/>
              <w:t>Nhóm phát triển hệ thống</w:t>
            </w:r>
          </w:p>
        </w:tc>
        <w:tc>
          <w:tcPr>
            <w:tcW w:w="6945" w:type="dxa"/>
          </w:tcPr>
          <w:p w14:paraId="53489340" w14:textId="1CC8F9C5" w:rsidR="00FE4CCB" w:rsidRDefault="007506C2" w:rsidP="00FE4CCB">
            <w:pPr>
              <w:rPr>
                <w:lang w:val="vi-VN"/>
              </w:rPr>
            </w:pPr>
            <w:r w:rsidRPr="007506C2">
              <w:t>Cần thu thập, phân tích và hiện thực hóa các yêu cầu của cửa hàng thành hệ thống quản lý kinh doanh chính xác, dễ sử dụng và phù hợp với quy trình thực tế.</w:t>
            </w:r>
          </w:p>
        </w:tc>
      </w:tr>
    </w:tbl>
    <w:p w14:paraId="5AA39D6B" w14:textId="77777777" w:rsidR="00FE4CCB" w:rsidRPr="00FE4CCB" w:rsidRDefault="00FE4CCB" w:rsidP="00FE4CCB">
      <w:pPr>
        <w:rPr>
          <w:lang w:val="vi-VN"/>
        </w:rPr>
      </w:pPr>
    </w:p>
    <w:p w14:paraId="16D50834" w14:textId="78EA7256" w:rsidR="00200613" w:rsidRDefault="00213023" w:rsidP="00200613">
      <w:pPr>
        <w:pStyle w:val="Heading2"/>
      </w:pPr>
      <w:bookmarkStart w:id="7" w:name="_Toc242015421"/>
      <w:r>
        <w:t>Business</w:t>
      </w:r>
      <w:r>
        <w:rPr>
          <w:lang w:val="vi-VN"/>
        </w:rPr>
        <w:t xml:space="preserve"> </w:t>
      </w:r>
      <w:r>
        <w:t>workflow</w:t>
      </w:r>
      <w:bookmarkEnd w:id="7"/>
    </w:p>
    <w:p w14:paraId="24530FC2" w14:textId="77777777" w:rsidR="003D0500" w:rsidRPr="003D0500" w:rsidRDefault="003D0500" w:rsidP="003D0500"/>
    <w:p w14:paraId="2C4B4004" w14:textId="3286923D" w:rsidR="007506C2" w:rsidRDefault="007506C2" w:rsidP="007506C2">
      <w:r>
        <w:t>LINK:</w:t>
      </w:r>
      <w:hyperlink r:id="rId8" w:history="1">
        <w:r w:rsidR="003D0500" w:rsidRPr="00620791">
          <w:rPr>
            <w:rStyle w:val="Hyperlink"/>
          </w:rPr>
          <w:t>https://drive.google.com/file/d/1Csc2w_yF5ZzEUDjUUMVUHrtPObBvLxpw/view?usp=sharing</w:t>
        </w:r>
      </w:hyperlink>
    </w:p>
    <w:p w14:paraId="32B365E7" w14:textId="77777777" w:rsidR="003D0500" w:rsidRDefault="003D0500" w:rsidP="007506C2"/>
    <w:p w14:paraId="28AC7F9F" w14:textId="2FAE2C31" w:rsidR="003D0500" w:rsidRDefault="003D0500" w:rsidP="003D0500">
      <w:pPr>
        <w:jc w:val="center"/>
      </w:pPr>
      <w:r w:rsidRPr="003D0500">
        <w:rPr>
          <w:noProof/>
        </w:rPr>
        <w:drawing>
          <wp:inline distT="0" distB="0" distL="0" distR="0" wp14:anchorId="47E22F23" wp14:editId="54B9DFF6">
            <wp:extent cx="5943600" cy="2959100"/>
            <wp:effectExtent l="0" t="0" r="0" b="0"/>
            <wp:docPr id="144182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9084" name=""/>
                    <pic:cNvPicPr/>
                  </pic:nvPicPr>
                  <pic:blipFill>
                    <a:blip r:embed="rId9"/>
                    <a:stretch>
                      <a:fillRect/>
                    </a:stretch>
                  </pic:blipFill>
                  <pic:spPr>
                    <a:xfrm>
                      <a:off x="0" y="0"/>
                      <a:ext cx="5943600" cy="2959100"/>
                    </a:xfrm>
                    <a:prstGeom prst="rect">
                      <a:avLst/>
                    </a:prstGeom>
                  </pic:spPr>
                </pic:pic>
              </a:graphicData>
            </a:graphic>
          </wp:inline>
        </w:drawing>
      </w:r>
    </w:p>
    <w:p w14:paraId="0084D68A" w14:textId="2A5DF2B1" w:rsidR="003D0500" w:rsidRDefault="003D0500" w:rsidP="003D0500">
      <w:pPr>
        <w:jc w:val="center"/>
      </w:pPr>
      <w:r>
        <w:tab/>
        <w:t>Quy trình thu mua AS- IS</w:t>
      </w:r>
    </w:p>
    <w:p w14:paraId="7A58836D" w14:textId="1E38C243" w:rsidR="003D0500" w:rsidRDefault="003D0500" w:rsidP="003D0500">
      <w:pPr>
        <w:jc w:val="center"/>
      </w:pPr>
      <w:r w:rsidRPr="003D0500">
        <w:rPr>
          <w:noProof/>
        </w:rPr>
        <w:lastRenderedPageBreak/>
        <w:drawing>
          <wp:inline distT="0" distB="0" distL="0" distR="0" wp14:anchorId="02815651" wp14:editId="6E0D78D8">
            <wp:extent cx="5943600" cy="4942840"/>
            <wp:effectExtent l="0" t="0" r="0" b="0"/>
            <wp:docPr id="117051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16036" name=""/>
                    <pic:cNvPicPr/>
                  </pic:nvPicPr>
                  <pic:blipFill>
                    <a:blip r:embed="rId10"/>
                    <a:stretch>
                      <a:fillRect/>
                    </a:stretch>
                  </pic:blipFill>
                  <pic:spPr>
                    <a:xfrm>
                      <a:off x="0" y="0"/>
                      <a:ext cx="5943600" cy="4942840"/>
                    </a:xfrm>
                    <a:prstGeom prst="rect">
                      <a:avLst/>
                    </a:prstGeom>
                  </pic:spPr>
                </pic:pic>
              </a:graphicData>
            </a:graphic>
          </wp:inline>
        </w:drawing>
      </w:r>
    </w:p>
    <w:p w14:paraId="1911729D" w14:textId="3F452123" w:rsidR="003D0500" w:rsidRDefault="003D0500" w:rsidP="003D0500">
      <w:pPr>
        <w:jc w:val="center"/>
      </w:pPr>
      <w:r>
        <w:t>Quy trình thu mua TO</w:t>
      </w:r>
      <w:r w:rsidR="003B6D2D">
        <w:t>-</w:t>
      </w:r>
      <w:r>
        <w:t>BE</w:t>
      </w:r>
    </w:p>
    <w:p w14:paraId="2A749EE4" w14:textId="6F3F5A47" w:rsidR="003D0500" w:rsidRDefault="003D0500" w:rsidP="003D0500">
      <w:pPr>
        <w:jc w:val="center"/>
      </w:pPr>
      <w:r w:rsidRPr="003D0500">
        <w:rPr>
          <w:noProof/>
        </w:rPr>
        <w:lastRenderedPageBreak/>
        <w:drawing>
          <wp:inline distT="0" distB="0" distL="0" distR="0" wp14:anchorId="6C7735EC" wp14:editId="1C4521C5">
            <wp:extent cx="5943600" cy="3630930"/>
            <wp:effectExtent l="0" t="0" r="0" b="7620"/>
            <wp:docPr id="85804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5908" name=""/>
                    <pic:cNvPicPr/>
                  </pic:nvPicPr>
                  <pic:blipFill>
                    <a:blip r:embed="rId11"/>
                    <a:stretch>
                      <a:fillRect/>
                    </a:stretch>
                  </pic:blipFill>
                  <pic:spPr>
                    <a:xfrm>
                      <a:off x="0" y="0"/>
                      <a:ext cx="5943600" cy="3630930"/>
                    </a:xfrm>
                    <a:prstGeom prst="rect">
                      <a:avLst/>
                    </a:prstGeom>
                  </pic:spPr>
                </pic:pic>
              </a:graphicData>
            </a:graphic>
          </wp:inline>
        </w:drawing>
      </w:r>
    </w:p>
    <w:p w14:paraId="1D503E31" w14:textId="0759C45E" w:rsidR="003D0500" w:rsidRDefault="003D0500" w:rsidP="003D0500">
      <w:pPr>
        <w:jc w:val="center"/>
      </w:pPr>
      <w:r>
        <w:t>Quy trình bán hàng AS-IS</w:t>
      </w:r>
    </w:p>
    <w:p w14:paraId="347A5995" w14:textId="3DE29E5C" w:rsidR="003D0500" w:rsidRDefault="003D0500" w:rsidP="003D0500">
      <w:pPr>
        <w:jc w:val="center"/>
      </w:pPr>
      <w:r w:rsidRPr="003D0500">
        <w:rPr>
          <w:noProof/>
        </w:rPr>
        <w:drawing>
          <wp:inline distT="0" distB="0" distL="0" distR="0" wp14:anchorId="39E213FA" wp14:editId="3217FB86">
            <wp:extent cx="5943600" cy="3108325"/>
            <wp:effectExtent l="0" t="0" r="0" b="0"/>
            <wp:docPr id="52643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6108" name=""/>
                    <pic:cNvPicPr/>
                  </pic:nvPicPr>
                  <pic:blipFill>
                    <a:blip r:embed="rId12"/>
                    <a:stretch>
                      <a:fillRect/>
                    </a:stretch>
                  </pic:blipFill>
                  <pic:spPr>
                    <a:xfrm>
                      <a:off x="0" y="0"/>
                      <a:ext cx="5943600" cy="3108325"/>
                    </a:xfrm>
                    <a:prstGeom prst="rect">
                      <a:avLst/>
                    </a:prstGeom>
                  </pic:spPr>
                </pic:pic>
              </a:graphicData>
            </a:graphic>
          </wp:inline>
        </w:drawing>
      </w:r>
    </w:p>
    <w:p w14:paraId="27E4851C" w14:textId="5A150E49" w:rsidR="003D0500" w:rsidRDefault="003D0500" w:rsidP="003D0500">
      <w:pPr>
        <w:jc w:val="center"/>
      </w:pPr>
      <w:r>
        <w:t>Quy trình bán hàng TO</w:t>
      </w:r>
      <w:r w:rsidR="003B6D2D">
        <w:t>-</w:t>
      </w:r>
      <w:r>
        <w:t>BE</w:t>
      </w:r>
    </w:p>
    <w:p w14:paraId="5CB0CC52" w14:textId="77777777" w:rsidR="00400B29" w:rsidRPr="007506C2" w:rsidRDefault="00400B29" w:rsidP="003D0500">
      <w:pPr>
        <w:jc w:val="center"/>
      </w:pPr>
    </w:p>
    <w:p w14:paraId="4998582A" w14:textId="526DB8C2" w:rsidR="00FE4CCB" w:rsidRDefault="00FE4CCB" w:rsidP="00FE4CCB">
      <w:pPr>
        <w:pStyle w:val="Heading2"/>
        <w:rPr>
          <w:lang w:val="vi-VN"/>
        </w:rPr>
      </w:pPr>
      <w:bookmarkStart w:id="8" w:name="_Toc242015422"/>
      <w:r>
        <w:rPr>
          <w:lang w:val="vi-VN"/>
        </w:rPr>
        <w:lastRenderedPageBreak/>
        <w:t>Use case diagram</w:t>
      </w:r>
      <w:bookmarkEnd w:id="8"/>
    </w:p>
    <w:p w14:paraId="237F985C" w14:textId="77777777" w:rsidR="00400B29" w:rsidRDefault="00400B29" w:rsidP="003D0500">
      <w:pPr>
        <w:jc w:val="center"/>
        <w:rPr>
          <w:noProof/>
        </w:rPr>
      </w:pPr>
    </w:p>
    <w:p w14:paraId="5655DE04" w14:textId="514D749D" w:rsidR="00FE4CCB" w:rsidRPr="003D0500" w:rsidRDefault="003D0500" w:rsidP="003D0500">
      <w:pPr>
        <w:jc w:val="center"/>
      </w:pPr>
      <w:r w:rsidRPr="003D0500">
        <w:rPr>
          <w:noProof/>
        </w:rPr>
        <w:drawing>
          <wp:inline distT="0" distB="0" distL="0" distR="0" wp14:anchorId="1F968343" wp14:editId="77C16505">
            <wp:extent cx="4094480" cy="5057030"/>
            <wp:effectExtent l="0" t="0" r="1270" b="0"/>
            <wp:docPr id="155287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7166" name=""/>
                    <pic:cNvPicPr/>
                  </pic:nvPicPr>
                  <pic:blipFill rotWithShape="1">
                    <a:blip r:embed="rId13"/>
                    <a:srcRect t="2828" r="6554" b="2504"/>
                    <a:stretch>
                      <a:fillRect/>
                    </a:stretch>
                  </pic:blipFill>
                  <pic:spPr bwMode="auto">
                    <a:xfrm>
                      <a:off x="0" y="0"/>
                      <a:ext cx="4098597" cy="5062115"/>
                    </a:xfrm>
                    <a:prstGeom prst="rect">
                      <a:avLst/>
                    </a:prstGeom>
                    <a:ln>
                      <a:noFill/>
                    </a:ln>
                    <a:extLst>
                      <a:ext uri="{53640926-AAD7-44D8-BBD7-CCE9431645EC}">
                        <a14:shadowObscured xmlns:a14="http://schemas.microsoft.com/office/drawing/2010/main"/>
                      </a:ext>
                    </a:extLst>
                  </pic:spPr>
                </pic:pic>
              </a:graphicData>
            </a:graphic>
          </wp:inline>
        </w:drawing>
      </w:r>
    </w:p>
    <w:p w14:paraId="5CCF999F" w14:textId="77777777" w:rsidR="00400B29" w:rsidRDefault="00400B29" w:rsidP="00400B29">
      <w:pPr>
        <w:jc w:val="left"/>
        <w:rPr>
          <w:b/>
          <w:bCs/>
        </w:rPr>
      </w:pPr>
      <w:r w:rsidRPr="00400B29">
        <w:rPr>
          <w:b/>
          <w:bCs/>
        </w:rPr>
        <w:t>Phân rã chi tiết từng Use Case</w:t>
      </w:r>
      <w:r>
        <w:rPr>
          <w:b/>
          <w:bCs/>
        </w:rPr>
        <w:t xml:space="preserve"> </w:t>
      </w:r>
    </w:p>
    <w:p w14:paraId="1EA4D27F" w14:textId="441E98D8" w:rsidR="00400B29" w:rsidRDefault="00400B29" w:rsidP="00400B29">
      <w:pPr>
        <w:pStyle w:val="ListParagraph"/>
        <w:numPr>
          <w:ilvl w:val="0"/>
          <w:numId w:val="13"/>
        </w:numPr>
        <w:jc w:val="left"/>
        <w:rPr>
          <w:b/>
          <w:bCs/>
        </w:rPr>
      </w:pPr>
      <w:r w:rsidRPr="00400B29">
        <w:rPr>
          <w:b/>
          <w:bCs/>
        </w:rPr>
        <w:t>Quản lý thu mua sản phẩm</w:t>
      </w:r>
    </w:p>
    <w:p w14:paraId="6896266F" w14:textId="77777777" w:rsidR="00400B29" w:rsidRDefault="00400B29" w:rsidP="00400B29">
      <w:pPr>
        <w:pStyle w:val="ListParagraph"/>
        <w:ind w:left="1080"/>
        <w:jc w:val="center"/>
        <w:rPr>
          <w:b/>
          <w:bCs/>
        </w:rPr>
      </w:pPr>
    </w:p>
    <w:p w14:paraId="0DCC3572" w14:textId="7C29BF20" w:rsidR="00400B29" w:rsidRDefault="00400B29" w:rsidP="00400B29">
      <w:pPr>
        <w:pStyle w:val="ListParagraph"/>
        <w:ind w:left="1080"/>
        <w:jc w:val="center"/>
        <w:rPr>
          <w:b/>
          <w:bCs/>
        </w:rPr>
      </w:pPr>
      <w:r w:rsidRPr="00400B29">
        <w:rPr>
          <w:b/>
          <w:bCs/>
        </w:rPr>
        <w:lastRenderedPageBreak/>
        <w:drawing>
          <wp:inline distT="0" distB="0" distL="0" distR="0" wp14:anchorId="2E38F15A" wp14:editId="7D247F04">
            <wp:extent cx="3498574" cy="2209800"/>
            <wp:effectExtent l="0" t="0" r="6985" b="0"/>
            <wp:docPr id="14564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28865" name=""/>
                    <pic:cNvPicPr/>
                  </pic:nvPicPr>
                  <pic:blipFill rotWithShape="1">
                    <a:blip r:embed="rId14"/>
                    <a:srcRect l="1" t="9445" r="2457" b="5858"/>
                    <a:stretch>
                      <a:fillRect/>
                    </a:stretch>
                  </pic:blipFill>
                  <pic:spPr bwMode="auto">
                    <a:xfrm>
                      <a:off x="0" y="0"/>
                      <a:ext cx="3499782" cy="2210563"/>
                    </a:xfrm>
                    <a:prstGeom prst="rect">
                      <a:avLst/>
                    </a:prstGeom>
                    <a:ln>
                      <a:noFill/>
                    </a:ln>
                    <a:extLst>
                      <a:ext uri="{53640926-AAD7-44D8-BBD7-CCE9431645EC}">
                        <a14:shadowObscured xmlns:a14="http://schemas.microsoft.com/office/drawing/2010/main"/>
                      </a:ext>
                    </a:extLst>
                  </pic:spPr>
                </pic:pic>
              </a:graphicData>
            </a:graphic>
          </wp:inline>
        </w:drawing>
      </w:r>
    </w:p>
    <w:p w14:paraId="1B938C2A" w14:textId="0A725308" w:rsidR="00400B29" w:rsidRDefault="00400B29" w:rsidP="00400B29">
      <w:pPr>
        <w:pStyle w:val="ListParagraph"/>
        <w:numPr>
          <w:ilvl w:val="0"/>
          <w:numId w:val="13"/>
        </w:numPr>
        <w:jc w:val="left"/>
        <w:rPr>
          <w:b/>
          <w:bCs/>
        </w:rPr>
      </w:pPr>
      <w:r>
        <w:rPr>
          <w:b/>
          <w:bCs/>
        </w:rPr>
        <w:t>Quản lý hàng hóa và tồn kho</w:t>
      </w:r>
    </w:p>
    <w:p w14:paraId="29B26172" w14:textId="061D5687" w:rsidR="00400B29" w:rsidRDefault="00400B29" w:rsidP="00400B29">
      <w:pPr>
        <w:pStyle w:val="ListParagraph"/>
        <w:ind w:left="1080"/>
        <w:jc w:val="center"/>
        <w:rPr>
          <w:b/>
          <w:bCs/>
        </w:rPr>
      </w:pPr>
      <w:r w:rsidRPr="00400B29">
        <w:rPr>
          <w:b/>
          <w:bCs/>
        </w:rPr>
        <w:drawing>
          <wp:inline distT="0" distB="0" distL="0" distR="0" wp14:anchorId="2E8D37FD" wp14:editId="7AA99F31">
            <wp:extent cx="2838596" cy="2311519"/>
            <wp:effectExtent l="0" t="0" r="0" b="0"/>
            <wp:docPr id="7166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7652" name=""/>
                    <pic:cNvPicPr/>
                  </pic:nvPicPr>
                  <pic:blipFill>
                    <a:blip r:embed="rId15"/>
                    <a:stretch>
                      <a:fillRect/>
                    </a:stretch>
                  </pic:blipFill>
                  <pic:spPr>
                    <a:xfrm>
                      <a:off x="0" y="0"/>
                      <a:ext cx="2838596" cy="2311519"/>
                    </a:xfrm>
                    <a:prstGeom prst="rect">
                      <a:avLst/>
                    </a:prstGeom>
                  </pic:spPr>
                </pic:pic>
              </a:graphicData>
            </a:graphic>
          </wp:inline>
        </w:drawing>
      </w:r>
    </w:p>
    <w:p w14:paraId="07FFD2A6" w14:textId="56E244FA" w:rsidR="00400B29" w:rsidRDefault="00400B29" w:rsidP="00400B29">
      <w:pPr>
        <w:pStyle w:val="ListParagraph"/>
        <w:numPr>
          <w:ilvl w:val="0"/>
          <w:numId w:val="13"/>
        </w:numPr>
        <w:jc w:val="left"/>
        <w:rPr>
          <w:b/>
          <w:bCs/>
        </w:rPr>
      </w:pPr>
      <w:r>
        <w:rPr>
          <w:b/>
          <w:bCs/>
        </w:rPr>
        <w:t>Quản lý bán hàng</w:t>
      </w:r>
    </w:p>
    <w:p w14:paraId="209A7C71" w14:textId="7A232DFA" w:rsidR="00400B29" w:rsidRDefault="00400B29" w:rsidP="00400B29">
      <w:pPr>
        <w:pStyle w:val="ListParagraph"/>
        <w:ind w:left="1080"/>
        <w:jc w:val="center"/>
        <w:rPr>
          <w:b/>
          <w:bCs/>
        </w:rPr>
      </w:pPr>
      <w:r w:rsidRPr="00400B29">
        <w:rPr>
          <w:b/>
          <w:bCs/>
        </w:rPr>
        <w:drawing>
          <wp:inline distT="0" distB="0" distL="0" distR="0" wp14:anchorId="32A7C935" wp14:editId="69DEB39E">
            <wp:extent cx="3149762" cy="2190863"/>
            <wp:effectExtent l="0" t="0" r="0" b="0"/>
            <wp:docPr id="34550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07331" name=""/>
                    <pic:cNvPicPr/>
                  </pic:nvPicPr>
                  <pic:blipFill>
                    <a:blip r:embed="rId16"/>
                    <a:stretch>
                      <a:fillRect/>
                    </a:stretch>
                  </pic:blipFill>
                  <pic:spPr>
                    <a:xfrm>
                      <a:off x="0" y="0"/>
                      <a:ext cx="3149762" cy="2190863"/>
                    </a:xfrm>
                    <a:prstGeom prst="rect">
                      <a:avLst/>
                    </a:prstGeom>
                  </pic:spPr>
                </pic:pic>
              </a:graphicData>
            </a:graphic>
          </wp:inline>
        </w:drawing>
      </w:r>
    </w:p>
    <w:p w14:paraId="76DD59E5" w14:textId="3100AC7E" w:rsidR="00400B29" w:rsidRDefault="00400B29" w:rsidP="00400B29">
      <w:pPr>
        <w:pStyle w:val="ListParagraph"/>
        <w:numPr>
          <w:ilvl w:val="0"/>
          <w:numId w:val="13"/>
        </w:numPr>
        <w:jc w:val="left"/>
        <w:rPr>
          <w:b/>
          <w:bCs/>
        </w:rPr>
      </w:pPr>
      <w:r>
        <w:rPr>
          <w:b/>
          <w:bCs/>
        </w:rPr>
        <w:t>Quản lý thông tin khách hàng</w:t>
      </w:r>
    </w:p>
    <w:p w14:paraId="7ECA7943" w14:textId="4C3CABBD" w:rsidR="00400B29" w:rsidRDefault="00400B29" w:rsidP="00400B29">
      <w:pPr>
        <w:pStyle w:val="ListParagraph"/>
        <w:ind w:left="1080"/>
        <w:jc w:val="center"/>
        <w:rPr>
          <w:b/>
          <w:bCs/>
        </w:rPr>
      </w:pPr>
      <w:r w:rsidRPr="00400B29">
        <w:rPr>
          <w:b/>
          <w:bCs/>
        </w:rPr>
        <w:lastRenderedPageBreak/>
        <w:drawing>
          <wp:inline distT="0" distB="0" distL="0" distR="0" wp14:anchorId="4E954E59" wp14:editId="50EB7A42">
            <wp:extent cx="3867349" cy="3721291"/>
            <wp:effectExtent l="0" t="0" r="0" b="0"/>
            <wp:docPr id="214211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4573" name=""/>
                    <pic:cNvPicPr/>
                  </pic:nvPicPr>
                  <pic:blipFill>
                    <a:blip r:embed="rId17"/>
                    <a:stretch>
                      <a:fillRect/>
                    </a:stretch>
                  </pic:blipFill>
                  <pic:spPr>
                    <a:xfrm>
                      <a:off x="0" y="0"/>
                      <a:ext cx="3867349" cy="3721291"/>
                    </a:xfrm>
                    <a:prstGeom prst="rect">
                      <a:avLst/>
                    </a:prstGeom>
                  </pic:spPr>
                </pic:pic>
              </a:graphicData>
            </a:graphic>
          </wp:inline>
        </w:drawing>
      </w:r>
    </w:p>
    <w:p w14:paraId="74A339BA" w14:textId="22D02391" w:rsidR="00400B29" w:rsidRDefault="00400B29" w:rsidP="00400B29">
      <w:pPr>
        <w:pStyle w:val="ListParagraph"/>
        <w:numPr>
          <w:ilvl w:val="0"/>
          <w:numId w:val="13"/>
        </w:numPr>
        <w:jc w:val="left"/>
        <w:rPr>
          <w:b/>
          <w:bCs/>
        </w:rPr>
      </w:pPr>
      <w:r>
        <w:rPr>
          <w:b/>
          <w:bCs/>
        </w:rPr>
        <w:t>Quản lý khung giá thu mua</w:t>
      </w:r>
    </w:p>
    <w:p w14:paraId="39E79CCE" w14:textId="6C0A4517" w:rsidR="00400B29" w:rsidRDefault="00400B29" w:rsidP="00400B29">
      <w:pPr>
        <w:pStyle w:val="ListParagraph"/>
        <w:ind w:left="1080"/>
        <w:jc w:val="center"/>
        <w:rPr>
          <w:b/>
          <w:bCs/>
        </w:rPr>
      </w:pPr>
      <w:r w:rsidRPr="00400B29">
        <w:rPr>
          <w:b/>
          <w:bCs/>
        </w:rPr>
        <w:drawing>
          <wp:inline distT="0" distB="0" distL="0" distR="0" wp14:anchorId="6109722C" wp14:editId="426DF4B3">
            <wp:extent cx="3143412" cy="2178162"/>
            <wp:effectExtent l="0" t="0" r="0" b="0"/>
            <wp:docPr id="12774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194" name=""/>
                    <pic:cNvPicPr/>
                  </pic:nvPicPr>
                  <pic:blipFill>
                    <a:blip r:embed="rId18"/>
                    <a:stretch>
                      <a:fillRect/>
                    </a:stretch>
                  </pic:blipFill>
                  <pic:spPr>
                    <a:xfrm>
                      <a:off x="0" y="0"/>
                      <a:ext cx="3143412" cy="2178162"/>
                    </a:xfrm>
                    <a:prstGeom prst="rect">
                      <a:avLst/>
                    </a:prstGeom>
                  </pic:spPr>
                </pic:pic>
              </a:graphicData>
            </a:graphic>
          </wp:inline>
        </w:drawing>
      </w:r>
    </w:p>
    <w:p w14:paraId="31A93E21" w14:textId="0D2E1DD8" w:rsidR="00400B29" w:rsidRDefault="00400B29" w:rsidP="00400B29">
      <w:pPr>
        <w:pStyle w:val="ListParagraph"/>
        <w:numPr>
          <w:ilvl w:val="0"/>
          <w:numId w:val="13"/>
        </w:numPr>
        <w:jc w:val="left"/>
        <w:rPr>
          <w:b/>
          <w:bCs/>
        </w:rPr>
      </w:pPr>
      <w:r>
        <w:rPr>
          <w:b/>
          <w:bCs/>
        </w:rPr>
        <w:t>Quản lý thông tin báo cáo thống kê</w:t>
      </w:r>
    </w:p>
    <w:p w14:paraId="3E1F403E" w14:textId="12EC8A6F" w:rsidR="00400B29" w:rsidRDefault="00400B29" w:rsidP="00400B29">
      <w:pPr>
        <w:pStyle w:val="ListParagraph"/>
        <w:ind w:left="1080"/>
        <w:jc w:val="center"/>
        <w:rPr>
          <w:b/>
          <w:bCs/>
        </w:rPr>
      </w:pPr>
      <w:r w:rsidRPr="00400B29">
        <w:rPr>
          <w:b/>
          <w:bCs/>
        </w:rPr>
        <w:lastRenderedPageBreak/>
        <w:drawing>
          <wp:inline distT="0" distB="0" distL="0" distR="0" wp14:anchorId="17877BB3" wp14:editId="43A13E6B">
            <wp:extent cx="4159464" cy="3149762"/>
            <wp:effectExtent l="0" t="0" r="0" b="0"/>
            <wp:docPr id="207471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17806" name=""/>
                    <pic:cNvPicPr/>
                  </pic:nvPicPr>
                  <pic:blipFill>
                    <a:blip r:embed="rId19"/>
                    <a:stretch>
                      <a:fillRect/>
                    </a:stretch>
                  </pic:blipFill>
                  <pic:spPr>
                    <a:xfrm>
                      <a:off x="0" y="0"/>
                      <a:ext cx="4159464" cy="3149762"/>
                    </a:xfrm>
                    <a:prstGeom prst="rect">
                      <a:avLst/>
                    </a:prstGeom>
                  </pic:spPr>
                </pic:pic>
              </a:graphicData>
            </a:graphic>
          </wp:inline>
        </w:drawing>
      </w:r>
    </w:p>
    <w:p w14:paraId="3324228B" w14:textId="04497BC2" w:rsidR="00400B29" w:rsidRPr="00400B29" w:rsidRDefault="00400B29" w:rsidP="00400B29">
      <w:pPr>
        <w:pStyle w:val="ListParagraph"/>
        <w:numPr>
          <w:ilvl w:val="0"/>
          <w:numId w:val="13"/>
        </w:numPr>
        <w:jc w:val="left"/>
        <w:rPr>
          <w:b/>
          <w:bCs/>
        </w:rPr>
      </w:pPr>
      <w:r>
        <w:rPr>
          <w:b/>
          <w:bCs/>
        </w:rPr>
        <w:t>Quản lý tài khoản nhân viên</w:t>
      </w:r>
    </w:p>
    <w:p w14:paraId="1175FFEB" w14:textId="7375C1D6" w:rsidR="00400B29" w:rsidRPr="00400B29" w:rsidRDefault="00400B29" w:rsidP="00400B29">
      <w:pPr>
        <w:pStyle w:val="ListParagraph"/>
        <w:ind w:left="1080"/>
        <w:jc w:val="center"/>
        <w:rPr>
          <w:rFonts w:eastAsiaTheme="majorEastAsia" w:cstheme="majorBidi"/>
          <w:caps/>
          <w:color w:val="000000" w:themeColor="text1"/>
          <w:szCs w:val="24"/>
        </w:rPr>
      </w:pPr>
      <w:r w:rsidRPr="00400B29">
        <w:rPr>
          <w:rFonts w:eastAsiaTheme="majorEastAsia" w:cstheme="majorBidi"/>
          <w:caps/>
          <w:color w:val="000000" w:themeColor="text1"/>
          <w:szCs w:val="24"/>
        </w:rPr>
        <w:drawing>
          <wp:inline distT="0" distB="0" distL="0" distR="0" wp14:anchorId="079A1480" wp14:editId="3D111963">
            <wp:extent cx="4026107" cy="2400423"/>
            <wp:effectExtent l="0" t="0" r="0" b="0"/>
            <wp:docPr id="1694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143" name=""/>
                    <pic:cNvPicPr/>
                  </pic:nvPicPr>
                  <pic:blipFill>
                    <a:blip r:embed="rId20"/>
                    <a:stretch>
                      <a:fillRect/>
                    </a:stretch>
                  </pic:blipFill>
                  <pic:spPr>
                    <a:xfrm>
                      <a:off x="0" y="0"/>
                      <a:ext cx="4026107" cy="2400423"/>
                    </a:xfrm>
                    <a:prstGeom prst="rect">
                      <a:avLst/>
                    </a:prstGeom>
                  </pic:spPr>
                </pic:pic>
              </a:graphicData>
            </a:graphic>
          </wp:inline>
        </w:drawing>
      </w:r>
    </w:p>
    <w:sectPr w:rsidR="00400B29" w:rsidRPr="00400B29"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F906" w14:textId="77777777" w:rsidR="006360C4" w:rsidRDefault="006360C4" w:rsidP="00200613">
      <w:pPr>
        <w:spacing w:after="0" w:line="240" w:lineRule="auto"/>
      </w:pPr>
      <w:r>
        <w:separator/>
      </w:r>
    </w:p>
  </w:endnote>
  <w:endnote w:type="continuationSeparator" w:id="0">
    <w:p w14:paraId="7565BDCB" w14:textId="77777777" w:rsidR="006360C4" w:rsidRDefault="006360C4"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9919" w14:textId="77777777" w:rsidR="006360C4" w:rsidRDefault="006360C4" w:rsidP="00200613">
      <w:pPr>
        <w:spacing w:after="0" w:line="240" w:lineRule="auto"/>
      </w:pPr>
      <w:r>
        <w:separator/>
      </w:r>
    </w:p>
  </w:footnote>
  <w:footnote w:type="continuationSeparator" w:id="0">
    <w:p w14:paraId="60723672" w14:textId="77777777" w:rsidR="006360C4" w:rsidRDefault="006360C4"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6D9"/>
    <w:multiLevelType w:val="hybridMultilevel"/>
    <w:tmpl w:val="1AD47CE2"/>
    <w:lvl w:ilvl="0" w:tplc="02FA6E2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D70158"/>
    <w:multiLevelType w:val="hybridMultilevel"/>
    <w:tmpl w:val="3EAEE37E"/>
    <w:lvl w:ilvl="0" w:tplc="BC244E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35407"/>
    <w:multiLevelType w:val="multilevel"/>
    <w:tmpl w:val="9FD679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A4F7F"/>
    <w:multiLevelType w:val="hybridMultilevel"/>
    <w:tmpl w:val="80B03E38"/>
    <w:lvl w:ilvl="0" w:tplc="2F5EB710">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1C706A"/>
    <w:multiLevelType w:val="hybridMultilevel"/>
    <w:tmpl w:val="63D2C78E"/>
    <w:lvl w:ilvl="0" w:tplc="2F5EB7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37777">
    <w:abstractNumId w:val="8"/>
  </w:num>
  <w:num w:numId="2" w16cid:durableId="1308050219">
    <w:abstractNumId w:val="2"/>
  </w:num>
  <w:num w:numId="3" w16cid:durableId="2139952967">
    <w:abstractNumId w:val="10"/>
  </w:num>
  <w:num w:numId="4" w16cid:durableId="1134175717">
    <w:abstractNumId w:val="3"/>
  </w:num>
  <w:num w:numId="5" w16cid:durableId="1548444439">
    <w:abstractNumId w:val="7"/>
  </w:num>
  <w:num w:numId="6" w16cid:durableId="495806702">
    <w:abstractNumId w:val="9"/>
  </w:num>
  <w:num w:numId="7" w16cid:durableId="1252663639">
    <w:abstractNumId w:val="5"/>
  </w:num>
  <w:num w:numId="8" w16cid:durableId="2123842820">
    <w:abstractNumId w:val="13"/>
  </w:num>
  <w:num w:numId="9" w16cid:durableId="1561553538">
    <w:abstractNumId w:val="11"/>
  </w:num>
  <w:num w:numId="10" w16cid:durableId="564723833">
    <w:abstractNumId w:val="1"/>
  </w:num>
  <w:num w:numId="11" w16cid:durableId="1207520898">
    <w:abstractNumId w:val="12"/>
  </w:num>
  <w:num w:numId="12" w16cid:durableId="116292697">
    <w:abstractNumId w:val="6"/>
  </w:num>
  <w:num w:numId="13" w16cid:durableId="1152601009">
    <w:abstractNumId w:val="0"/>
  </w:num>
  <w:num w:numId="14" w16cid:durableId="1596673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96101"/>
    <w:rsid w:val="000B09C6"/>
    <w:rsid w:val="001518BE"/>
    <w:rsid w:val="001F07AE"/>
    <w:rsid w:val="00200613"/>
    <w:rsid w:val="00213023"/>
    <w:rsid w:val="002576D4"/>
    <w:rsid w:val="00257E51"/>
    <w:rsid w:val="00267905"/>
    <w:rsid w:val="002C2495"/>
    <w:rsid w:val="00365520"/>
    <w:rsid w:val="003B02DA"/>
    <w:rsid w:val="003B6D2D"/>
    <w:rsid w:val="003D0500"/>
    <w:rsid w:val="00400B29"/>
    <w:rsid w:val="00497E10"/>
    <w:rsid w:val="0050403A"/>
    <w:rsid w:val="00542645"/>
    <w:rsid w:val="00552B2D"/>
    <w:rsid w:val="0059104D"/>
    <w:rsid w:val="00613570"/>
    <w:rsid w:val="006360C4"/>
    <w:rsid w:val="00646822"/>
    <w:rsid w:val="007016C7"/>
    <w:rsid w:val="007359EB"/>
    <w:rsid w:val="007506C2"/>
    <w:rsid w:val="00764788"/>
    <w:rsid w:val="00770322"/>
    <w:rsid w:val="007B688B"/>
    <w:rsid w:val="0086174D"/>
    <w:rsid w:val="008E596E"/>
    <w:rsid w:val="00911F6A"/>
    <w:rsid w:val="009628F8"/>
    <w:rsid w:val="009C6DF6"/>
    <w:rsid w:val="00A57CCB"/>
    <w:rsid w:val="00A84DF5"/>
    <w:rsid w:val="00B20DDD"/>
    <w:rsid w:val="00B7574B"/>
    <w:rsid w:val="00B76B22"/>
    <w:rsid w:val="00BE162C"/>
    <w:rsid w:val="00C2389F"/>
    <w:rsid w:val="00CE158F"/>
    <w:rsid w:val="00D2196E"/>
    <w:rsid w:val="00E137BE"/>
    <w:rsid w:val="00E50699"/>
    <w:rsid w:val="00ED7B69"/>
    <w:rsid w:val="00EE342C"/>
    <w:rsid w:val="00EF4CB2"/>
    <w:rsid w:val="00F275FE"/>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3D0500"/>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3D0500"/>
    <w:pPr>
      <w:spacing w:after="100"/>
    </w:pPr>
  </w:style>
  <w:style w:type="paragraph" w:styleId="TOC2">
    <w:name w:val="toc 2"/>
    <w:basedOn w:val="Normal"/>
    <w:next w:val="Normal"/>
    <w:autoRedefine/>
    <w:uiPriority w:val="39"/>
    <w:unhideWhenUsed/>
    <w:rsid w:val="003D0500"/>
    <w:pPr>
      <w:spacing w:after="100"/>
      <w:ind w:left="240"/>
    </w:pPr>
  </w:style>
  <w:style w:type="paragraph" w:styleId="TOC3">
    <w:name w:val="toc 3"/>
    <w:basedOn w:val="Normal"/>
    <w:next w:val="Normal"/>
    <w:autoRedefine/>
    <w:uiPriority w:val="39"/>
    <w:unhideWhenUsed/>
    <w:rsid w:val="003D050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Csc2w_yF5ZzEUDjUUMVUHrtPObBvLxpw/view?usp=shar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EC8E44-463A-4314-9DF0-7B02972CC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12</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Mai Thuy Trang</cp:lastModifiedBy>
  <cp:revision>25</cp:revision>
  <dcterms:created xsi:type="dcterms:W3CDTF">2023-03-27T07:45:00Z</dcterms:created>
  <dcterms:modified xsi:type="dcterms:W3CDTF">2026-10-04T11:20:00Z</dcterms:modified>
</cp:coreProperties>
</file>