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21" w:rsidRDefault="0045065F">
      <w:r>
        <w:rPr>
          <w:rFonts w:hint="eastAsia"/>
        </w:rPr>
        <w:t>注册：</w:t>
      </w:r>
    </w:p>
    <w:p w:rsidR="0045065F" w:rsidRDefault="0045065F">
      <w:r>
        <w:rPr>
          <w:rFonts w:hint="eastAsia"/>
        </w:rPr>
        <w:t>邮箱注册，地址，姓名</w:t>
      </w:r>
    </w:p>
    <w:p w:rsidR="0045065F" w:rsidRDefault="0045065F"/>
    <w:p w:rsidR="0045065F" w:rsidRDefault="0045065F">
      <w:r>
        <w:rPr>
          <w:rFonts w:hint="eastAsia"/>
        </w:rPr>
        <w:t>功能：</w:t>
      </w:r>
    </w:p>
    <w:p w:rsidR="0045065F" w:rsidRDefault="0045065F">
      <w:r>
        <w:rPr>
          <w:rFonts w:hint="eastAsia"/>
        </w:rPr>
        <w:t>用户可分为甲、乙方</w:t>
      </w:r>
    </w:p>
    <w:p w:rsidR="0045065F" w:rsidRDefault="0045065F">
      <w:r>
        <w:rPr>
          <w:rFonts w:hint="eastAsia"/>
        </w:rPr>
        <w:t>甲方：</w:t>
      </w:r>
    </w:p>
    <w:p w:rsidR="0045065F" w:rsidRDefault="0045065F">
      <w:r>
        <w:rPr>
          <w:rFonts w:hint="eastAsia"/>
        </w:rPr>
        <w:t>甲方需要提出需求，在用户界面需要有相应选项：</w:t>
      </w:r>
    </w:p>
    <w:p w:rsidR="0045065F" w:rsidRDefault="0045065F">
      <w:r>
        <w:rPr>
          <w:rFonts w:hint="eastAsia"/>
        </w:rPr>
        <w:t>代取快递</w:t>
      </w:r>
      <w:r>
        <w:t>-</w:t>
      </w:r>
      <w:r>
        <w:rPr>
          <w:rFonts w:hint="eastAsia"/>
        </w:rPr>
        <w:t>&gt;</w:t>
      </w:r>
      <w:r>
        <w:rPr>
          <w:rFonts w:hint="eastAsia"/>
        </w:rPr>
        <w:t>填写快递信息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选择住址信息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填写悬赏金额</w:t>
      </w:r>
      <w:r>
        <w:rPr>
          <w:rFonts w:hint="eastAsia"/>
        </w:rPr>
        <w:t>-&gt;</w:t>
      </w:r>
      <w:r>
        <w:rPr>
          <w:rFonts w:hint="eastAsia"/>
        </w:rPr>
        <w:t>发布申请</w:t>
      </w:r>
    </w:p>
    <w:p w:rsidR="0045065F" w:rsidRDefault="0045065F">
      <w:r>
        <w:rPr>
          <w:rFonts w:hint="eastAsia"/>
        </w:rPr>
        <w:t>C</w:t>
      </w:r>
      <w:r>
        <w:rPr>
          <w:rFonts w:hint="eastAsia"/>
        </w:rPr>
        <w:t>楼代购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填写代购信息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选择住址信息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填写悬赏金额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填写支付方式</w:t>
      </w:r>
      <w:r>
        <w:t>-&gt;</w:t>
      </w:r>
      <w:r>
        <w:rPr>
          <w:rFonts w:hint="eastAsia"/>
        </w:rPr>
        <w:t>发布申请</w:t>
      </w:r>
    </w:p>
    <w:p w:rsidR="0045065F" w:rsidRDefault="0045065F">
      <w:r>
        <w:rPr>
          <w:rFonts w:hint="eastAsia"/>
        </w:rPr>
        <w:t>代买</w:t>
      </w:r>
      <w:r w:rsidR="00C04831">
        <w:rPr>
          <w:rFonts w:hint="eastAsia"/>
        </w:rPr>
        <w:t>水果</w:t>
      </w:r>
      <w:r w:rsidR="00C04831">
        <w:rPr>
          <w:rFonts w:hint="eastAsia"/>
        </w:rPr>
        <w:t>-</w:t>
      </w:r>
      <w:r w:rsidR="00C04831">
        <w:t>&gt;</w:t>
      </w:r>
      <w:r w:rsidR="00C04831">
        <w:rPr>
          <w:rFonts w:hint="eastAsia"/>
        </w:rPr>
        <w:t>填写代购信息</w:t>
      </w:r>
      <w:r w:rsidR="00C04831" w:rsidRPr="00C04831">
        <w:rPr>
          <w:rFonts w:hint="eastAsia"/>
        </w:rPr>
        <w:t>-&gt;</w:t>
      </w:r>
      <w:r w:rsidR="00C04831" w:rsidRPr="00C04831">
        <w:rPr>
          <w:rFonts w:hint="eastAsia"/>
        </w:rPr>
        <w:t>选择住址信息</w:t>
      </w:r>
      <w:r w:rsidR="00C04831" w:rsidRPr="00C04831">
        <w:rPr>
          <w:rFonts w:hint="eastAsia"/>
        </w:rPr>
        <w:t>-&gt;</w:t>
      </w:r>
      <w:r w:rsidR="00C04831" w:rsidRPr="00C04831">
        <w:rPr>
          <w:rFonts w:hint="eastAsia"/>
        </w:rPr>
        <w:t>填写悬赏金额</w:t>
      </w:r>
      <w:r w:rsidR="00C04831" w:rsidRPr="00C04831">
        <w:rPr>
          <w:rFonts w:hint="eastAsia"/>
        </w:rPr>
        <w:t>-&gt;</w:t>
      </w:r>
      <w:r w:rsidR="00C04831" w:rsidRPr="00C04831">
        <w:rPr>
          <w:rFonts w:hint="eastAsia"/>
        </w:rPr>
        <w:t>填写支付方式</w:t>
      </w:r>
      <w:r w:rsidR="00C04831" w:rsidRPr="00C04831">
        <w:rPr>
          <w:rFonts w:hint="eastAsia"/>
        </w:rPr>
        <w:t>-&gt;</w:t>
      </w:r>
      <w:r w:rsidR="00C04831" w:rsidRPr="00C04831">
        <w:rPr>
          <w:rFonts w:hint="eastAsia"/>
        </w:rPr>
        <w:t>发布申请</w:t>
      </w:r>
    </w:p>
    <w:p w:rsidR="00C04831" w:rsidRDefault="009175B2">
      <w:r>
        <w:rPr>
          <w:rFonts w:hint="eastAsia"/>
        </w:rPr>
        <w:t>其他服务</w:t>
      </w:r>
      <w:r>
        <w:rPr>
          <w:rFonts w:hint="eastAsia"/>
        </w:rPr>
        <w:t>-&gt;</w:t>
      </w:r>
      <w:r>
        <w:rPr>
          <w:rFonts w:hint="eastAsia"/>
        </w:rPr>
        <w:t>填写服务内容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填写悬赏金额</w:t>
      </w:r>
      <w:r>
        <w:rPr>
          <w:rFonts w:hint="eastAsia"/>
        </w:rPr>
        <w:t>-&gt;</w:t>
      </w:r>
      <w:r>
        <w:rPr>
          <w:rFonts w:hint="eastAsia"/>
        </w:rPr>
        <w:t>填写支付方式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发布申请</w:t>
      </w:r>
    </w:p>
    <w:p w:rsidR="009F678D" w:rsidRDefault="009175B2">
      <w:pPr>
        <w:rPr>
          <w:rFonts w:hint="eastAsia"/>
        </w:rPr>
      </w:pPr>
      <w:r>
        <w:t>……</w:t>
      </w:r>
      <w:r w:rsidR="00DC5893">
        <w:t>（</w:t>
      </w:r>
      <w:r w:rsidR="00DC5893">
        <w:rPr>
          <w:rFonts w:hint="eastAsia"/>
        </w:rPr>
        <w:t>可扩展</w:t>
      </w:r>
      <w:bookmarkStart w:id="0" w:name="_GoBack"/>
      <w:bookmarkEnd w:id="0"/>
      <w:r w:rsidR="00DC5893">
        <w:t>）</w:t>
      </w:r>
    </w:p>
    <w:p w:rsidR="009175B2" w:rsidRDefault="009175B2"/>
    <w:p w:rsidR="009175B2" w:rsidRDefault="009175B2">
      <w:r>
        <w:rPr>
          <w:rFonts w:hint="eastAsia"/>
        </w:rPr>
        <w:t>乙方：</w:t>
      </w:r>
    </w:p>
    <w:p w:rsidR="009175B2" w:rsidRDefault="009175B2">
      <w:r>
        <w:rPr>
          <w:rFonts w:hint="eastAsia"/>
        </w:rPr>
        <w:t>乙方为劳动方，需要提供需求名单：</w:t>
      </w:r>
    </w:p>
    <w:p w:rsidR="009175B2" w:rsidRDefault="009175B2">
      <w:r>
        <w:rPr>
          <w:rFonts w:hint="eastAsia"/>
        </w:rPr>
        <w:t>需求列表可设置筛选项，包括：</w:t>
      </w:r>
    </w:p>
    <w:p w:rsidR="00092775" w:rsidRDefault="00092775" w:rsidP="00092775">
      <w:pPr>
        <w:rPr>
          <w:rFonts w:hint="eastAsia"/>
        </w:rPr>
      </w:pPr>
      <w:r>
        <w:rPr>
          <w:rFonts w:hint="eastAsia"/>
        </w:rPr>
        <w:t>刷新申请名单；</w:t>
      </w:r>
    </w:p>
    <w:p w:rsidR="009175B2" w:rsidRDefault="009175B2">
      <w:r>
        <w:rPr>
          <w:rFonts w:hint="eastAsia"/>
        </w:rPr>
        <w:t>地址筛选（比如：</w:t>
      </w:r>
      <w:r w:rsidR="009F678D">
        <w:rPr>
          <w:rFonts w:hint="eastAsia"/>
        </w:rPr>
        <w:t>紫荆</w:t>
      </w:r>
      <w:r>
        <w:rPr>
          <w:rFonts w:hint="eastAsia"/>
        </w:rPr>
        <w:t>三号楼、和我同一栋楼等）；</w:t>
      </w:r>
    </w:p>
    <w:p w:rsidR="009175B2" w:rsidRDefault="009F678D">
      <w:r>
        <w:rPr>
          <w:rFonts w:hint="eastAsia"/>
        </w:rPr>
        <w:t>悬赏排序；</w:t>
      </w:r>
    </w:p>
    <w:p w:rsidR="009F678D" w:rsidRDefault="009F678D">
      <w:r>
        <w:rPr>
          <w:rFonts w:hint="eastAsia"/>
        </w:rPr>
        <w:t>查看同类申请；</w:t>
      </w:r>
    </w:p>
    <w:p w:rsidR="004F2707" w:rsidRDefault="004F2707">
      <w:pPr>
        <w:rPr>
          <w:rFonts w:hint="eastAsia"/>
        </w:rPr>
      </w:pPr>
      <w:r>
        <w:rPr>
          <w:rFonts w:hint="eastAsia"/>
        </w:rPr>
        <w:t>申请号搜索</w:t>
      </w:r>
    </w:p>
    <w:p w:rsidR="009F678D" w:rsidRDefault="009F678D">
      <w:r>
        <w:t>……</w:t>
      </w:r>
    </w:p>
    <w:p w:rsidR="009F678D" w:rsidRDefault="009F678D"/>
    <w:p w:rsidR="009F678D" w:rsidRDefault="009F678D">
      <w:r>
        <w:rPr>
          <w:rFonts w:hint="eastAsia"/>
        </w:rPr>
        <w:t>申请管理：</w:t>
      </w:r>
    </w:p>
    <w:p w:rsidR="009F678D" w:rsidRDefault="009F678D">
      <w:r>
        <w:rPr>
          <w:rFonts w:hint="eastAsia"/>
        </w:rPr>
        <w:t>甲方：</w:t>
      </w:r>
    </w:p>
    <w:p w:rsidR="009F678D" w:rsidRDefault="009F678D">
      <w:r>
        <w:rPr>
          <w:rFonts w:hint="eastAsia"/>
        </w:rPr>
        <w:t>撤销申请</w:t>
      </w:r>
      <w:r w:rsidR="000336D6">
        <w:rPr>
          <w:rFonts w:hint="eastAsia"/>
        </w:rPr>
        <w:t>（</w:t>
      </w:r>
      <w:proofErr w:type="gramStart"/>
      <w:r w:rsidR="000336D6">
        <w:rPr>
          <w:rFonts w:hint="eastAsia"/>
        </w:rPr>
        <w:t>若申请</w:t>
      </w:r>
      <w:proofErr w:type="gramEnd"/>
      <w:r w:rsidR="000336D6">
        <w:rPr>
          <w:rFonts w:hint="eastAsia"/>
        </w:rPr>
        <w:t>已被接收则无法撤回）</w:t>
      </w:r>
      <w:r>
        <w:rPr>
          <w:rFonts w:hint="eastAsia"/>
        </w:rPr>
        <w:t>；</w:t>
      </w:r>
    </w:p>
    <w:p w:rsidR="009F678D" w:rsidRDefault="00092775">
      <w:r>
        <w:rPr>
          <w:rFonts w:hint="eastAsia"/>
        </w:rPr>
        <w:t>修改申请信息</w:t>
      </w:r>
      <w:r w:rsidR="000336D6">
        <w:rPr>
          <w:rFonts w:hint="eastAsia"/>
        </w:rPr>
        <w:t>；</w:t>
      </w:r>
    </w:p>
    <w:p w:rsidR="000336D6" w:rsidRDefault="000336D6">
      <w:r>
        <w:rPr>
          <w:rFonts w:hint="eastAsia"/>
        </w:rPr>
        <w:t>查看历史申请（包括统计功能）；</w:t>
      </w:r>
    </w:p>
    <w:p w:rsidR="000336D6" w:rsidRDefault="000336D6">
      <w:pPr>
        <w:rPr>
          <w:rFonts w:hint="eastAsia"/>
        </w:rPr>
      </w:pPr>
      <w:r>
        <w:rPr>
          <w:rFonts w:hint="eastAsia"/>
        </w:rPr>
        <w:t>评价申请完成情况（挂钩乙方信誉度）</w:t>
      </w:r>
    </w:p>
    <w:p w:rsidR="000336D6" w:rsidRDefault="004F2707">
      <w:r>
        <w:t>……</w:t>
      </w:r>
    </w:p>
    <w:p w:rsidR="004F2707" w:rsidRPr="000336D6" w:rsidRDefault="004F2707"/>
    <w:p w:rsidR="000336D6" w:rsidRDefault="000336D6">
      <w:r>
        <w:rPr>
          <w:rFonts w:hint="eastAsia"/>
        </w:rPr>
        <w:t>乙方：</w:t>
      </w:r>
    </w:p>
    <w:p w:rsidR="000336D6" w:rsidRDefault="000336D6">
      <w:r>
        <w:rPr>
          <w:rFonts w:hint="eastAsia"/>
        </w:rPr>
        <w:t>接受申请</w:t>
      </w:r>
      <w:r w:rsidR="009D7DFA">
        <w:rPr>
          <w:rFonts w:hint="eastAsia"/>
        </w:rPr>
        <w:t>；</w:t>
      </w:r>
    </w:p>
    <w:p w:rsidR="009D7DFA" w:rsidRDefault="009D7DFA">
      <w:r>
        <w:rPr>
          <w:rFonts w:hint="eastAsia"/>
        </w:rPr>
        <w:t>撤销申请（会提交违约金并影响信誉评分）；</w:t>
      </w:r>
    </w:p>
    <w:p w:rsidR="009D7DFA" w:rsidRDefault="009D7DFA">
      <w:r>
        <w:rPr>
          <w:rFonts w:hint="eastAsia"/>
        </w:rPr>
        <w:t>查看历史申请；</w:t>
      </w:r>
    </w:p>
    <w:p w:rsidR="004F2707" w:rsidRDefault="004F2707">
      <w:r>
        <w:t>……</w:t>
      </w:r>
    </w:p>
    <w:p w:rsidR="004F2707" w:rsidRDefault="004F2707"/>
    <w:p w:rsidR="004F2707" w:rsidRDefault="004F2707">
      <w:r>
        <w:rPr>
          <w:rFonts w:hint="eastAsia"/>
        </w:rPr>
        <w:t>账户管理：</w:t>
      </w:r>
    </w:p>
    <w:p w:rsidR="004F2707" w:rsidRDefault="004F2707">
      <w:r>
        <w:rPr>
          <w:rFonts w:hint="eastAsia"/>
        </w:rPr>
        <w:t>基本信息：姓名、地址、邮箱</w:t>
      </w:r>
      <w:r w:rsidR="00DA5DEA">
        <w:rPr>
          <w:rFonts w:hint="eastAsia"/>
        </w:rPr>
        <w:t>（手机号）</w:t>
      </w:r>
      <w:r>
        <w:rPr>
          <w:rFonts w:hint="eastAsia"/>
        </w:rPr>
        <w:t>；</w:t>
      </w:r>
    </w:p>
    <w:p w:rsidR="004F2707" w:rsidRPr="009175B2" w:rsidRDefault="004F2707">
      <w:pPr>
        <w:rPr>
          <w:rFonts w:hint="eastAsia"/>
        </w:rPr>
      </w:pPr>
      <w:r>
        <w:rPr>
          <w:rFonts w:hint="eastAsia"/>
        </w:rPr>
        <w:t>金币管理：新用户会有</w:t>
      </w:r>
      <w:r>
        <w:rPr>
          <w:rFonts w:hint="eastAsia"/>
        </w:rPr>
        <w:t>100</w:t>
      </w:r>
      <w:r>
        <w:rPr>
          <w:rFonts w:hint="eastAsia"/>
        </w:rPr>
        <w:t>金币，金币用于申请交易</w:t>
      </w:r>
      <w:r w:rsidR="008B00D7">
        <w:rPr>
          <w:rFonts w:hint="eastAsia"/>
        </w:rPr>
        <w:t>（</w:t>
      </w:r>
      <w:r w:rsidR="006B0CB5">
        <w:rPr>
          <w:rFonts w:hint="eastAsia"/>
        </w:rPr>
        <w:t>将来可以与</w:t>
      </w:r>
      <w:r w:rsidR="008B00D7">
        <w:rPr>
          <w:rFonts w:hint="eastAsia"/>
        </w:rPr>
        <w:t>现金挂钩）</w:t>
      </w:r>
    </w:p>
    <w:sectPr w:rsidR="004F2707" w:rsidRPr="009175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33C"/>
    <w:rsid w:val="000336D6"/>
    <w:rsid w:val="00092775"/>
    <w:rsid w:val="0045065F"/>
    <w:rsid w:val="004A033C"/>
    <w:rsid w:val="004F2707"/>
    <w:rsid w:val="0050726D"/>
    <w:rsid w:val="006B0CB5"/>
    <w:rsid w:val="008B00D7"/>
    <w:rsid w:val="009175B2"/>
    <w:rsid w:val="009D7DFA"/>
    <w:rsid w:val="009F678D"/>
    <w:rsid w:val="00B93262"/>
    <w:rsid w:val="00C04831"/>
    <w:rsid w:val="00DA5DEA"/>
    <w:rsid w:val="00DC5893"/>
    <w:rsid w:val="00E7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FD0E8-1566-4238-86E5-F8A49DD34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2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0726D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50726D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乾</dc:creator>
  <cp:keywords/>
  <dc:description/>
  <cp:lastModifiedBy>周 乾</cp:lastModifiedBy>
  <cp:revision>12</cp:revision>
  <dcterms:created xsi:type="dcterms:W3CDTF">2018-10-25T10:23:00Z</dcterms:created>
  <dcterms:modified xsi:type="dcterms:W3CDTF">2018-10-25T10:55:00Z</dcterms:modified>
</cp:coreProperties>
</file>