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atistical-analysis"/>
      <w:bookmarkEnd w:id="21"/>
      <w:r>
        <w:t xml:space="preserve">Statistical analysis</w:t>
      </w:r>
    </w:p>
    <w:p>
      <w:pPr>
        <w:pStyle w:val="FirstParagraph"/>
      </w:pPr>
      <w:r>
        <w:t xml:space="preserve">To test for effects of the white LED flash I used the R programming language (</w:t>
      </w:r>
      <w:r>
        <w:t xml:space="preserve">), in the RStudio IDE (</w:t>
      </w:r>
      <w:r>
        <w:t xml:space="preserve">), adopting large parts of the tidyverse framework along the way (</w:t>
      </w:r>
      <w:r>
        <w:t xml:space="preserve">). Session info in appendix [app:sessinfo].</w:t>
      </w:r>
    </w:p>
    <w:p>
      <w:pPr>
        <w:pStyle w:val="Heading2"/>
      </w:pPr>
      <w:bookmarkStart w:id="22" w:name="glmm"/>
      <w:bookmarkEnd w:id="22"/>
      <w:r>
        <w:t xml:space="preserve">GLMM</w:t>
      </w:r>
    </w:p>
    <w:p>
      <w:pPr>
        <w:pStyle w:val="FirstParagraph"/>
      </w:pPr>
      <w:r>
        <w:t xml:space="preserve">To test</w:t>
      </w:r>
      <w:r>
        <w:t xml:space="preserve"> </w:t>
      </w:r>
      <m:oMath>
        <m:sSub>
          <m:e>
            <m:r>
              <m:rPr/>
              <m:t>H</m:t>
            </m:r>
          </m:e>
          <m:sub>
            <m:r>
              <m:rPr/>
              <m:t>1</m:t>
            </m:r>
          </m:sub>
        </m:sSub>
      </m:oMath>
      <w:r>
        <w:t xml:space="preserve"> </w:t>
      </w:r>
      <w:r>
        <w:t xml:space="preserve">I looked for differences in detection rate per day, using Generalised Linear Mixed Models (GLMM) with the glmer function from the R package lme4 (</w:t>
      </w:r>
      <w:r>
        <w:t xml:space="preserve">).</w:t>
      </w:r>
    </w:p>
    <w:p>
      <w:pPr>
        <w:pStyle w:val="BodyText"/>
      </w:pPr>
      <w:r>
        <w:t xml:space="preserve">Generalised Linear Model, because my dependent variable was count data, which I assume follows a Poisson distribution (</w:t>
      </w:r>
      <m:oMath>
        <m:r>
          <m:rPr/>
          <m:t>X</m:t>
        </m:r>
        <m:r>
          <m:rPr/>
          <m:t>∼</m:t>
        </m:r>
        <m:r>
          <m:rPr/>
          <m:t>P</m:t>
        </m:r>
        <m:r>
          <m:rPr/>
          <m:t>o</m:t>
        </m:r>
        <m:r>
          <m:rPr/>
          <m:t>i</m:t>
        </m:r>
        <m:r>
          <m:rPr/>
          <m:t>s</m:t>
        </m:r>
        <m:r>
          <m:rPr/>
          <m:t>(</m:t>
        </m:r>
        <m:r>
          <m:rPr/>
          <m:t>λ</m:t>
        </m:r>
        <m:r>
          <m:rPr/>
          <m:t>)</m:t>
        </m:r>
      </m:oMath>
      <w:r>
        <w:t xml:space="preserve">).</w:t>
      </w:r>
      <w:r>
        <w:t xml:space="preserve"> </w:t>
      </w:r>
      <w:r>
        <w:t xml:space="preserve">Mixed effects to include location ID and week of the year as random effects, accounting for differences between camera sites, and seasonal changes during the year of study.</w:t>
      </w:r>
    </w:p>
    <w:p>
      <w:pPr>
        <w:pStyle w:val="BodyText"/>
      </w:pPr>
      <w:r>
        <w:t xml:space="preserve">Accordingly, I fitted a poisson mixed model (estimated using Maximum Likelihood and Nelder-Mead optimizer) on a subset of each species, to predict number of observations, with time since deployment in days interacting with flash type (formula: n.obs   time.deploy * flash).</w:t>
      </w:r>
    </w:p>
    <w:p>
      <w:pPr>
        <w:pStyle w:val="BodyText"/>
      </w:pPr>
      <w:r>
        <w:t xml:space="preserve">Standardized parameters were obtained by fitting the models on standardized versions of the data subset. 95% Confidence Intervals (CIs) and p-values were computed using the Wald approximation.</w:t>
      </w:r>
    </w:p>
    <w:p>
      <w:pPr>
        <w:pStyle w:val="BodyText"/>
      </w:pPr>
      <w:r>
        <w:t xml:space="preserve">The flash type-variable corresponds to white LED present/absent or control group.</w:t>
      </w:r>
      <w:r>
        <w:t xml:space="preserve"> </w:t>
      </w:r>
      <w:r>
        <w:t xml:space="preserve">For the cameras that was equipped with an additional white LED camera, time since deployment starts from the day I visited the camera, and set up/ took down the white LED.</w:t>
      </w:r>
      <w:r>
        <w:t xml:space="preserve"> </w:t>
      </w:r>
      <w:r>
        <w:t xml:space="preserve">The control group’s</w:t>
      </w:r>
      <w:r>
        <w:t xml:space="preserve"> </w:t>
      </w:r>
      <w:r>
        <w:t xml:space="preserve">“</w:t>
      </w:r>
      <w:r>
        <w:t xml:space="preserve">day 0</w:t>
      </w:r>
      <w:r>
        <w:t xml:space="preserve">”</w:t>
      </w:r>
      <w:r>
        <w:t xml:space="preserve"> </w:t>
      </w:r>
      <w:r>
        <w:t xml:space="preserve">of time since deployment were set by me when doing the analysis, at points reflecting my weeks of field work, in order to obtain periods of similar lengths to that of the white LED-locations. See</w:t>
      </w:r>
      <w:r>
        <w:t xml:space="preserve"> </w:t>
      </w:r>
      <w:r>
        <w:t xml:space="preserve">Further, I also trimmed the period lengths down to a reduced length, based on the median length of the IR and white LED periods. Thus, any period exceeding the shortest median length, was trimmed down, as visualized in [fig:median_period].</w:t>
      </w:r>
      <w:r>
        <w:t xml:space="preserve"> </w:t>
      </w:r>
      <w:r>
        <w:t xml:space="preserve">Finally, due to large eigenvalues, the model failed to converge, and an error message prompted me to rescale variables.</w:t>
      </w:r>
      <w:r>
        <w:t xml:space="preserve"> </w:t>
      </w:r>
      <w:r>
        <w:t xml:space="preserve">Therefore I divided the time since deployment-variable by ten, which solved the error.</w:t>
      </w:r>
      <w:r>
        <w:t xml:space="preserve"> </w:t>
      </w:r>
      <w:r>
        <w:t xml:space="preserve">Consequently, the time axis is shown in days/10, which means that 7.5 corresponds to 75 days.</w:t>
      </w:r>
    </w:p>
    <w:p>
      <w:pPr>
        <w:pStyle w:val="FigureWithCaption"/>
      </w:pPr>
      <w:r>
        <w:drawing>
          <wp:inline>
            <wp:extent cx="5334000" cy="3809999"/>
            <wp:effectExtent b="0" l="0" r="0" t="0"/>
            <wp:docPr descr="" id="1" name="Picture"/>
            <a:graphic>
              <a:graphicData uri="http://schemas.openxmlformats.org/drawingml/2006/picture">
                <pic:pic>
                  <pic:nvPicPr>
                    <pic:cNvPr descr="../R/glmm_sp_files/figure-gfm/period-length-wControl-1.png" id="0" name="Picture"/>
                    <pic:cNvPicPr>
                      <a:picLocks noChangeArrowheads="1" noChangeAspect="1"/>
                    </pic:cNvPicPr>
                  </pic:nvPicPr>
                  <pic:blipFill>
                    <a:blip r:embed="rId23"/>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[fig:median_period] Period lengths</w:t>
      </w:r>
    </w:p>
    <w:p>
      <w:pPr>
        <w:pStyle w:val="BodyText"/>
      </w:pPr>
      <w:r>
        <w:t xml:space="preserve">1</w:t>
      </w:r>
      <w:r>
        <w:t xml:space="preserve"> </w:t>
      </w:r>
      <w:r>
        <w:drawing>
          <wp:inline>
            <wp:extent cx="5334000" cy="3809999"/>
            <wp:effectExtent b="0" l="0" r="0" t="0"/>
            <wp:docPr descr="fig:" id="1" name="Picture"/>
            <a:graphic>
              <a:graphicData uri="http://schemas.openxmlformats.org/drawingml/2006/picture">
                <pic:pic>
                  <pic:nvPicPr>
                    <pic:cNvPr descr="../R/FLM_notebook_files/figure-gfm/effort-facet-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1</w:t>
      </w:r>
      <w:r>
        <w:t xml:space="preserve"> </w:t>
      </w:r>
      <w:r>
        <w:drawing>
          <wp:inline>
            <wp:extent cx="5334000" cy="3809999"/>
            <wp:effectExtent b="0" l="0" r="0" t="0"/>
            <wp:docPr descr="fig:" id="1" name="Picture"/>
            <a:graphic>
              <a:graphicData uri="http://schemas.openxmlformats.org/drawingml/2006/picture">
                <pic:pic>
                  <pic:nvPicPr>
                    <pic:cNvPr descr="../R/FLM_notebook_files/figure-gfm/effort-facet-2.png" id="0" name="Picture"/>
                    <pic:cNvPicPr>
                      <a:picLocks noChangeArrowheads="1" noChangeAspect="1"/>
                    </pic:cNvPicPr>
                  </pic:nvPicPr>
                  <pic:blipFill>
                    <a:blip r:embed="rId25"/>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26" w:name="equivalence-test"/>
      <w:bookmarkEnd w:id="26"/>
      <w:r>
        <w:t xml:space="preserve">Equivalence test</w:t>
      </w:r>
    </w:p>
    <w:p>
      <w:pPr>
        <w:pStyle w:val="FirstParagraph"/>
      </w:pPr>
      <w:r>
        <w:t xml:space="preserve">I used the standard significance level of</w:t>
      </w:r>
      <w:r>
        <w:t xml:space="preserve"> </w:t>
      </w:r>
      <m:oMath>
        <m:r>
          <m:rPr/>
          <m:t>α</m:t>
        </m:r>
        <m:r>
          <m:rPr/>
          <m:t>=</m:t>
        </m:r>
        <m:r>
          <m:rPr/>
          <m:t>.05</m:t>
        </m:r>
      </m:oMath>
      <w:r>
        <w:t xml:space="preserve">, and performed an equivalence test on my model outputs, using the function equivalence-test from the R package parameters ().</w:t>
      </w:r>
      <w:r>
        <w:t xml:space="preserve"> </w:t>
      </w:r>
      <w:r>
        <w:t xml:space="preserve">In an equivalence test, model parameters are tested against a Region of Practical Equivalence (ROPE) as opposed to merely one single mean value, thus accounting for the</w:t>
      </w:r>
      <w:r>
        <w:t xml:space="preserve"> </w:t>
      </w:r>
      <w:r>
        <w:rPr>
          <w:i/>
        </w:rPr>
        <w:t xml:space="preserve">effect size</w:t>
      </w:r>
      <w:r>
        <w:t xml:space="preserve"> </w:t>
      </w:r>
      <w:r>
        <w:t xml:space="preserve">of each parameter.</w:t>
      </w:r>
      <w:r>
        <w:t xml:space="preserve"> </w:t>
      </w:r>
      <w:r>
        <w:t xml:space="preserve">If the parameters estimate and CI falls outside the ROPE, their null hypothesis is rejected. However, if the CI is inside the ROPE, H0 is accepted, no matter if a standard Null Hypothesis Significance Test (NHST) would have deemed it significant.</w:t>
      </w:r>
    </w:p>
    <w:p>
      <w:pPr>
        <w:pStyle w:val="BodyText"/>
      </w:pPr>
      <w:r>
        <w:t xml:space="preserve">Inside the function equivalence-test I used the Two One-Sided Tests (TOST) rule, where the confidence interval (CI) is set to</w:t>
      </w:r>
      <w:r>
        <w:t xml:space="preserve"> </w:t>
      </w:r>
      <m:oMath>
        <m:r>
          <m:rPr/>
          <m:t>1</m:t>
        </m:r>
        <m:r>
          <m:rPr/>
          <m:t>−</m:t>
        </m:r>
        <m:r>
          <m:rPr/>
          <m:t>2</m:t>
        </m:r>
        <m:r>
          <m:rPr/>
          <m:t>×</m:t>
        </m:r>
        <m:r>
          <m:rPr/>
          <m:t>α</m:t>
        </m:r>
      </m:oMath>
      <w:r>
        <w:t xml:space="preserve">. In my case that gave a narrow CI of .90,</w:t>
      </w:r>
    </w:p>
    <w:p>
      <w:pPr>
        <w:pStyle w:val="BodyText"/>
      </w:pPr>
      <w:r>
        <w:t xml:space="preserve">For models from count data, the residual variance is often used to define the ROPE range. However, the description of the rope-range function from the package bayestestR () states this threshold as</w:t>
      </w:r>
      <w:r>
        <w:t xml:space="preserve"> </w:t>
      </w:r>
      <w:r>
        <w:t xml:space="preserve">“</w:t>
      </w:r>
      <w:r>
        <w:t xml:space="preserve">rather experimental</w:t>
      </w:r>
      <w:r>
        <w:t xml:space="preserve">”</w:t>
      </w:r>
      <w:r>
        <w:t xml:space="preserve"> </w:t>
      </w:r>
      <w:r>
        <w:t xml:space="preserve">and that the range is probably often similar to the default [-0.1, 0.1] of a standardized parameter.</w:t>
      </w:r>
      <w:r>
        <w:t xml:space="preserve"> </w:t>
      </w:r>
      <w:r>
        <w:t xml:space="preserve">Hence, I used the default ROPE range which corresponds to a negligible effect size according to Cohen, 1988.</w:t>
      </w:r>
    </w:p>
    <w:p>
      <w:pPr>
        <w:pStyle w:val="Heading1"/>
      </w:pPr>
      <w:bookmarkStart w:id="27" w:name="results"/>
      <w:bookmarkEnd w:id="27"/>
      <w:r>
        <w:t xml:space="preserve">Results</w:t>
      </w:r>
    </w:p>
    <w:p>
      <w:pPr>
        <w:pStyle w:val="Heading2"/>
      </w:pPr>
      <w:bookmarkStart w:id="28" w:name="glmm-1"/>
      <w:bookmarkEnd w:id="28"/>
      <w:r>
        <w:t xml:space="preserve">GLMM</w:t>
      </w:r>
    </w:p>
    <w:p>
      <w:pPr>
        <w:pStyle w:val="FirstParagraph"/>
      </w:pPr>
      <w:r>
        <w:t xml:space="preserve">For roe deer, the model explaining variation in detection rate has a substantial explanatory power (conditional R2 = 0.45), but the part related to the fixed effects alone (marginal R2) is just 0.01.</w:t>
      </w:r>
    </w:p>
    <w:p>
      <w:pPr>
        <w:pStyle w:val="BodyText"/>
      </w:pPr>
      <w:r>
        <w:t xml:space="preserve">In other words, most of the explained variation in detection rate is due to seasonal changes and variation between the different camera sites captured in the random terms.</w:t>
      </w:r>
      <w:r>
        <w:t xml:space="preserve"> </w:t>
      </w:r>
      <w:r>
        <w:t xml:space="preserve">Neither the intercept value, nor the interaction term with time were deemed significant for the white LED periods (flash[1]).</w:t>
      </w:r>
    </w:p>
    <w:p>
      <w:pPr>
        <w:pStyle w:val="BodyText"/>
      </w:pPr>
      <w:r>
        <w:t xml:space="preserve">The white LED periods had a non-significant positive effect in the beginning (flash[1] in table [tab:param]) compared to the IR periods (Intercept). However, along the time since deployment-axis (time.deploy</w:t>
      </w:r>
      <w:r>
        <w:t xml:space="preserve"> </w:t>
      </w:r>
      <m:oMath>
        <m:r>
          <m:rPr/>
          <m:t>*</m:t>
        </m:r>
      </m:oMath>
      <w:r>
        <w:t xml:space="preserve"> </w:t>
      </w:r>
      <w:r>
        <w:t xml:space="preserve">flash [1]) there was a negative effect, to the extent that after two months the mean detection rate was lower for white LED periods, than for IR (flash [0]; figure 3.1a). However, the confidence interval (CI) of both white LED and IR periods almost completely overlaps, and hence, are not significantly different.</w:t>
      </w:r>
    </w:p>
    <w:p>
      <w:pPr>
        <w:pStyle w:val="BodyText"/>
      </w:pPr>
      <w:r>
        <w:t xml:space="preserve">As the control-group stayed unchanged through the whole study period, and was visited less than the other cameras, I expected there to be no trend over time (i.e. time.deploy</w:t>
      </w:r>
      <w:r>
        <w:t xml:space="preserve"> </w:t>
      </w:r>
      <m:oMath>
        <m:r>
          <m:rPr/>
          <m:t>*</m:t>
        </m:r>
      </m:oMath>
      <w:r>
        <w:t xml:space="preserve"> </w:t>
      </w:r>
      <w:r>
        <w:t xml:space="preserve">flash [Control]</w:t>
      </w:r>
      <w:r>
        <w:t xml:space="preserve"> </w:t>
      </w:r>
      <m:oMath>
        <m:r>
          <m:rPr/>
          <m:t>≈</m:t>
        </m:r>
        <m:r>
          <m:rPr/>
          <m:t>0</m:t>
        </m:r>
      </m:oMath>
      <w:r>
        <w:t xml:space="preserve">).</w:t>
      </w:r>
      <w:r>
        <w:t xml:space="preserve"> </w:t>
      </w:r>
      <w:r>
        <w:t xml:space="preserve">Any fluctuations in detection rates due to weekly (and ultimately seasonal) changes should be controlled for by the random effect-argument for week of the year.</w:t>
      </w:r>
    </w:p>
    <w:p>
      <w:pPr>
        <w:pStyle w:val="TableCaption"/>
      </w:pPr>
      <w:r>
        <w:t xml:space="preserve">[tab:param] Standardised model parameters. Results of generalised linear mixed effect models on detection rate of species at 53 different locations in south-eastern Norway, with three different treatment levels; period with only IR camera (flash:0), period with additional white LED camera (flash:1) and site unchanged through the whole study period (flash:Control). Random effects are location ID and week of year. Standardised parameters were obtained by fitting the model on a standardised version of the dataset. 95% Confidence Intervals and p-values were computed using the Wald approximation.</w:t>
      </w:r>
    </w:p>
    <w:tbl>
      <w:tblPr>
        <w:tblStyle w:val="TableNormal"/>
        <w:tblW w:type="pct" w:w="0.0"/>
        <w:tblLook w:firstRow="1"/>
        <w:tblCaption w:val="[tab:param] Standardised model parameters. Results of generalised linear mixed effect models on detection rate of species at 53 different locations in south-eastern Norway, with three different treatment levels; period with only IR camera (flash:0), period with additional white LED camera (flash:1) and site unchanged through the whole study period (flash:Control). Random effects are location ID and week of year. Standardised parameters were obtained by fitting the model on a standardised version of the dataset. 95% Confidence Intervals and p-values were computed using the Wald approximation."/>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Coefficient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95% CI</w:t>
            </w:r>
          </w:p>
        </w:tc>
        <w:tc>
          <w:tcPr>
            <w:tcBorders>
              <w:bottom w:val="single"/>
            </w:tcBorders>
            <w:vAlign w:val="bottom"/>
          </w:tcPr>
          <w:p>
            <w:pPr>
              <w:pStyle w:val="Compact"/>
              <w:jc w:val="left"/>
            </w:pPr>
            <w:r>
              <w:t xml:space="preserve">z</w:t>
            </w:r>
          </w:p>
        </w:tc>
        <w:tc>
          <w:tcPr>
            <w:tcBorders>
              <w:bottom w:val="single"/>
            </w:tcBorders>
            <w:vAlign w:val="bottom"/>
          </w:tcPr>
          <w:p>
            <w:pPr>
              <w:pStyle w:val="Compact"/>
              <w:jc w:val="left"/>
            </w:pPr>
            <w:r>
              <w:t xml:space="preserve">p</w:t>
            </w:r>
          </w:p>
        </w:tc>
      </w:tr>
      <w:tr>
        <w:tc>
          <w:p>
            <w:pPr>
              <w:pStyle w:val="Compact"/>
              <w:jc w:val="right"/>
            </w:pPr>
            <w:r>
              <w:t xml:space="preserve">1</w:t>
            </w:r>
          </w:p>
        </w:tc>
        <w:tc>
          <w:p>
            <w:pPr>
              <w:pStyle w:val="Compact"/>
              <w:jc w:val="left"/>
            </w:pPr>
            <w:r>
              <w:t xml:space="preserve">Roe deer</w:t>
            </w:r>
          </w:p>
        </w:tc>
        <w:tc>
          <w:p>
            <w:pStyle w:val="Compact"/>
          </w:p>
        </w:tc>
        <w:tc>
          <w:p>
            <w:pStyle w:val="Compact"/>
          </w:p>
        </w:tc>
        <w:tc>
          <w:p>
            <w:pStyle w:val="Compact"/>
          </w:p>
        </w:tc>
        <w:tc>
          <w:p>
            <w:pStyle w:val="Compact"/>
          </w:p>
        </w:tc>
        <w:tc>
          <w:p>
            <w:pStyle w:val="Compact"/>
          </w:p>
        </w:tc>
      </w:tr>
      <w:tr>
        <w:tc>
          <w:p>
            <w:pPr>
              <w:pStyle w:val="Compact"/>
              <w:jc w:val="right"/>
            </w:pPr>
            <w:r>
              <w:t xml:space="preserve">2</w:t>
            </w:r>
          </w:p>
        </w:tc>
        <w:tc>
          <w:p>
            <w:pPr>
              <w:pStyle w:val="Compact"/>
              <w:jc w:val="left"/>
            </w:pPr>
            <w:r>
              <w:t xml:space="preserve">(Intercept)</w:t>
            </w:r>
          </w:p>
        </w:tc>
        <w:tc>
          <w:p>
            <w:pPr>
              <w:pStyle w:val="Compact"/>
              <w:jc w:val="left"/>
            </w:pPr>
            <w:r>
              <w:t xml:space="preserve">-3.49</w:t>
            </w:r>
          </w:p>
        </w:tc>
        <w:tc>
          <w:p>
            <w:pPr>
              <w:pStyle w:val="Compact"/>
              <w:jc w:val="left"/>
            </w:pPr>
            <w:r>
              <w:t xml:space="preserve">0.29</w:t>
            </w:r>
          </w:p>
        </w:tc>
        <w:tc>
          <w:p>
            <w:pPr>
              <w:pStyle w:val="Compact"/>
              <w:jc w:val="left"/>
            </w:pPr>
            <w:r>
              <w:t xml:space="preserve">(-4.06, -2.91)</w:t>
            </w:r>
          </w:p>
        </w:tc>
        <w:tc>
          <w:p>
            <w:pPr>
              <w:pStyle w:val="Compact"/>
              <w:jc w:val="left"/>
            </w:pPr>
            <w:r>
              <w:t xml:space="preserve">-11.84</w:t>
            </w:r>
          </w:p>
        </w:tc>
        <w:tc>
          <w:p>
            <w:pPr>
              <w:pStyle w:val="Compact"/>
              <w:jc w:val="left"/>
            </w:pPr>
            <m:oMath>
              <m:r>
                <m:rPr/>
                <m:t>&lt;</m:t>
              </m:r>
            </m:oMath>
            <w:r>
              <w:t xml:space="preserve"> </w:t>
            </w:r>
            <w:r>
              <w:t xml:space="preserve">.001</w:t>
            </w:r>
          </w:p>
        </w:tc>
      </w:tr>
      <w:tr>
        <w:tc>
          <w:p>
            <w:pPr>
              <w:pStyle w:val="Compact"/>
              <w:jc w:val="right"/>
            </w:pPr>
            <w:r>
              <w:t xml:space="preserve">3</w:t>
            </w:r>
          </w:p>
        </w:tc>
        <w:tc>
          <w:p>
            <w:pPr>
              <w:pStyle w:val="Compact"/>
              <w:jc w:val="left"/>
            </w:pPr>
            <w:r>
              <w:t xml:space="preserve">time.deploy</w:t>
            </w:r>
          </w:p>
        </w:tc>
        <w:tc>
          <w:p>
            <w:pPr>
              <w:pStyle w:val="Compact"/>
              <w:jc w:val="left"/>
            </w:pPr>
            <w:r>
              <w:t xml:space="preserve">-0.06</w:t>
            </w:r>
          </w:p>
        </w:tc>
        <w:tc>
          <w:p>
            <w:pPr>
              <w:pStyle w:val="Compact"/>
              <w:jc w:val="left"/>
            </w:pPr>
            <w:r>
              <w:t xml:space="preserve">0.06</w:t>
            </w:r>
          </w:p>
        </w:tc>
        <w:tc>
          <w:p>
            <w:pPr>
              <w:pStyle w:val="Compact"/>
              <w:jc w:val="left"/>
            </w:pPr>
            <w:r>
              <w:t xml:space="preserve">(-0.17, 0.05)</w:t>
            </w:r>
          </w:p>
        </w:tc>
        <w:tc>
          <w:p>
            <w:pPr>
              <w:pStyle w:val="Compact"/>
              <w:jc w:val="left"/>
            </w:pPr>
            <w:r>
              <w:t xml:space="preserve">-1.04</w:t>
            </w:r>
          </w:p>
        </w:tc>
        <w:tc>
          <w:p>
            <w:pPr>
              <w:pStyle w:val="Compact"/>
              <w:jc w:val="left"/>
            </w:pPr>
            <w:r>
              <w:t xml:space="preserve">0.297</w:t>
            </w:r>
          </w:p>
        </w:tc>
      </w:tr>
      <w:tr>
        <w:tc>
          <w:p>
            <w:pPr>
              <w:pStyle w:val="Compact"/>
              <w:jc w:val="right"/>
            </w:pPr>
            <w:r>
              <w:t xml:space="preserve">4</w:t>
            </w:r>
          </w:p>
        </w:tc>
        <w:tc>
          <w:p>
            <w:pPr>
              <w:pStyle w:val="Compact"/>
              <w:jc w:val="left"/>
            </w:pPr>
            <w:r>
              <w:t xml:space="preserve">flash [1]</w:t>
            </w:r>
          </w:p>
        </w:tc>
        <w:tc>
          <w:p>
            <w:pPr>
              <w:pStyle w:val="Compact"/>
              <w:jc w:val="left"/>
            </w:pPr>
            <w:r>
              <w:t xml:space="preserve">0.05</w:t>
            </w:r>
          </w:p>
        </w:tc>
        <w:tc>
          <w:p>
            <w:pPr>
              <w:pStyle w:val="Compact"/>
              <w:jc w:val="left"/>
            </w:pPr>
            <w:r>
              <w:t xml:space="preserve">0.07</w:t>
            </w:r>
          </w:p>
        </w:tc>
        <w:tc>
          <w:p>
            <w:pPr>
              <w:pStyle w:val="Compact"/>
              <w:jc w:val="left"/>
            </w:pPr>
            <w:r>
              <w:t xml:space="preserve">(-0.09, 0.18)</w:t>
            </w:r>
          </w:p>
        </w:tc>
        <w:tc>
          <w:p>
            <w:pPr>
              <w:pStyle w:val="Compact"/>
              <w:jc w:val="left"/>
            </w:pPr>
            <w:r>
              <w:t xml:space="preserve">0.64</w:t>
            </w:r>
          </w:p>
        </w:tc>
        <w:tc>
          <w:p>
            <w:pPr>
              <w:pStyle w:val="Compact"/>
              <w:jc w:val="left"/>
            </w:pPr>
            <w:r>
              <w:t xml:space="preserve">0.522</w:t>
            </w:r>
          </w:p>
        </w:tc>
      </w:tr>
      <w:tr>
        <w:tc>
          <w:p>
            <w:pPr>
              <w:pStyle w:val="Compact"/>
              <w:jc w:val="right"/>
            </w:pPr>
            <w:r>
              <w:t xml:space="preserve">5</w:t>
            </w:r>
          </w:p>
        </w:tc>
        <w:tc>
          <w:p>
            <w:pPr>
              <w:pStyle w:val="Compact"/>
              <w:jc w:val="left"/>
            </w:pPr>
            <w:r>
              <w:t xml:space="preserve">flash [Control]</w:t>
            </w:r>
          </w:p>
        </w:tc>
        <w:tc>
          <w:p>
            <w:pPr>
              <w:pStyle w:val="Compact"/>
              <w:jc w:val="left"/>
            </w:pPr>
            <w:r>
              <w:t xml:space="preserve">-0.16</w:t>
            </w:r>
          </w:p>
        </w:tc>
        <w:tc>
          <w:p>
            <w:pPr>
              <w:pStyle w:val="Compact"/>
              <w:jc w:val="left"/>
            </w:pPr>
            <w:r>
              <w:t xml:space="preserve">0.50</w:t>
            </w:r>
          </w:p>
        </w:tc>
        <w:tc>
          <w:p>
            <w:pPr>
              <w:pStyle w:val="Compact"/>
              <w:jc w:val="left"/>
            </w:pPr>
            <w:r>
              <w:t xml:space="preserve">(-1.14, 0.82)</w:t>
            </w:r>
          </w:p>
        </w:tc>
        <w:tc>
          <w:p>
            <w:pPr>
              <w:pStyle w:val="Compact"/>
              <w:jc w:val="left"/>
            </w:pPr>
            <w:r>
              <w:t xml:space="preserve">-0.32</w:t>
            </w:r>
          </w:p>
        </w:tc>
        <w:tc>
          <w:p>
            <w:pPr>
              <w:pStyle w:val="Compact"/>
              <w:jc w:val="left"/>
            </w:pPr>
            <w:r>
              <w:t xml:space="preserve">0.748</w:t>
            </w:r>
          </w:p>
        </w:tc>
      </w:tr>
      <w:tr>
        <w:tc>
          <w:p>
            <w:pPr>
              <w:pStyle w:val="Compact"/>
              <w:jc w:val="right"/>
            </w:pPr>
            <w:r>
              <w:t xml:space="preserve">6</w:t>
            </w:r>
          </w:p>
        </w:tc>
        <w:tc>
          <w:p>
            <w:pPr>
              <w:pStyle w:val="Compact"/>
              <w:jc w:val="left"/>
            </w:pPr>
            <w:r>
              <w:t xml:space="preserve">time.deploy * flash [1]</w:t>
            </w:r>
          </w:p>
        </w:tc>
        <w:tc>
          <w:p>
            <w:pPr>
              <w:pStyle w:val="Compact"/>
              <w:jc w:val="left"/>
            </w:pPr>
            <w:r>
              <w:t xml:space="preserve">-0.04</w:t>
            </w:r>
          </w:p>
        </w:tc>
        <w:tc>
          <w:p>
            <w:pPr>
              <w:pStyle w:val="Compact"/>
              <w:jc w:val="left"/>
            </w:pPr>
            <w:r>
              <w:t xml:space="preserve">0.07</w:t>
            </w:r>
          </w:p>
        </w:tc>
        <w:tc>
          <w:p>
            <w:pPr>
              <w:pStyle w:val="Compact"/>
              <w:jc w:val="left"/>
            </w:pPr>
            <w:r>
              <w:t xml:space="preserve">(-0.17, 0.10)</w:t>
            </w:r>
          </w:p>
        </w:tc>
        <w:tc>
          <w:p>
            <w:pPr>
              <w:pStyle w:val="Compact"/>
              <w:jc w:val="left"/>
            </w:pPr>
            <w:r>
              <w:t xml:space="preserve">-0.56</w:t>
            </w:r>
          </w:p>
        </w:tc>
        <w:tc>
          <w:p>
            <w:pPr>
              <w:pStyle w:val="Compact"/>
              <w:jc w:val="left"/>
            </w:pPr>
            <w:r>
              <w:t xml:space="preserve">0.572</w:t>
            </w:r>
          </w:p>
        </w:tc>
      </w:tr>
      <w:tr>
        <w:tc>
          <w:p>
            <w:pPr>
              <w:pStyle w:val="Compact"/>
              <w:jc w:val="right"/>
            </w:pPr>
            <w:r>
              <w:t xml:space="preserve">7</w:t>
            </w:r>
          </w:p>
        </w:tc>
        <w:tc>
          <w:p>
            <w:pPr>
              <w:pStyle w:val="Compact"/>
              <w:jc w:val="left"/>
            </w:pPr>
            <w:r>
              <w:t xml:space="preserve">time.deploy * flash [Control]</w:t>
            </w:r>
          </w:p>
        </w:tc>
        <w:tc>
          <w:p>
            <w:pPr>
              <w:pStyle w:val="Compact"/>
              <w:jc w:val="left"/>
            </w:pPr>
            <w:r>
              <w:t xml:space="preserve">0.03</w:t>
            </w:r>
          </w:p>
        </w:tc>
        <w:tc>
          <w:p>
            <w:pPr>
              <w:pStyle w:val="Compact"/>
              <w:jc w:val="left"/>
            </w:pPr>
            <w:r>
              <w:t xml:space="preserve">0.08</w:t>
            </w:r>
          </w:p>
        </w:tc>
        <w:tc>
          <w:p>
            <w:pPr>
              <w:pStyle w:val="Compact"/>
              <w:jc w:val="left"/>
            </w:pPr>
            <w:r>
              <w:t xml:space="preserve">(-0.12, 0.18)</w:t>
            </w:r>
          </w:p>
        </w:tc>
        <w:tc>
          <w:p>
            <w:pPr>
              <w:pStyle w:val="Compact"/>
              <w:jc w:val="left"/>
            </w:pPr>
            <w:r>
              <w:t xml:space="preserve">0.41</w:t>
            </w:r>
          </w:p>
        </w:tc>
        <w:tc>
          <w:p>
            <w:pPr>
              <w:pStyle w:val="Compact"/>
              <w:jc w:val="left"/>
            </w:pPr>
            <w:r>
              <w:t xml:space="preserve">0.681</w:t>
            </w:r>
          </w:p>
        </w:tc>
      </w:tr>
      <w:tr>
        <w:tc>
          <w:p>
            <w:pPr>
              <w:pStyle w:val="Compact"/>
              <w:jc w:val="right"/>
            </w:pPr>
            <w:r>
              <w:t xml:space="preserve">8</w:t>
            </w:r>
          </w:p>
        </w:tc>
        <w:tc>
          <w:p>
            <w:pPr>
              <w:pStyle w:val="Compact"/>
              <w:jc w:val="left"/>
            </w:pPr>
            <w:r>
              <w:t xml:space="preserve">Red fox</w:t>
            </w:r>
          </w:p>
        </w:tc>
        <w:tc>
          <w:p>
            <w:pStyle w:val="Compact"/>
          </w:p>
        </w:tc>
        <w:tc>
          <w:p>
            <w:pStyle w:val="Compact"/>
          </w:p>
        </w:tc>
        <w:tc>
          <w:p>
            <w:pStyle w:val="Compact"/>
          </w:p>
        </w:tc>
        <w:tc>
          <w:p>
            <w:pStyle w:val="Compact"/>
          </w:p>
        </w:tc>
        <w:tc>
          <w:p>
            <w:pStyle w:val="Compact"/>
          </w:p>
        </w:tc>
      </w:tr>
      <w:tr>
        <w:tc>
          <w:p>
            <w:pPr>
              <w:pStyle w:val="Compact"/>
              <w:jc w:val="right"/>
            </w:pPr>
            <w:r>
              <w:t xml:space="preserve">9</w:t>
            </w:r>
          </w:p>
        </w:tc>
        <w:tc>
          <w:p>
            <w:pPr>
              <w:pStyle w:val="Compact"/>
              <w:jc w:val="left"/>
            </w:pPr>
            <w:r>
              <w:t xml:space="preserve">(Intercept)</w:t>
            </w:r>
          </w:p>
        </w:tc>
        <w:tc>
          <w:p>
            <w:pPr>
              <w:pStyle w:val="Compact"/>
              <w:jc w:val="left"/>
            </w:pPr>
            <w:r>
              <w:t xml:space="preserve">-3.41</w:t>
            </w:r>
          </w:p>
        </w:tc>
        <w:tc>
          <w:p>
            <w:pPr>
              <w:pStyle w:val="Compact"/>
              <w:jc w:val="left"/>
            </w:pPr>
            <w:r>
              <w:t xml:space="preserve">0.17</w:t>
            </w:r>
          </w:p>
        </w:tc>
        <w:tc>
          <w:p>
            <w:pPr>
              <w:pStyle w:val="Compact"/>
              <w:jc w:val="left"/>
            </w:pPr>
            <w:r>
              <w:t xml:space="preserve">(-3.74, -3.09)</w:t>
            </w:r>
          </w:p>
        </w:tc>
        <w:tc>
          <w:p>
            <w:pPr>
              <w:pStyle w:val="Compact"/>
              <w:jc w:val="left"/>
            </w:pPr>
            <w:r>
              <w:t xml:space="preserve">-20.50</w:t>
            </w:r>
          </w:p>
        </w:tc>
        <w:tc>
          <w:p>
            <w:pPr>
              <w:pStyle w:val="Compact"/>
              <w:jc w:val="left"/>
            </w:pPr>
            <m:oMath>
              <m:r>
                <m:rPr/>
                <m:t>&lt;</m:t>
              </m:r>
            </m:oMath>
            <w:r>
              <w:t xml:space="preserve"> </w:t>
            </w:r>
            <w:r>
              <w:t xml:space="preserve">.001</w:t>
            </w:r>
          </w:p>
        </w:tc>
      </w:tr>
      <w:tr>
        <w:tc>
          <w:p>
            <w:pPr>
              <w:pStyle w:val="Compact"/>
              <w:jc w:val="right"/>
            </w:pPr>
            <w:r>
              <w:t xml:space="preserve">10</w:t>
            </w:r>
          </w:p>
        </w:tc>
        <w:tc>
          <w:p>
            <w:pPr>
              <w:pStyle w:val="Compact"/>
              <w:jc w:val="left"/>
            </w:pPr>
            <w:r>
              <w:t xml:space="preserve">time.deploy</w:t>
            </w:r>
          </w:p>
        </w:tc>
        <w:tc>
          <w:p>
            <w:pPr>
              <w:pStyle w:val="Compact"/>
              <w:jc w:val="left"/>
            </w:pPr>
            <w:r>
              <w:t xml:space="preserve">-1.87e-03</w:t>
            </w:r>
          </w:p>
        </w:tc>
        <w:tc>
          <w:p>
            <w:pPr>
              <w:pStyle w:val="Compact"/>
              <w:jc w:val="left"/>
            </w:pPr>
            <w:r>
              <w:t xml:space="preserve">0.07</w:t>
            </w:r>
          </w:p>
        </w:tc>
        <w:tc>
          <w:p>
            <w:pPr>
              <w:pStyle w:val="Compact"/>
              <w:jc w:val="left"/>
            </w:pPr>
            <w:r>
              <w:t xml:space="preserve">(-0.13, 0.13)</w:t>
            </w:r>
          </w:p>
        </w:tc>
        <w:tc>
          <w:p>
            <w:pPr>
              <w:pStyle w:val="Compact"/>
              <w:jc w:val="left"/>
            </w:pPr>
            <w:r>
              <w:t xml:space="preserve">-0.03</w:t>
            </w:r>
          </w:p>
        </w:tc>
        <w:tc>
          <w:p>
            <w:pPr>
              <w:pStyle w:val="Compact"/>
              <w:jc w:val="left"/>
            </w:pPr>
            <w:r>
              <w:t xml:space="preserve">0.978</w:t>
            </w:r>
          </w:p>
        </w:tc>
      </w:tr>
      <w:tr>
        <w:tc>
          <w:p>
            <w:pPr>
              <w:pStyle w:val="Compact"/>
              <w:jc w:val="right"/>
            </w:pPr>
            <w:r>
              <w:t xml:space="preserve">11</w:t>
            </w:r>
          </w:p>
        </w:tc>
        <w:tc>
          <w:p>
            <w:pPr>
              <w:pStyle w:val="Compact"/>
              <w:jc w:val="left"/>
            </w:pPr>
            <w:r>
              <w:t xml:space="preserve">flash1</w:t>
            </w:r>
          </w:p>
        </w:tc>
        <w:tc>
          <w:p>
            <w:pPr>
              <w:pStyle w:val="Compact"/>
              <w:jc w:val="left"/>
            </w:pPr>
            <w:r>
              <w:t xml:space="preserve">0.12</w:t>
            </w:r>
          </w:p>
        </w:tc>
        <w:tc>
          <w:p>
            <w:pPr>
              <w:pStyle w:val="Compact"/>
              <w:jc w:val="left"/>
            </w:pPr>
            <w:r>
              <w:t xml:space="preserve">0.09</w:t>
            </w:r>
          </w:p>
        </w:tc>
        <w:tc>
          <w:p>
            <w:pPr>
              <w:pStyle w:val="Compact"/>
              <w:jc w:val="left"/>
            </w:pPr>
            <w:r>
              <w:t xml:space="preserve">(-0.05, 0.29)</w:t>
            </w:r>
          </w:p>
        </w:tc>
        <w:tc>
          <w:p>
            <w:pPr>
              <w:pStyle w:val="Compact"/>
              <w:jc w:val="left"/>
            </w:pPr>
            <w:r>
              <w:t xml:space="preserve">1.36</w:t>
            </w:r>
          </w:p>
        </w:tc>
        <w:tc>
          <w:p>
            <w:pPr>
              <w:pStyle w:val="Compact"/>
              <w:jc w:val="left"/>
            </w:pPr>
            <w:r>
              <w:t xml:space="preserve">0.174</w:t>
            </w:r>
          </w:p>
        </w:tc>
      </w:tr>
      <w:tr>
        <w:tc>
          <w:p>
            <w:pPr>
              <w:pStyle w:val="Compact"/>
              <w:jc w:val="right"/>
            </w:pPr>
            <w:r>
              <w:t xml:space="preserve">12</w:t>
            </w:r>
          </w:p>
        </w:tc>
        <w:tc>
          <w:p>
            <w:pPr>
              <w:pStyle w:val="Compact"/>
              <w:jc w:val="left"/>
            </w:pPr>
            <w:r>
              <w:t xml:space="preserve">flashControl</w:t>
            </w:r>
          </w:p>
        </w:tc>
        <w:tc>
          <w:p>
            <w:pPr>
              <w:pStyle w:val="Compact"/>
              <w:jc w:val="left"/>
            </w:pPr>
            <w:r>
              <w:t xml:space="preserve">-0.04</w:t>
            </w:r>
          </w:p>
        </w:tc>
        <w:tc>
          <w:p>
            <w:pPr>
              <w:pStyle w:val="Compact"/>
              <w:jc w:val="left"/>
            </w:pPr>
            <w:r>
              <w:t xml:space="preserve">0.28</w:t>
            </w:r>
          </w:p>
        </w:tc>
        <w:tc>
          <w:p>
            <w:pPr>
              <w:pStyle w:val="Compact"/>
              <w:jc w:val="left"/>
            </w:pPr>
            <w:r>
              <w:t xml:space="preserve">(-0.59, 0.50)</w:t>
            </w:r>
          </w:p>
        </w:tc>
        <w:tc>
          <w:p>
            <w:pPr>
              <w:pStyle w:val="Compact"/>
              <w:jc w:val="left"/>
            </w:pPr>
            <w:r>
              <w:t xml:space="preserve">-0.16</w:t>
            </w:r>
          </w:p>
        </w:tc>
        <w:tc>
          <w:p>
            <w:pPr>
              <w:pStyle w:val="Compact"/>
              <w:jc w:val="left"/>
            </w:pPr>
            <w:r>
              <w:t xml:space="preserve">0.872</w:t>
            </w:r>
          </w:p>
        </w:tc>
      </w:tr>
      <w:tr>
        <w:tc>
          <w:p>
            <w:pPr>
              <w:pStyle w:val="Compact"/>
              <w:jc w:val="right"/>
            </w:pPr>
            <w:r>
              <w:t xml:space="preserve">13</w:t>
            </w:r>
          </w:p>
        </w:tc>
        <w:tc>
          <w:p>
            <w:pPr>
              <w:pStyle w:val="Compact"/>
              <w:jc w:val="left"/>
            </w:pPr>
            <w:r>
              <w:t xml:space="preserve">time.deploy:flash1</w:t>
            </w:r>
          </w:p>
        </w:tc>
        <w:tc>
          <w:p>
            <w:pPr>
              <w:pStyle w:val="Compact"/>
              <w:jc w:val="left"/>
            </w:pPr>
            <w:r>
              <w:t xml:space="preserve">-0.02</w:t>
            </w:r>
          </w:p>
        </w:tc>
        <w:tc>
          <w:p>
            <w:pPr>
              <w:pStyle w:val="Compact"/>
              <w:jc w:val="left"/>
            </w:pPr>
            <w:r>
              <w:t xml:space="preserve">0.09</w:t>
            </w:r>
          </w:p>
        </w:tc>
        <w:tc>
          <w:p>
            <w:pPr>
              <w:pStyle w:val="Compact"/>
              <w:jc w:val="left"/>
            </w:pPr>
            <w:r>
              <w:t xml:space="preserve">(-0.19, 0.15)</w:t>
            </w:r>
          </w:p>
        </w:tc>
        <w:tc>
          <w:p>
            <w:pPr>
              <w:pStyle w:val="Compact"/>
              <w:jc w:val="left"/>
            </w:pPr>
            <w:r>
              <w:t xml:space="preserve">-0.23</w:t>
            </w:r>
          </w:p>
        </w:tc>
        <w:tc>
          <w:p>
            <w:pPr>
              <w:pStyle w:val="Compact"/>
              <w:jc w:val="left"/>
            </w:pPr>
            <w:r>
              <w:t xml:space="preserve">0.815</w:t>
            </w:r>
          </w:p>
        </w:tc>
      </w:tr>
      <w:tr>
        <w:tc>
          <w:p>
            <w:pPr>
              <w:pStyle w:val="Compact"/>
              <w:jc w:val="right"/>
            </w:pPr>
            <w:r>
              <w:t xml:space="preserve">14</w:t>
            </w:r>
          </w:p>
        </w:tc>
        <w:tc>
          <w:p>
            <w:pPr>
              <w:pStyle w:val="Compact"/>
              <w:jc w:val="left"/>
            </w:pPr>
            <w:r>
              <w:t xml:space="preserve">time.deploy:flashControl</w:t>
            </w:r>
          </w:p>
        </w:tc>
        <w:tc>
          <w:p>
            <w:pPr>
              <w:pStyle w:val="Compact"/>
              <w:jc w:val="left"/>
            </w:pPr>
            <w:r>
              <w:t xml:space="preserve">-1.21e-03</w:t>
            </w:r>
          </w:p>
        </w:tc>
        <w:tc>
          <w:p>
            <w:pPr>
              <w:pStyle w:val="Compact"/>
              <w:jc w:val="left"/>
            </w:pPr>
            <w:r>
              <w:t xml:space="preserve">0.09</w:t>
            </w:r>
          </w:p>
        </w:tc>
        <w:tc>
          <w:p>
            <w:pPr>
              <w:pStyle w:val="Compact"/>
              <w:jc w:val="left"/>
            </w:pPr>
            <w:r>
              <w:t xml:space="preserve">(-0.19, 0.18)</w:t>
            </w:r>
          </w:p>
        </w:tc>
        <w:tc>
          <w:p>
            <w:pPr>
              <w:pStyle w:val="Compact"/>
              <w:jc w:val="left"/>
            </w:pPr>
            <w:r>
              <w:t xml:space="preserve">-0.01</w:t>
            </w:r>
          </w:p>
        </w:tc>
        <w:tc>
          <w:p>
            <w:pPr>
              <w:pStyle w:val="Compact"/>
              <w:jc w:val="left"/>
            </w:pPr>
            <w:r>
              <w:t xml:space="preserve">0.990</w:t>
            </w:r>
          </w:p>
        </w:tc>
      </w:tr>
      <w:tr>
        <w:tc>
          <w:p>
            <w:pPr>
              <w:pStyle w:val="Compact"/>
              <w:jc w:val="right"/>
            </w:pPr>
            <w:r>
              <w:t xml:space="preserve">15</w:t>
            </w:r>
          </w:p>
        </w:tc>
        <w:tc>
          <w:p>
            <w:pPr>
              <w:pStyle w:val="Compact"/>
              <w:jc w:val="left"/>
            </w:pPr>
            <w:r>
              <w:t xml:space="preserve">Badger</w:t>
            </w:r>
          </w:p>
        </w:tc>
        <w:tc>
          <w:p>
            <w:pStyle w:val="Compact"/>
          </w:p>
        </w:tc>
        <w:tc>
          <w:p>
            <w:pStyle w:val="Compact"/>
          </w:p>
        </w:tc>
        <w:tc>
          <w:p>
            <w:pStyle w:val="Compact"/>
          </w:p>
        </w:tc>
        <w:tc>
          <w:p>
            <w:pStyle w:val="Compact"/>
          </w:p>
        </w:tc>
        <w:tc>
          <w:p>
            <w:pStyle w:val="Compact"/>
          </w:p>
        </w:tc>
      </w:tr>
      <w:tr>
        <w:tc>
          <w:p>
            <w:pPr>
              <w:pStyle w:val="Compact"/>
              <w:jc w:val="right"/>
            </w:pPr>
            <w:r>
              <w:t xml:space="preserve">16</w:t>
            </w:r>
          </w:p>
        </w:tc>
        <w:tc>
          <w:p>
            <w:pPr>
              <w:pStyle w:val="Compact"/>
              <w:jc w:val="left"/>
            </w:pPr>
            <w:r>
              <w:t xml:space="preserve">(Intercept)</w:t>
            </w:r>
          </w:p>
        </w:tc>
        <w:tc>
          <w:p>
            <w:pPr>
              <w:pStyle w:val="Compact"/>
              <w:jc w:val="left"/>
            </w:pPr>
            <w:r>
              <w:t xml:space="preserve">-4.26</w:t>
            </w:r>
          </w:p>
        </w:tc>
        <w:tc>
          <w:p>
            <w:pPr>
              <w:pStyle w:val="Compact"/>
              <w:jc w:val="left"/>
            </w:pPr>
            <w:r>
              <w:t xml:space="preserve">0.29</w:t>
            </w:r>
          </w:p>
        </w:tc>
        <w:tc>
          <w:p>
            <w:pPr>
              <w:pStyle w:val="Compact"/>
              <w:jc w:val="left"/>
            </w:pPr>
            <w:r>
              <w:t xml:space="preserve">(-4.83, -3.69)</w:t>
            </w:r>
          </w:p>
        </w:tc>
        <w:tc>
          <w:p>
            <w:pPr>
              <w:pStyle w:val="Compact"/>
              <w:jc w:val="left"/>
            </w:pPr>
            <w:r>
              <w:t xml:space="preserve">-14.65</w:t>
            </w:r>
          </w:p>
        </w:tc>
        <w:tc>
          <w:p>
            <w:pPr>
              <w:pStyle w:val="Compact"/>
              <w:jc w:val="left"/>
            </w:pPr>
            <m:oMath>
              <m:r>
                <m:rPr/>
                <m:t>&lt;</m:t>
              </m:r>
            </m:oMath>
            <w:r>
              <w:t xml:space="preserve"> </w:t>
            </w:r>
            <w:r>
              <w:t xml:space="preserve">.001</w:t>
            </w:r>
          </w:p>
        </w:tc>
      </w:tr>
      <w:tr>
        <w:tc>
          <w:p>
            <w:pPr>
              <w:pStyle w:val="Compact"/>
              <w:jc w:val="right"/>
            </w:pPr>
            <w:r>
              <w:t xml:space="preserve">17</w:t>
            </w:r>
          </w:p>
        </w:tc>
        <w:tc>
          <w:p>
            <w:pPr>
              <w:pStyle w:val="Compact"/>
              <w:jc w:val="left"/>
            </w:pPr>
            <w:r>
              <w:t xml:space="preserve">time.deploy</w:t>
            </w:r>
          </w:p>
        </w:tc>
        <w:tc>
          <w:p>
            <w:pPr>
              <w:pStyle w:val="Compact"/>
              <w:jc w:val="left"/>
            </w:pPr>
            <w:r>
              <w:t xml:space="preserve">0.14</w:t>
            </w:r>
          </w:p>
        </w:tc>
        <w:tc>
          <w:p>
            <w:pPr>
              <w:pStyle w:val="Compact"/>
              <w:jc w:val="left"/>
            </w:pPr>
            <w:r>
              <w:t xml:space="preserve">0.08</w:t>
            </w:r>
          </w:p>
        </w:tc>
        <w:tc>
          <w:p>
            <w:pPr>
              <w:pStyle w:val="Compact"/>
              <w:jc w:val="left"/>
            </w:pPr>
            <w:r>
              <w:t xml:space="preserve">(-0.01, 0.29)</w:t>
            </w:r>
          </w:p>
        </w:tc>
        <w:tc>
          <w:p>
            <w:pPr>
              <w:pStyle w:val="Compact"/>
              <w:jc w:val="left"/>
            </w:pPr>
            <w:r>
              <w:t xml:space="preserve">1.87</w:t>
            </w:r>
          </w:p>
        </w:tc>
        <w:tc>
          <w:p>
            <w:pPr>
              <w:pStyle w:val="Compact"/>
              <w:jc w:val="left"/>
            </w:pPr>
            <w:r>
              <w:t xml:space="preserve">0.062</w:t>
            </w:r>
          </w:p>
        </w:tc>
      </w:tr>
      <w:tr>
        <w:tc>
          <w:p>
            <w:pPr>
              <w:pStyle w:val="Compact"/>
              <w:jc w:val="right"/>
            </w:pPr>
            <w:r>
              <w:t xml:space="preserve">18</w:t>
            </w:r>
          </w:p>
        </w:tc>
        <w:tc>
          <w:p>
            <w:pPr>
              <w:pStyle w:val="Compact"/>
              <w:jc w:val="left"/>
            </w:pPr>
            <w:r>
              <w:t xml:space="preserve">flash1</w:t>
            </w:r>
          </w:p>
        </w:tc>
        <w:tc>
          <w:p>
            <w:pPr>
              <w:pStyle w:val="Compact"/>
              <w:jc w:val="left"/>
            </w:pPr>
            <w:r>
              <w:t xml:space="preserve">0.06</w:t>
            </w:r>
          </w:p>
        </w:tc>
        <w:tc>
          <w:p>
            <w:pPr>
              <w:pStyle w:val="Compact"/>
              <w:jc w:val="left"/>
            </w:pPr>
            <w:r>
              <w:t xml:space="preserve">0.09</w:t>
            </w:r>
          </w:p>
        </w:tc>
        <w:tc>
          <w:p>
            <w:pPr>
              <w:pStyle w:val="Compact"/>
              <w:jc w:val="left"/>
            </w:pPr>
            <w:r>
              <w:t xml:space="preserve">(-0.12, 0.24)</w:t>
            </w:r>
          </w:p>
        </w:tc>
        <w:tc>
          <w:p>
            <w:pPr>
              <w:pStyle w:val="Compact"/>
              <w:jc w:val="left"/>
            </w:pPr>
            <w:r>
              <w:t xml:space="preserve">0.62</w:t>
            </w:r>
          </w:p>
        </w:tc>
        <w:tc>
          <w:p>
            <w:pPr>
              <w:pStyle w:val="Compact"/>
              <w:jc w:val="left"/>
            </w:pPr>
            <w:r>
              <w:t xml:space="preserve">0.534</w:t>
            </w:r>
          </w:p>
        </w:tc>
      </w:tr>
      <w:tr>
        <w:tc>
          <w:p>
            <w:pPr>
              <w:pStyle w:val="Compact"/>
              <w:jc w:val="right"/>
            </w:pPr>
            <w:r>
              <w:t xml:space="preserve">19</w:t>
            </w:r>
          </w:p>
        </w:tc>
        <w:tc>
          <w:p>
            <w:pPr>
              <w:pStyle w:val="Compact"/>
              <w:jc w:val="left"/>
            </w:pPr>
            <w:r>
              <w:t xml:space="preserve">flashControl</w:t>
            </w:r>
          </w:p>
        </w:tc>
        <w:tc>
          <w:p>
            <w:pPr>
              <w:pStyle w:val="Compact"/>
              <w:jc w:val="left"/>
            </w:pPr>
            <w:r>
              <w:t xml:space="preserve">-0.35</w:t>
            </w:r>
          </w:p>
        </w:tc>
        <w:tc>
          <w:p>
            <w:pPr>
              <w:pStyle w:val="Compact"/>
              <w:jc w:val="left"/>
            </w:pPr>
            <w:r>
              <w:t xml:space="preserve">0.39</w:t>
            </w:r>
          </w:p>
        </w:tc>
        <w:tc>
          <w:p>
            <w:pPr>
              <w:pStyle w:val="Compact"/>
              <w:jc w:val="left"/>
            </w:pPr>
            <w:r>
              <w:t xml:space="preserve">(-1.10, 0.41)</w:t>
            </w:r>
          </w:p>
        </w:tc>
        <w:tc>
          <w:p>
            <w:pPr>
              <w:pStyle w:val="Compact"/>
              <w:jc w:val="left"/>
            </w:pPr>
            <w:r>
              <w:t xml:space="preserve">-0.89</w:t>
            </w:r>
          </w:p>
        </w:tc>
        <w:tc>
          <w:p>
            <w:pPr>
              <w:pStyle w:val="Compact"/>
              <w:jc w:val="left"/>
            </w:pPr>
            <w:r>
              <w:t xml:space="preserve">0.371</w:t>
            </w:r>
          </w:p>
        </w:tc>
      </w:tr>
      <w:tr>
        <w:tc>
          <w:p>
            <w:pPr>
              <w:pStyle w:val="Compact"/>
              <w:jc w:val="right"/>
            </w:pPr>
            <w:r>
              <w:t xml:space="preserve">20</w:t>
            </w:r>
          </w:p>
        </w:tc>
        <w:tc>
          <w:p>
            <w:pPr>
              <w:pStyle w:val="Compact"/>
              <w:jc w:val="left"/>
            </w:pPr>
            <w:r>
              <w:t xml:space="preserve">time.deploy:flash1</w:t>
            </w:r>
          </w:p>
        </w:tc>
        <w:tc>
          <w:p>
            <w:pPr>
              <w:pStyle w:val="Compact"/>
              <w:jc w:val="left"/>
            </w:pPr>
            <w:r>
              <w:t xml:space="preserve">-2.65e-03</w:t>
            </w:r>
          </w:p>
        </w:tc>
        <w:tc>
          <w:p>
            <w:pPr>
              <w:pStyle w:val="Compact"/>
              <w:jc w:val="left"/>
            </w:pPr>
            <w:r>
              <w:t xml:space="preserve">0.09</w:t>
            </w:r>
          </w:p>
        </w:tc>
        <w:tc>
          <w:p>
            <w:pPr>
              <w:pStyle w:val="Compact"/>
              <w:jc w:val="left"/>
            </w:pPr>
            <w:r>
              <w:t xml:space="preserve">(-0.18, 0.18)</w:t>
            </w:r>
          </w:p>
        </w:tc>
        <w:tc>
          <w:p>
            <w:pPr>
              <w:pStyle w:val="Compact"/>
              <w:jc w:val="left"/>
            </w:pPr>
            <w:r>
              <w:t xml:space="preserve">-0.03</w:t>
            </w:r>
          </w:p>
        </w:tc>
        <w:tc>
          <w:p>
            <w:pPr>
              <w:pStyle w:val="Compact"/>
              <w:jc w:val="left"/>
            </w:pPr>
            <w:r>
              <w:t xml:space="preserve">0.977</w:t>
            </w:r>
          </w:p>
        </w:tc>
      </w:tr>
      <w:tr>
        <w:tc>
          <w:p>
            <w:pPr>
              <w:pStyle w:val="Compact"/>
              <w:jc w:val="right"/>
            </w:pPr>
            <w:r>
              <w:t xml:space="preserve">21</w:t>
            </w:r>
          </w:p>
        </w:tc>
        <w:tc>
          <w:p>
            <w:pPr>
              <w:pStyle w:val="Compact"/>
              <w:jc w:val="left"/>
            </w:pPr>
            <w:r>
              <w:t xml:space="preserve">time.deploy:flashControl</w:t>
            </w:r>
          </w:p>
        </w:tc>
        <w:tc>
          <w:p>
            <w:pPr>
              <w:pStyle w:val="Compact"/>
              <w:jc w:val="left"/>
            </w:pPr>
            <w:r>
              <w:t xml:space="preserve">-0.11</w:t>
            </w:r>
          </w:p>
        </w:tc>
        <w:tc>
          <w:p>
            <w:pPr>
              <w:pStyle w:val="Compact"/>
              <w:jc w:val="left"/>
            </w:pPr>
            <w:r>
              <w:t xml:space="preserve">0.11</w:t>
            </w:r>
          </w:p>
        </w:tc>
        <w:tc>
          <w:p>
            <w:pPr>
              <w:pStyle w:val="Compact"/>
              <w:jc w:val="left"/>
            </w:pPr>
            <w:r>
              <w:t xml:space="preserve">(-0.34, 0.11)</w:t>
            </w:r>
          </w:p>
        </w:tc>
        <w:tc>
          <w:p>
            <w:pPr>
              <w:pStyle w:val="Compact"/>
              <w:jc w:val="left"/>
            </w:pPr>
            <w:r>
              <w:t xml:space="preserve">-0.99</w:t>
            </w:r>
          </w:p>
        </w:tc>
        <w:tc>
          <w:p>
            <w:pPr>
              <w:pStyle w:val="Compact"/>
              <w:jc w:val="left"/>
            </w:pPr>
            <w:r>
              <w:t xml:space="preserve">0.324</w:t>
            </w:r>
          </w:p>
        </w:tc>
      </w:tr>
      <w:tr>
        <w:tc>
          <w:p>
            <w:pPr>
              <w:pStyle w:val="Compact"/>
              <w:jc w:val="right"/>
            </w:pPr>
            <w:r>
              <w:t xml:space="preserve">22</w:t>
            </w:r>
          </w:p>
        </w:tc>
        <w:tc>
          <w:p>
            <w:pPr>
              <w:pStyle w:val="Compact"/>
              <w:jc w:val="left"/>
            </w:pPr>
            <w:r>
              <w:t xml:space="preserve">Moose</w:t>
            </w:r>
          </w:p>
        </w:tc>
        <w:tc>
          <w:p>
            <w:pStyle w:val="Compact"/>
          </w:p>
        </w:tc>
        <w:tc>
          <w:p>
            <w:pStyle w:val="Compact"/>
          </w:p>
        </w:tc>
        <w:tc>
          <w:p>
            <w:pStyle w:val="Compact"/>
          </w:p>
        </w:tc>
        <w:tc>
          <w:p>
            <w:pStyle w:val="Compact"/>
          </w:p>
        </w:tc>
        <w:tc>
          <w:p>
            <w:pStyle w:val="Compact"/>
          </w:p>
        </w:tc>
      </w:tr>
      <w:tr>
        <w:tc>
          <w:p>
            <w:pPr>
              <w:pStyle w:val="Compact"/>
              <w:jc w:val="right"/>
            </w:pPr>
            <w:r>
              <w:t xml:space="preserve">23</w:t>
            </w:r>
          </w:p>
        </w:tc>
        <w:tc>
          <w:p>
            <w:pPr>
              <w:pStyle w:val="Compact"/>
              <w:jc w:val="left"/>
            </w:pPr>
            <w:r>
              <w:t xml:space="preserve">(Intercept)</w:t>
            </w:r>
          </w:p>
        </w:tc>
        <w:tc>
          <w:p>
            <w:pPr>
              <w:pStyle w:val="Compact"/>
              <w:jc w:val="left"/>
            </w:pPr>
            <w:r>
              <w:t xml:space="preserve">-4.62</w:t>
            </w:r>
          </w:p>
        </w:tc>
        <w:tc>
          <w:p>
            <w:pPr>
              <w:pStyle w:val="Compact"/>
              <w:jc w:val="left"/>
            </w:pPr>
            <w:r>
              <w:t xml:space="preserve">6.93e-04</w:t>
            </w:r>
          </w:p>
        </w:tc>
        <w:tc>
          <w:p>
            <w:pPr>
              <w:pStyle w:val="Compact"/>
              <w:jc w:val="left"/>
            </w:pPr>
            <w:r>
              <w:t xml:space="preserve">(-4.62, -4.61)</w:t>
            </w:r>
          </w:p>
        </w:tc>
        <w:tc>
          <w:p>
            <w:pPr>
              <w:pStyle w:val="Compact"/>
              <w:jc w:val="left"/>
            </w:pPr>
            <w:r>
              <w:t xml:space="preserve">-6661.58</w:t>
            </w:r>
          </w:p>
        </w:tc>
        <w:tc>
          <w:p>
            <w:pPr>
              <w:pStyle w:val="Compact"/>
              <w:jc w:val="left"/>
            </w:pPr>
            <m:oMath>
              <m:r>
                <m:rPr/>
                <m:t>&lt;</m:t>
              </m:r>
            </m:oMath>
            <w:r>
              <w:t xml:space="preserve"> </w:t>
            </w:r>
            <w:r>
              <w:t xml:space="preserve">.001</w:t>
            </w:r>
          </w:p>
        </w:tc>
      </w:tr>
      <w:tr>
        <w:tc>
          <w:p>
            <w:pPr>
              <w:pStyle w:val="Compact"/>
              <w:jc w:val="right"/>
            </w:pPr>
            <w:r>
              <w:t xml:space="preserve">24</w:t>
            </w:r>
          </w:p>
        </w:tc>
        <w:tc>
          <w:p>
            <w:pPr>
              <w:pStyle w:val="Compact"/>
              <w:jc w:val="left"/>
            </w:pPr>
            <w:r>
              <w:t xml:space="preserve">time.deploy</w:t>
            </w:r>
          </w:p>
        </w:tc>
        <w:tc>
          <w:p>
            <w:pPr>
              <w:pStyle w:val="Compact"/>
              <w:jc w:val="left"/>
            </w:pPr>
            <w:r>
              <w:t xml:space="preserve">0.11</w:t>
            </w:r>
          </w:p>
        </w:tc>
        <w:tc>
          <w:p>
            <w:pPr>
              <w:pStyle w:val="Compact"/>
              <w:jc w:val="left"/>
            </w:pPr>
            <w:r>
              <w:t xml:space="preserve">6.93e-04</w:t>
            </w:r>
          </w:p>
        </w:tc>
        <w:tc>
          <w:p>
            <w:pPr>
              <w:pStyle w:val="Compact"/>
              <w:jc w:val="left"/>
            </w:pPr>
            <w:r>
              <w:t xml:space="preserve">( 0.11, 0.11)</w:t>
            </w:r>
          </w:p>
        </w:tc>
        <w:tc>
          <w:p>
            <w:pPr>
              <w:pStyle w:val="Compact"/>
              <w:jc w:val="left"/>
            </w:pPr>
            <w:r>
              <w:t xml:space="preserve">155.60</w:t>
            </w:r>
          </w:p>
        </w:tc>
        <w:tc>
          <w:p>
            <w:pPr>
              <w:pStyle w:val="Compact"/>
              <w:jc w:val="left"/>
            </w:pPr>
            <m:oMath>
              <m:r>
                <m:rPr/>
                <m:t>&lt;</m:t>
              </m:r>
            </m:oMath>
            <w:r>
              <w:t xml:space="preserve"> </w:t>
            </w:r>
            <w:r>
              <w:t xml:space="preserve">.001</w:t>
            </w:r>
          </w:p>
        </w:tc>
      </w:tr>
      <w:tr>
        <w:tc>
          <w:p>
            <w:pPr>
              <w:pStyle w:val="Compact"/>
              <w:jc w:val="right"/>
            </w:pPr>
            <w:r>
              <w:t xml:space="preserve">25</w:t>
            </w:r>
          </w:p>
        </w:tc>
        <w:tc>
          <w:p>
            <w:pPr>
              <w:pStyle w:val="Compact"/>
              <w:jc w:val="left"/>
            </w:pPr>
            <w:r>
              <w:t xml:space="preserve">flash1</w:t>
            </w:r>
          </w:p>
        </w:tc>
        <w:tc>
          <w:p>
            <w:pPr>
              <w:pStyle w:val="Compact"/>
              <w:jc w:val="left"/>
            </w:pPr>
            <w:r>
              <w:t xml:space="preserve">0.15</w:t>
            </w:r>
          </w:p>
        </w:tc>
        <w:tc>
          <w:p>
            <w:pPr>
              <w:pStyle w:val="Compact"/>
              <w:jc w:val="left"/>
            </w:pPr>
            <w:r>
              <w:t xml:space="preserve">6.93e-04</w:t>
            </w:r>
          </w:p>
        </w:tc>
        <w:tc>
          <w:p>
            <w:pPr>
              <w:pStyle w:val="Compact"/>
              <w:jc w:val="left"/>
            </w:pPr>
            <w:r>
              <w:t xml:space="preserve">( 0.15, 0.15)</w:t>
            </w:r>
          </w:p>
        </w:tc>
        <w:tc>
          <w:p>
            <w:pPr>
              <w:pStyle w:val="Compact"/>
              <w:jc w:val="left"/>
            </w:pPr>
            <w:r>
              <w:t xml:space="preserve">219.58</w:t>
            </w:r>
          </w:p>
        </w:tc>
        <w:tc>
          <w:p>
            <w:pPr>
              <w:pStyle w:val="Compact"/>
              <w:jc w:val="left"/>
            </w:pPr>
            <m:oMath>
              <m:r>
                <m:rPr/>
                <m:t>&lt;</m:t>
              </m:r>
            </m:oMath>
            <w:r>
              <w:t xml:space="preserve"> </w:t>
            </w:r>
            <w:r>
              <w:t xml:space="preserve">.001</w:t>
            </w:r>
          </w:p>
        </w:tc>
      </w:tr>
      <w:tr>
        <w:tc>
          <w:p>
            <w:pPr>
              <w:pStyle w:val="Compact"/>
              <w:jc w:val="right"/>
            </w:pPr>
            <w:r>
              <w:t xml:space="preserve">26</w:t>
            </w:r>
          </w:p>
        </w:tc>
        <w:tc>
          <w:p>
            <w:pPr>
              <w:pStyle w:val="Compact"/>
              <w:jc w:val="left"/>
            </w:pPr>
            <w:r>
              <w:t xml:space="preserve">flashControl</w:t>
            </w:r>
          </w:p>
        </w:tc>
        <w:tc>
          <w:p>
            <w:pPr>
              <w:pStyle w:val="Compact"/>
              <w:jc w:val="left"/>
            </w:pPr>
            <w:r>
              <w:t xml:space="preserve">-0.19</w:t>
            </w:r>
          </w:p>
        </w:tc>
        <w:tc>
          <w:p>
            <w:pPr>
              <w:pStyle w:val="Compact"/>
              <w:jc w:val="left"/>
            </w:pPr>
            <w:r>
              <w:t xml:space="preserve">6.93e-04</w:t>
            </w:r>
          </w:p>
        </w:tc>
        <w:tc>
          <w:p>
            <w:pPr>
              <w:pStyle w:val="Compact"/>
              <w:jc w:val="left"/>
            </w:pPr>
            <w:r>
              <w:t xml:space="preserve">(-0.19, -0.19)</w:t>
            </w:r>
          </w:p>
        </w:tc>
        <w:tc>
          <w:p>
            <w:pPr>
              <w:pStyle w:val="Compact"/>
              <w:jc w:val="left"/>
            </w:pPr>
            <w:r>
              <w:t xml:space="preserve">-275.38</w:t>
            </w:r>
          </w:p>
        </w:tc>
        <w:tc>
          <w:p>
            <w:pPr>
              <w:pStyle w:val="Compact"/>
              <w:jc w:val="left"/>
            </w:pPr>
            <m:oMath>
              <m:r>
                <m:rPr/>
                <m:t>&lt;</m:t>
              </m:r>
            </m:oMath>
            <w:r>
              <w:t xml:space="preserve"> </w:t>
            </w:r>
            <w:r>
              <w:t xml:space="preserve">.001</w:t>
            </w:r>
          </w:p>
        </w:tc>
      </w:tr>
      <w:tr>
        <w:tc>
          <w:p>
            <w:pPr>
              <w:pStyle w:val="Compact"/>
              <w:jc w:val="right"/>
            </w:pPr>
            <w:r>
              <w:t xml:space="preserve">27</w:t>
            </w:r>
          </w:p>
        </w:tc>
        <w:tc>
          <w:p>
            <w:pPr>
              <w:pStyle w:val="Compact"/>
              <w:jc w:val="left"/>
            </w:pPr>
            <w:r>
              <w:t xml:space="preserve">time.deploy:flash1</w:t>
            </w:r>
          </w:p>
        </w:tc>
        <w:tc>
          <w:p>
            <w:pPr>
              <w:pStyle w:val="Compact"/>
              <w:jc w:val="left"/>
            </w:pPr>
            <w:r>
              <w:t xml:space="preserve">-0.14</w:t>
            </w:r>
          </w:p>
        </w:tc>
        <w:tc>
          <w:p>
            <w:pPr>
              <w:pStyle w:val="Compact"/>
              <w:jc w:val="left"/>
            </w:pPr>
            <w:r>
              <w:t xml:space="preserve">6.93e-04</w:t>
            </w:r>
          </w:p>
        </w:tc>
        <w:tc>
          <w:p>
            <w:pPr>
              <w:pStyle w:val="Compact"/>
              <w:jc w:val="left"/>
            </w:pPr>
            <w:r>
              <w:t xml:space="preserve">(-0.14, -0.14)</w:t>
            </w:r>
          </w:p>
        </w:tc>
        <w:tc>
          <w:p>
            <w:pPr>
              <w:pStyle w:val="Compact"/>
              <w:jc w:val="left"/>
            </w:pPr>
            <w:r>
              <w:t xml:space="preserve">-203.48</w:t>
            </w:r>
          </w:p>
        </w:tc>
        <w:tc>
          <w:p>
            <w:pPr>
              <w:pStyle w:val="Compact"/>
              <w:jc w:val="left"/>
            </w:pPr>
            <m:oMath>
              <m:r>
                <m:rPr/>
                <m:t>&lt;</m:t>
              </m:r>
            </m:oMath>
            <w:r>
              <w:t xml:space="preserve"> </w:t>
            </w:r>
            <w:r>
              <w:t xml:space="preserve">.001</w:t>
            </w:r>
          </w:p>
        </w:tc>
      </w:tr>
      <w:tr>
        <w:tc>
          <w:p>
            <w:pPr>
              <w:pStyle w:val="Compact"/>
              <w:jc w:val="right"/>
            </w:pPr>
            <w:r>
              <w:t xml:space="preserve">28</w:t>
            </w:r>
          </w:p>
        </w:tc>
        <w:tc>
          <w:p>
            <w:pPr>
              <w:pStyle w:val="Compact"/>
              <w:jc w:val="left"/>
            </w:pPr>
            <w:r>
              <w:t xml:space="preserve">time.deploy:flashControl</w:t>
            </w:r>
          </w:p>
        </w:tc>
        <w:tc>
          <w:p>
            <w:pPr>
              <w:pStyle w:val="Compact"/>
              <w:jc w:val="left"/>
            </w:pPr>
            <w:r>
              <w:t xml:space="preserve">-0.06</w:t>
            </w:r>
          </w:p>
        </w:tc>
        <w:tc>
          <w:p>
            <w:pPr>
              <w:pStyle w:val="Compact"/>
              <w:jc w:val="left"/>
            </w:pPr>
            <w:r>
              <w:t xml:space="preserve">6.93e-04</w:t>
            </w:r>
          </w:p>
        </w:tc>
        <w:tc>
          <w:p>
            <w:pPr>
              <w:pStyle w:val="Compact"/>
              <w:jc w:val="left"/>
            </w:pPr>
            <w:r>
              <w:t xml:space="preserve">(-0.06, -0.06)</w:t>
            </w:r>
          </w:p>
        </w:tc>
        <w:tc>
          <w:p>
            <w:pPr>
              <w:pStyle w:val="Compact"/>
              <w:jc w:val="left"/>
            </w:pPr>
            <w:r>
              <w:t xml:space="preserve">-87.90</w:t>
            </w:r>
          </w:p>
        </w:tc>
        <w:tc>
          <w:p>
            <w:pPr>
              <w:pStyle w:val="Compact"/>
              <w:jc w:val="left"/>
            </w:pPr>
            <m:oMath>
              <m:r>
                <m:rPr/>
                <m:t>&lt;</m:t>
              </m:r>
            </m:oMath>
            <w:r>
              <w:t xml:space="preserve"> </w:t>
            </w:r>
            <w:r>
              <w:t xml:space="preserve">.001</w:t>
            </w:r>
          </w:p>
        </w:tc>
      </w:tr>
      <w:tr>
        <w:tc>
          <w:p>
            <w:pPr>
              <w:pStyle w:val="Compact"/>
              <w:jc w:val="right"/>
            </w:pPr>
            <w:r>
              <w:t xml:space="preserve">29</w:t>
            </w:r>
          </w:p>
        </w:tc>
        <w:tc>
          <w:p>
            <w:pPr>
              <w:pStyle w:val="Compact"/>
              <w:jc w:val="left"/>
            </w:pPr>
            <w:r>
              <w:t xml:space="preserve">Red deer</w:t>
            </w:r>
          </w:p>
        </w:tc>
        <w:tc>
          <w:p>
            <w:pStyle w:val="Compact"/>
          </w:p>
        </w:tc>
        <w:tc>
          <w:p>
            <w:pStyle w:val="Compact"/>
          </w:p>
        </w:tc>
        <w:tc>
          <w:p>
            <w:pStyle w:val="Compact"/>
          </w:p>
        </w:tc>
        <w:tc>
          <w:p>
            <w:pStyle w:val="Compact"/>
          </w:p>
        </w:tc>
        <w:tc>
          <w:p>
            <w:pStyle w:val="Compact"/>
          </w:p>
        </w:tc>
      </w:tr>
      <w:tr>
        <w:tc>
          <w:p>
            <w:pPr>
              <w:pStyle w:val="Compact"/>
              <w:jc w:val="right"/>
            </w:pPr>
            <w:r>
              <w:t xml:space="preserve">30</w:t>
            </w:r>
          </w:p>
        </w:tc>
        <w:tc>
          <w:p>
            <w:pPr>
              <w:pStyle w:val="Compact"/>
              <w:jc w:val="left"/>
            </w:pPr>
            <w:r>
              <w:t xml:space="preserve">(Intercept)</w:t>
            </w:r>
          </w:p>
        </w:tc>
        <w:tc>
          <w:p>
            <w:pPr>
              <w:pStyle w:val="Compact"/>
              <w:jc w:val="left"/>
            </w:pPr>
            <w:r>
              <w:t xml:space="preserve">-6.06</w:t>
            </w:r>
          </w:p>
        </w:tc>
        <w:tc>
          <w:p>
            <w:pPr>
              <w:pStyle w:val="Compact"/>
              <w:jc w:val="left"/>
            </w:pPr>
            <w:r>
              <w:t xml:space="preserve">0.50</w:t>
            </w:r>
          </w:p>
        </w:tc>
        <w:tc>
          <w:p>
            <w:pPr>
              <w:pStyle w:val="Compact"/>
              <w:jc w:val="left"/>
            </w:pPr>
            <w:r>
              <w:t xml:space="preserve">(-7.05, -5.07)</w:t>
            </w:r>
          </w:p>
        </w:tc>
        <w:tc>
          <w:p>
            <w:pPr>
              <w:pStyle w:val="Compact"/>
              <w:jc w:val="left"/>
            </w:pPr>
            <w:r>
              <w:t xml:space="preserve">-12.04</w:t>
            </w:r>
          </w:p>
        </w:tc>
        <w:tc>
          <w:p>
            <w:pPr>
              <w:pStyle w:val="Compact"/>
              <w:jc w:val="left"/>
            </w:pPr>
            <m:oMath>
              <m:r>
                <m:rPr/>
                <m:t>&lt;</m:t>
              </m:r>
            </m:oMath>
            <w:r>
              <w:t xml:space="preserve"> </w:t>
            </w:r>
            <w:r>
              <w:t xml:space="preserve">.001</w:t>
            </w:r>
          </w:p>
        </w:tc>
      </w:tr>
      <w:tr>
        <w:tc>
          <w:p>
            <w:pPr>
              <w:pStyle w:val="Compact"/>
              <w:jc w:val="right"/>
            </w:pPr>
            <w:r>
              <w:t xml:space="preserve">31</w:t>
            </w:r>
          </w:p>
        </w:tc>
        <w:tc>
          <w:p>
            <w:pPr>
              <w:pStyle w:val="Compact"/>
              <w:jc w:val="left"/>
            </w:pPr>
            <w:r>
              <w:t xml:space="preserve">time.deploy</w:t>
            </w:r>
          </w:p>
        </w:tc>
        <w:tc>
          <w:p>
            <w:pPr>
              <w:pStyle w:val="Compact"/>
              <w:jc w:val="left"/>
            </w:pPr>
            <w:r>
              <w:t xml:space="preserve">-0.06</w:t>
            </w:r>
          </w:p>
        </w:tc>
        <w:tc>
          <w:p>
            <w:pPr>
              <w:pStyle w:val="Compact"/>
              <w:jc w:val="left"/>
            </w:pPr>
            <w:r>
              <w:t xml:space="preserve">0.14</w:t>
            </w:r>
          </w:p>
        </w:tc>
        <w:tc>
          <w:p>
            <w:pPr>
              <w:pStyle w:val="Compact"/>
              <w:jc w:val="left"/>
            </w:pPr>
            <w:r>
              <w:t xml:space="preserve">(-0.33, 0.21)</w:t>
            </w:r>
          </w:p>
        </w:tc>
        <w:tc>
          <w:p>
            <w:pPr>
              <w:pStyle w:val="Compact"/>
              <w:jc w:val="left"/>
            </w:pPr>
            <w:r>
              <w:t xml:space="preserve">-0.44</w:t>
            </w:r>
          </w:p>
        </w:tc>
        <w:tc>
          <w:p>
            <w:pPr>
              <w:pStyle w:val="Compact"/>
              <w:jc w:val="left"/>
            </w:pPr>
            <w:r>
              <w:t xml:space="preserve">0.658</w:t>
            </w:r>
          </w:p>
        </w:tc>
      </w:tr>
      <w:tr>
        <w:tc>
          <w:p>
            <w:pPr>
              <w:pStyle w:val="Compact"/>
              <w:jc w:val="right"/>
            </w:pPr>
            <w:r>
              <w:t xml:space="preserve">32</w:t>
            </w:r>
          </w:p>
        </w:tc>
        <w:tc>
          <w:p>
            <w:pPr>
              <w:pStyle w:val="Compact"/>
              <w:jc w:val="left"/>
            </w:pPr>
            <w:r>
              <w:t xml:space="preserve">flash1</w:t>
            </w:r>
          </w:p>
        </w:tc>
        <w:tc>
          <w:p>
            <w:pPr>
              <w:pStyle w:val="Compact"/>
              <w:jc w:val="left"/>
            </w:pPr>
            <w:r>
              <w:t xml:space="preserve">-0.03</w:t>
            </w:r>
          </w:p>
        </w:tc>
        <w:tc>
          <w:p>
            <w:pPr>
              <w:pStyle w:val="Compact"/>
              <w:jc w:val="left"/>
            </w:pPr>
            <w:r>
              <w:t xml:space="preserve">0.18</w:t>
            </w:r>
          </w:p>
        </w:tc>
        <w:tc>
          <w:p>
            <w:pPr>
              <w:pStyle w:val="Compact"/>
              <w:jc w:val="left"/>
            </w:pPr>
            <w:r>
              <w:t xml:space="preserve">(-0.39, 0.33)</w:t>
            </w:r>
          </w:p>
        </w:tc>
        <w:tc>
          <w:p>
            <w:pPr>
              <w:pStyle w:val="Compact"/>
              <w:jc w:val="left"/>
            </w:pPr>
            <w:r>
              <w:t xml:space="preserve">-0.18</w:t>
            </w:r>
          </w:p>
        </w:tc>
        <w:tc>
          <w:p>
            <w:pPr>
              <w:pStyle w:val="Compact"/>
              <w:jc w:val="left"/>
            </w:pPr>
            <w:r>
              <w:t xml:space="preserve">0.859</w:t>
            </w:r>
          </w:p>
        </w:tc>
      </w:tr>
      <w:tr>
        <w:tc>
          <w:p>
            <w:pPr>
              <w:pStyle w:val="Compact"/>
              <w:jc w:val="right"/>
            </w:pPr>
            <w:r>
              <w:t xml:space="preserve">33</w:t>
            </w:r>
          </w:p>
        </w:tc>
        <w:tc>
          <w:p>
            <w:pPr>
              <w:pStyle w:val="Compact"/>
              <w:jc w:val="left"/>
            </w:pPr>
            <w:r>
              <w:t xml:space="preserve">flashControl</w:t>
            </w:r>
          </w:p>
        </w:tc>
        <w:tc>
          <w:p>
            <w:pPr>
              <w:pStyle w:val="Compact"/>
              <w:jc w:val="left"/>
            </w:pPr>
            <w:r>
              <w:t xml:space="preserve">-0.32</w:t>
            </w:r>
          </w:p>
        </w:tc>
        <w:tc>
          <w:p>
            <w:pPr>
              <w:pStyle w:val="Compact"/>
              <w:jc w:val="left"/>
            </w:pPr>
            <w:r>
              <w:t xml:space="preserve">0.75</w:t>
            </w:r>
          </w:p>
        </w:tc>
        <w:tc>
          <w:p>
            <w:pPr>
              <w:pStyle w:val="Compact"/>
              <w:jc w:val="left"/>
            </w:pPr>
            <w:r>
              <w:t xml:space="preserve">(-1.80, 1.16)</w:t>
            </w:r>
          </w:p>
        </w:tc>
        <w:tc>
          <w:p>
            <w:pPr>
              <w:pStyle w:val="Compact"/>
              <w:jc w:val="left"/>
            </w:pPr>
            <w:r>
              <w:t xml:space="preserve">-0.43</w:t>
            </w:r>
          </w:p>
        </w:tc>
        <w:tc>
          <w:p>
            <w:pPr>
              <w:pStyle w:val="Compact"/>
              <w:jc w:val="left"/>
            </w:pPr>
            <w:r>
              <w:t xml:space="preserve">0.670</w:t>
            </w:r>
          </w:p>
        </w:tc>
      </w:tr>
      <w:tr>
        <w:tc>
          <w:p>
            <w:pPr>
              <w:pStyle w:val="Compact"/>
              <w:jc w:val="right"/>
            </w:pPr>
            <w:r>
              <w:t xml:space="preserve">34</w:t>
            </w:r>
          </w:p>
        </w:tc>
        <w:tc>
          <w:p>
            <w:pPr>
              <w:pStyle w:val="Compact"/>
              <w:jc w:val="left"/>
            </w:pPr>
            <w:r>
              <w:t xml:space="preserve">time.deploy:flash1</w:t>
            </w:r>
          </w:p>
        </w:tc>
        <w:tc>
          <w:p>
            <w:pPr>
              <w:pStyle w:val="Compact"/>
              <w:jc w:val="left"/>
            </w:pPr>
            <w:r>
              <w:t xml:space="preserve">0.37</w:t>
            </w:r>
          </w:p>
        </w:tc>
        <w:tc>
          <w:p>
            <w:pPr>
              <w:pStyle w:val="Compact"/>
              <w:jc w:val="left"/>
            </w:pPr>
            <w:r>
              <w:t xml:space="preserve">0.19</w:t>
            </w:r>
          </w:p>
        </w:tc>
        <w:tc>
          <w:p>
            <w:pPr>
              <w:pStyle w:val="Compact"/>
              <w:jc w:val="left"/>
            </w:pPr>
            <w:r>
              <w:t xml:space="preserve">( 0.01, 0.73)</w:t>
            </w:r>
          </w:p>
        </w:tc>
        <w:tc>
          <w:p>
            <w:pPr>
              <w:pStyle w:val="Compact"/>
              <w:jc w:val="left"/>
            </w:pPr>
            <w:r>
              <w:t xml:space="preserve">1.99</w:t>
            </w:r>
          </w:p>
        </w:tc>
        <w:tc>
          <w:p>
            <w:pPr>
              <w:pStyle w:val="Compact"/>
              <w:jc w:val="left"/>
            </w:pPr>
            <w:r>
              <w:t xml:space="preserve">0.047</w:t>
            </w:r>
          </w:p>
        </w:tc>
      </w:tr>
      <w:tr>
        <w:tc>
          <w:p>
            <w:pPr>
              <w:pStyle w:val="Compact"/>
              <w:jc w:val="right"/>
            </w:pPr>
            <w:r>
              <w:t xml:space="preserve">35</w:t>
            </w:r>
          </w:p>
        </w:tc>
        <w:tc>
          <w:p>
            <w:pPr>
              <w:pStyle w:val="Compact"/>
              <w:jc w:val="left"/>
            </w:pPr>
            <w:r>
              <w:t xml:space="preserve">time.deploy:flashControl</w:t>
            </w:r>
          </w:p>
        </w:tc>
        <w:tc>
          <w:p>
            <w:pPr>
              <w:pStyle w:val="Compact"/>
              <w:jc w:val="left"/>
            </w:pPr>
            <w:r>
              <w:t xml:space="preserve">-0.09</w:t>
            </w:r>
          </w:p>
        </w:tc>
        <w:tc>
          <w:p>
            <w:pPr>
              <w:pStyle w:val="Compact"/>
              <w:jc w:val="left"/>
            </w:pPr>
            <w:r>
              <w:t xml:space="preserve">0.20</w:t>
            </w:r>
          </w:p>
        </w:tc>
        <w:tc>
          <w:p>
            <w:pPr>
              <w:pStyle w:val="Compact"/>
              <w:jc w:val="left"/>
            </w:pPr>
            <w:r>
              <w:t xml:space="preserve">(-0.48, 0.30)</w:t>
            </w:r>
          </w:p>
        </w:tc>
        <w:tc>
          <w:p>
            <w:pPr>
              <w:pStyle w:val="Compact"/>
              <w:jc w:val="left"/>
            </w:pPr>
            <w:r>
              <w:t xml:space="preserve">-0.46</w:t>
            </w:r>
          </w:p>
        </w:tc>
        <w:tc>
          <w:p>
            <w:pPr>
              <w:pStyle w:val="Compact"/>
              <w:jc w:val="left"/>
            </w:pPr>
            <w:r>
              <w:t xml:space="preserve">0.648</w:t>
            </w:r>
          </w:p>
        </w:tc>
      </w:tr>
      <w:tr>
        <w:tc>
          <w:p>
            <w:pPr>
              <w:pStyle w:val="Compact"/>
              <w:jc w:val="right"/>
            </w:pPr>
            <w:r>
              <w:t xml:space="preserve">36</w:t>
            </w:r>
          </w:p>
        </w:tc>
        <w:tc>
          <w:p>
            <w:pPr>
              <w:pStyle w:val="Compact"/>
              <w:jc w:val="left"/>
            </w:pPr>
            <w:r>
              <w:t xml:space="preserve">Lynx</w:t>
            </w:r>
          </w:p>
        </w:tc>
        <w:tc>
          <w:p>
            <w:pStyle w:val="Compact"/>
          </w:p>
        </w:tc>
        <w:tc>
          <w:p>
            <w:pStyle w:val="Compact"/>
          </w:p>
        </w:tc>
        <w:tc>
          <w:p>
            <w:pStyle w:val="Compact"/>
          </w:p>
        </w:tc>
        <w:tc>
          <w:p>
            <w:pStyle w:val="Compact"/>
          </w:p>
        </w:tc>
        <w:tc>
          <w:p>
            <w:pStyle w:val="Compact"/>
          </w:p>
        </w:tc>
      </w:tr>
      <w:tr>
        <w:tc>
          <w:p>
            <w:pPr>
              <w:pStyle w:val="Compact"/>
              <w:jc w:val="right"/>
            </w:pPr>
            <w:r>
              <w:t xml:space="preserve">37</w:t>
            </w:r>
          </w:p>
        </w:tc>
        <w:tc>
          <w:p>
            <w:pPr>
              <w:pStyle w:val="Compact"/>
              <w:jc w:val="left"/>
            </w:pPr>
            <w:r>
              <w:t xml:space="preserve">(Intercept)</w:t>
            </w:r>
          </w:p>
        </w:tc>
        <w:tc>
          <w:p>
            <w:pPr>
              <w:pStyle w:val="Compact"/>
              <w:jc w:val="left"/>
            </w:pPr>
            <w:r>
              <w:t xml:space="preserve">-6.75</w:t>
            </w:r>
          </w:p>
        </w:tc>
        <w:tc>
          <w:p>
            <w:pPr>
              <w:pStyle w:val="Compact"/>
              <w:jc w:val="left"/>
            </w:pPr>
            <w:r>
              <w:t xml:space="preserve">0.48</w:t>
            </w:r>
          </w:p>
        </w:tc>
        <w:tc>
          <w:p>
            <w:pPr>
              <w:pStyle w:val="Compact"/>
              <w:jc w:val="left"/>
            </w:pPr>
            <w:r>
              <w:t xml:space="preserve">(-7.69, -5.82)</w:t>
            </w:r>
          </w:p>
        </w:tc>
        <w:tc>
          <w:p>
            <w:pPr>
              <w:pStyle w:val="Compact"/>
              <w:jc w:val="left"/>
            </w:pPr>
            <w:r>
              <w:t xml:space="preserve">-14.16</w:t>
            </w:r>
          </w:p>
        </w:tc>
        <w:tc>
          <w:p>
            <w:pPr>
              <w:pStyle w:val="Compact"/>
              <w:jc w:val="left"/>
            </w:pPr>
            <m:oMath>
              <m:r>
                <m:rPr/>
                <m:t>&lt;</m:t>
              </m:r>
            </m:oMath>
            <w:r>
              <w:t xml:space="preserve"> </w:t>
            </w:r>
            <w:r>
              <w:t xml:space="preserve">.001</w:t>
            </w:r>
          </w:p>
        </w:tc>
      </w:tr>
      <w:tr>
        <w:tc>
          <w:p>
            <w:pPr>
              <w:pStyle w:val="Compact"/>
              <w:jc w:val="right"/>
            </w:pPr>
            <w:r>
              <w:t xml:space="preserve">38</w:t>
            </w:r>
          </w:p>
        </w:tc>
        <w:tc>
          <w:p>
            <w:pPr>
              <w:pStyle w:val="Compact"/>
              <w:jc w:val="left"/>
            </w:pPr>
            <w:r>
              <w:t xml:space="preserve">time.deploy</w:t>
            </w:r>
          </w:p>
        </w:tc>
        <w:tc>
          <w:p>
            <w:pPr>
              <w:pStyle w:val="Compact"/>
              <w:jc w:val="left"/>
            </w:pPr>
            <w:r>
              <w:t xml:space="preserve">0.08</w:t>
            </w:r>
          </w:p>
        </w:tc>
        <w:tc>
          <w:p>
            <w:pPr>
              <w:pStyle w:val="Compact"/>
              <w:jc w:val="left"/>
            </w:pPr>
            <w:r>
              <w:t xml:space="preserve">0.21</w:t>
            </w:r>
          </w:p>
        </w:tc>
        <w:tc>
          <w:p>
            <w:pPr>
              <w:pStyle w:val="Compact"/>
              <w:jc w:val="left"/>
            </w:pPr>
            <w:r>
              <w:t xml:space="preserve">(-0.33, 0.49)</w:t>
            </w:r>
          </w:p>
        </w:tc>
        <w:tc>
          <w:p>
            <w:pPr>
              <w:pStyle w:val="Compact"/>
              <w:jc w:val="left"/>
            </w:pPr>
            <w:r>
              <w:t xml:space="preserve">0.38</w:t>
            </w:r>
          </w:p>
        </w:tc>
        <w:tc>
          <w:p>
            <w:pPr>
              <w:pStyle w:val="Compact"/>
              <w:jc w:val="left"/>
            </w:pPr>
            <w:r>
              <w:t xml:space="preserve">0.705</w:t>
            </w:r>
          </w:p>
        </w:tc>
      </w:tr>
      <w:tr>
        <w:tc>
          <w:p>
            <w:pPr>
              <w:pStyle w:val="Compact"/>
              <w:jc w:val="right"/>
            </w:pPr>
            <w:r>
              <w:t xml:space="preserve">39</w:t>
            </w:r>
          </w:p>
        </w:tc>
        <w:tc>
          <w:p>
            <w:pPr>
              <w:pStyle w:val="Compact"/>
              <w:jc w:val="left"/>
            </w:pPr>
            <w:r>
              <w:t xml:space="preserve">flash1</w:t>
            </w:r>
          </w:p>
        </w:tc>
        <w:tc>
          <w:p>
            <w:pPr>
              <w:pStyle w:val="Compact"/>
              <w:jc w:val="left"/>
            </w:pPr>
            <w:r>
              <w:t xml:space="preserve">0.39</w:t>
            </w:r>
          </w:p>
        </w:tc>
        <w:tc>
          <w:p>
            <w:pPr>
              <w:pStyle w:val="Compact"/>
              <w:jc w:val="left"/>
            </w:pPr>
            <w:r>
              <w:t xml:space="preserve">0.29</w:t>
            </w:r>
          </w:p>
        </w:tc>
        <w:tc>
          <w:p>
            <w:pPr>
              <w:pStyle w:val="Compact"/>
              <w:jc w:val="left"/>
            </w:pPr>
            <w:r>
              <w:t xml:space="preserve">(-0.19, 0.96)</w:t>
            </w:r>
          </w:p>
        </w:tc>
        <w:tc>
          <w:p>
            <w:pPr>
              <w:pStyle w:val="Compact"/>
              <w:jc w:val="left"/>
            </w:pPr>
            <w:r>
              <w:t xml:space="preserve">1.32</w:t>
            </w:r>
          </w:p>
        </w:tc>
        <w:tc>
          <w:p>
            <w:pPr>
              <w:pStyle w:val="Compact"/>
              <w:jc w:val="left"/>
            </w:pPr>
            <w:r>
              <w:t xml:space="preserve">0.187</w:t>
            </w:r>
          </w:p>
        </w:tc>
      </w:tr>
      <w:tr>
        <w:tc>
          <w:p>
            <w:pPr>
              <w:pStyle w:val="Compact"/>
              <w:jc w:val="right"/>
            </w:pPr>
            <w:r>
              <w:t xml:space="preserve">40</w:t>
            </w:r>
          </w:p>
        </w:tc>
        <w:tc>
          <w:p>
            <w:pPr>
              <w:pStyle w:val="Compact"/>
              <w:jc w:val="left"/>
            </w:pPr>
            <w:r>
              <w:t xml:space="preserve">flashControl</w:t>
            </w:r>
          </w:p>
        </w:tc>
        <w:tc>
          <w:p>
            <w:pPr>
              <w:pStyle w:val="Compact"/>
              <w:jc w:val="left"/>
            </w:pPr>
            <w:r>
              <w:t xml:space="preserve">-0.33</w:t>
            </w:r>
          </w:p>
        </w:tc>
        <w:tc>
          <w:p>
            <w:pPr>
              <w:pStyle w:val="Compact"/>
              <w:jc w:val="left"/>
            </w:pPr>
            <w:r>
              <w:t xml:space="preserve">0.65</w:t>
            </w:r>
          </w:p>
        </w:tc>
        <w:tc>
          <w:p>
            <w:pPr>
              <w:pStyle w:val="Compact"/>
              <w:jc w:val="left"/>
            </w:pPr>
            <w:r>
              <w:t xml:space="preserve">(-1.59, 0.94)</w:t>
            </w:r>
          </w:p>
        </w:tc>
        <w:tc>
          <w:p>
            <w:pPr>
              <w:pStyle w:val="Compact"/>
              <w:jc w:val="left"/>
            </w:pPr>
            <w:r>
              <w:t xml:space="preserve">-0.50</w:t>
            </w:r>
          </w:p>
        </w:tc>
        <w:tc>
          <w:p>
            <w:pPr>
              <w:pStyle w:val="Compact"/>
              <w:jc w:val="left"/>
            </w:pPr>
            <w:r>
              <w:t xml:space="preserve">0.614</w:t>
            </w:r>
          </w:p>
        </w:tc>
      </w:tr>
      <w:tr>
        <w:tc>
          <w:p>
            <w:pPr>
              <w:pStyle w:val="Compact"/>
              <w:jc w:val="right"/>
            </w:pPr>
            <w:r>
              <w:t xml:space="preserve">41</w:t>
            </w:r>
          </w:p>
        </w:tc>
        <w:tc>
          <w:p>
            <w:pPr>
              <w:pStyle w:val="Compact"/>
              <w:jc w:val="left"/>
            </w:pPr>
            <w:r>
              <w:t xml:space="preserve">time.deploy:flash1</w:t>
            </w:r>
          </w:p>
        </w:tc>
        <w:tc>
          <w:p>
            <w:pPr>
              <w:pStyle w:val="Compact"/>
              <w:jc w:val="left"/>
            </w:pPr>
            <w:r>
              <w:t xml:space="preserve">0.02</w:t>
            </w:r>
          </w:p>
        </w:tc>
        <w:tc>
          <w:p>
            <w:pPr>
              <w:pStyle w:val="Compact"/>
              <w:jc w:val="left"/>
            </w:pPr>
            <w:r>
              <w:t xml:space="preserve">0.28</w:t>
            </w:r>
          </w:p>
        </w:tc>
        <w:tc>
          <w:p>
            <w:pPr>
              <w:pStyle w:val="Compact"/>
              <w:jc w:val="left"/>
            </w:pPr>
            <w:r>
              <w:t xml:space="preserve">(-0.54, 0.57)</w:t>
            </w:r>
          </w:p>
        </w:tc>
        <w:tc>
          <w:p>
            <w:pPr>
              <w:pStyle w:val="Compact"/>
              <w:jc w:val="left"/>
            </w:pPr>
            <w:r>
              <w:t xml:space="preserve">0.06</w:t>
            </w:r>
          </w:p>
        </w:tc>
        <w:tc>
          <w:p>
            <w:pPr>
              <w:pStyle w:val="Compact"/>
              <w:jc w:val="left"/>
            </w:pPr>
            <w:r>
              <w:t xml:space="preserve">0.955</w:t>
            </w:r>
          </w:p>
        </w:tc>
      </w:tr>
      <w:tr>
        <w:tc>
          <w:p>
            <w:pPr>
              <w:pStyle w:val="Compact"/>
              <w:jc w:val="right"/>
            </w:pPr>
            <w:r>
              <w:t xml:space="preserve">42</w:t>
            </w:r>
          </w:p>
        </w:tc>
        <w:tc>
          <w:p>
            <w:pPr>
              <w:pStyle w:val="Compact"/>
              <w:jc w:val="left"/>
            </w:pPr>
            <w:r>
              <w:t xml:space="preserve">time.deploy:flashControl</w:t>
            </w:r>
          </w:p>
        </w:tc>
        <w:tc>
          <w:p>
            <w:pPr>
              <w:pStyle w:val="Compact"/>
              <w:jc w:val="left"/>
            </w:pPr>
            <w:r>
              <w:t xml:space="preserve">-0.23</w:t>
            </w:r>
          </w:p>
        </w:tc>
        <w:tc>
          <w:p>
            <w:pPr>
              <w:pStyle w:val="Compact"/>
              <w:jc w:val="left"/>
            </w:pPr>
            <w:r>
              <w:t xml:space="preserve">0.37</w:t>
            </w:r>
          </w:p>
        </w:tc>
        <w:tc>
          <w:p>
            <w:pPr>
              <w:pStyle w:val="Compact"/>
              <w:jc w:val="left"/>
            </w:pPr>
            <w:r>
              <w:t xml:space="preserve">(-0.96, 0.50)</w:t>
            </w:r>
          </w:p>
        </w:tc>
        <w:tc>
          <w:p>
            <w:pPr>
              <w:pStyle w:val="Compact"/>
              <w:jc w:val="left"/>
            </w:pPr>
            <w:r>
              <w:t xml:space="preserve">-0.62</w:t>
            </w:r>
          </w:p>
        </w:tc>
        <w:tc>
          <w:p>
            <w:pPr>
              <w:pStyle w:val="Compact"/>
              <w:jc w:val="left"/>
            </w:pPr>
            <w:r>
              <w:t xml:space="preserve">0.538</w:t>
            </w:r>
          </w:p>
        </w:tc>
      </w:tr>
    </w:tbl>
    <w:p>
      <w:pPr>
        <w:pStyle w:val="FigureWithCaption"/>
      </w:pPr>
      <w:r>
        <w:drawing>
          <wp:inline>
            <wp:extent cx="5334000" cy="3809999"/>
            <wp:effectExtent b="0" l="0" r="0" t="0"/>
            <wp:docPr descr="" id="1" name="Picture"/>
            <a:graphic>
              <a:graphicData uri="http://schemas.openxmlformats.org/drawingml/2006/picture">
                <pic:pic>
                  <pic:nvPicPr>
                    <pic:cNvPr descr="../R/glmm_sp_files/figure-gfm/raadyr-C-report-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Roe deer</w:t>
      </w:r>
    </w:p>
    <w:p>
      <w:pPr>
        <w:pStyle w:val="Heading3"/>
      </w:pPr>
      <w:bookmarkStart w:id="30" w:name="equivalence-test-1"/>
      <w:bookmarkEnd w:id="30"/>
      <w:r>
        <w:t xml:space="preserve">Equivalence test</w:t>
      </w:r>
    </w:p>
    <w:p>
      <w:pPr>
        <w:pStyle w:val="FirstParagraph"/>
      </w:pPr>
      <w:r>
        <w:t xml:space="preserve">As all the parameters in the roe deer GLMM were considered non-significant, it is interesting to evaluate them against a Region of Practical Equivalence (ROPE) in an equivalence test.</w:t>
      </w:r>
      <w:r>
        <w:t xml:space="preserve"> </w:t>
      </w:r>
      <w:r>
        <w:t xml:space="preserve">When a parameter is within the ROPE in an equivalence test, it signifies that the difference from the mean, and the variance of the parameter, is low enough that we can accept H0 (that using white LED has no effect on the detection rate), rather than just fail to reject it.</w:t>
      </w:r>
    </w:p>
    <w:p>
      <w:pPr>
        <w:pStyle w:val="BodyText"/>
      </w:pPr>
      <w:r>
        <w:t xml:space="preserve">According to this test, white LED is different enough that we cannot conclude on it’s immediate effect (intercept value), but it’s trend over time (interaction with time since deployment) is practically equivalent to H0.</w:t>
      </w:r>
      <w:r>
        <w:t xml:space="preserve"> </w:t>
      </w:r>
      <w:r>
        <w:t xml:space="preserve">In other words, the equivalence test suggests that there is no significant difference in the long run, but there might be an increase in detections right after the day of deployment.</w:t>
      </w:r>
      <w:r>
        <w:t xml:space="preserve"> </w:t>
      </w:r>
      <w:r>
        <w:t xml:space="preserve">However, the increase could also result from inhereting a slightly higher detection rate from the IR periods</w:t>
      </w:r>
      <w:r>
        <w:t xml:space="preserve"> </w:t>
      </w:r>
      <w:r>
        <w:rPr>
          <w:i/>
        </w:rPr>
        <w:t xml:space="preserve">if</w:t>
      </w:r>
      <w:r>
        <w:t xml:space="preserve"> </w:t>
      </w:r>
      <w:r>
        <w:t xml:space="preserve">there truly is a negative effect of the white LED over long periods of time.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75e9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