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DA6" w:rsidRPr="009F7FA4" w:rsidRDefault="00832DA6">
      <w:pPr>
        <w:rPr>
          <w:rFonts w:ascii="Times New Roman" w:hAnsi="Times New Roman" w:cs="Times New Roman"/>
          <w:b/>
          <w:sz w:val="30"/>
          <w:szCs w:val="30"/>
        </w:rPr>
      </w:pPr>
    </w:p>
    <w:p w:rsidR="009F7FA4" w:rsidRPr="009F7FA4" w:rsidRDefault="009F7FA4">
      <w:pPr>
        <w:rPr>
          <w:rFonts w:ascii="Times New Roman" w:hAnsi="Times New Roman" w:cs="Times New Roman"/>
          <w:b/>
          <w:sz w:val="30"/>
          <w:szCs w:val="30"/>
        </w:rPr>
      </w:pPr>
    </w:p>
    <w:p w:rsidR="009F7FA4" w:rsidRPr="00832DA6" w:rsidRDefault="00181F03">
      <w:pPr>
        <w:rPr>
          <w:rFonts w:ascii="Times New Roman" w:hAnsi="Times New Roman" w:cs="Times New Roman"/>
          <w:b/>
          <w:sz w:val="28"/>
          <w:szCs w:val="28"/>
        </w:rPr>
      </w:pPr>
      <w:r w:rsidRPr="00832DA6">
        <w:rPr>
          <w:rFonts w:ascii="Times New Roman" w:hAnsi="Times New Roman" w:cs="Times New Roman"/>
          <w:b/>
          <w:sz w:val="28"/>
          <w:szCs w:val="28"/>
        </w:rPr>
        <w:t>Input</w:t>
      </w:r>
      <w:r w:rsidR="00832DA6">
        <w:rPr>
          <w:rFonts w:ascii="Times New Roman" w:hAnsi="Times New Roman" w:cs="Times New Roman"/>
          <w:b/>
          <w:sz w:val="28"/>
          <w:szCs w:val="28"/>
        </w:rPr>
        <w:t>-Datenformat</w:t>
      </w:r>
    </w:p>
    <w:p w:rsidR="009F7FA4" w:rsidRDefault="009F7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Aufbau der </w:t>
      </w:r>
      <w:r w:rsidR="00B0592E">
        <w:rPr>
          <w:rFonts w:ascii="Times New Roman" w:hAnsi="Times New Roman" w:cs="Times New Roman"/>
          <w:sz w:val="24"/>
          <w:szCs w:val="24"/>
        </w:rPr>
        <w:t xml:space="preserve">Page </w:t>
      </w:r>
      <w:r>
        <w:rPr>
          <w:rFonts w:ascii="Times New Roman" w:hAnsi="Times New Roman" w:cs="Times New Roman"/>
          <w:sz w:val="24"/>
          <w:szCs w:val="24"/>
        </w:rPr>
        <w:t>XML-Dateien:</w:t>
      </w:r>
    </w:p>
    <w:p w:rsidR="009F7FA4" w:rsidRDefault="009F7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XML-Dateien sind in zwei grundlegende Bereiche aufgeteilt. Zum einen </w:t>
      </w:r>
      <w:proofErr w:type="spellStart"/>
      <w:r w:rsidRPr="009F7FA4">
        <w:rPr>
          <w:rFonts w:ascii="Times New Roman" w:hAnsi="Times New Roman" w:cs="Times New Roman"/>
          <w:i/>
          <w:sz w:val="24"/>
          <w:szCs w:val="24"/>
        </w:rPr>
        <w:t>Metadata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zum anderen </w:t>
      </w:r>
      <w:r w:rsidRPr="009F7FA4">
        <w:rPr>
          <w:rFonts w:ascii="Times New Roman" w:hAnsi="Times New Roman" w:cs="Times New Roman"/>
          <w:i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7FA4" w:rsidRDefault="009F7FA4" w:rsidP="009F7FA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Metadaten</w:t>
      </w:r>
    </w:p>
    <w:p w:rsidR="009F7FA4" w:rsidRPr="009F7FA4" w:rsidRDefault="009F7FA4" w:rsidP="009F7FA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Ersteller (Tag: </w:t>
      </w:r>
      <w:r w:rsidRPr="009F7FA4">
        <w:rPr>
          <w:rFonts w:ascii="Times New Roman" w:hAnsi="Times New Roman" w:cs="Times New Roman"/>
          <w:i/>
          <w:sz w:val="24"/>
          <w:szCs w:val="24"/>
        </w:rPr>
        <w:t>Creator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F7FA4" w:rsidRDefault="009F7FA4" w:rsidP="009F7FA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Erstellungsdatum (Tag: </w:t>
      </w:r>
      <w:proofErr w:type="spellStart"/>
      <w:r w:rsidRPr="009F7FA4">
        <w:rPr>
          <w:rFonts w:ascii="Times New Roman" w:hAnsi="Times New Roman" w:cs="Times New Roman"/>
          <w:i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F7FA4" w:rsidRDefault="009F7FA4" w:rsidP="009F7FA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Letzte Änderungen (Tag: </w:t>
      </w:r>
      <w:proofErr w:type="spellStart"/>
      <w:r w:rsidRPr="009F7FA4">
        <w:rPr>
          <w:rFonts w:ascii="Times New Roman" w:hAnsi="Times New Roman" w:cs="Times New Roman"/>
          <w:i/>
          <w:sz w:val="24"/>
          <w:szCs w:val="24"/>
        </w:rPr>
        <w:t>LastChanged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F7FA4" w:rsidRDefault="009F7FA4" w:rsidP="009F7FA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</w:t>
      </w:r>
    </w:p>
    <w:p w:rsidR="009F7FA4" w:rsidRPr="009F7FA4" w:rsidRDefault="009F7FA4" w:rsidP="009F7FA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Seitenzahl (Tag: </w:t>
      </w:r>
      <w:r w:rsidRPr="009F7FA4">
        <w:rPr>
          <w:rFonts w:ascii="Times New Roman" w:hAnsi="Times New Roman" w:cs="Times New Roman"/>
          <w:i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 xml:space="preserve">, Attribute: </w:t>
      </w:r>
      <w:proofErr w:type="spellStart"/>
      <w:r w:rsidRPr="009F7FA4">
        <w:rPr>
          <w:rFonts w:ascii="Times New Roman" w:hAnsi="Times New Roman" w:cs="Times New Roman"/>
          <w:i/>
          <w:sz w:val="24"/>
          <w:szCs w:val="24"/>
        </w:rPr>
        <w:t>imageFilename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F7FA4" w:rsidRDefault="009F7FA4" w:rsidP="009F7FA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FA4">
        <w:rPr>
          <w:rFonts w:ascii="Times New Roman" w:hAnsi="Times New Roman" w:cs="Times New Roman"/>
          <w:sz w:val="24"/>
          <w:szCs w:val="24"/>
        </w:rPr>
        <w:t xml:space="preserve">Seitenlänge </w:t>
      </w:r>
      <w:r>
        <w:rPr>
          <w:rFonts w:ascii="Times New Roman" w:hAnsi="Times New Roman" w:cs="Times New Roman"/>
          <w:sz w:val="24"/>
          <w:szCs w:val="24"/>
        </w:rPr>
        <w:t xml:space="preserve">(Tag: </w:t>
      </w:r>
      <w:r w:rsidRPr="009F7FA4">
        <w:rPr>
          <w:rFonts w:ascii="Times New Roman" w:hAnsi="Times New Roman" w:cs="Times New Roman"/>
          <w:i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 xml:space="preserve">, Attribute: </w:t>
      </w:r>
      <w:proofErr w:type="spellStart"/>
      <w:r w:rsidRPr="009F7FA4">
        <w:rPr>
          <w:rFonts w:ascii="Times New Roman" w:hAnsi="Times New Roman" w:cs="Times New Roman"/>
          <w:i/>
          <w:sz w:val="24"/>
          <w:szCs w:val="24"/>
        </w:rPr>
        <w:t>imageHeight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F7FA4" w:rsidRDefault="009F7FA4" w:rsidP="009F7FA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Seitenbreite (Tag: </w:t>
      </w:r>
      <w:r w:rsidRPr="009F7FA4">
        <w:rPr>
          <w:rFonts w:ascii="Times New Roman" w:hAnsi="Times New Roman" w:cs="Times New Roman"/>
          <w:i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 xml:space="preserve">, Attribute: </w:t>
      </w:r>
      <w:proofErr w:type="spellStart"/>
      <w:r w:rsidRPr="009F7FA4">
        <w:rPr>
          <w:rFonts w:ascii="Times New Roman" w:hAnsi="Times New Roman" w:cs="Times New Roman"/>
          <w:i/>
          <w:sz w:val="24"/>
          <w:szCs w:val="24"/>
        </w:rPr>
        <w:t>imageWidth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F7FA4" w:rsidRDefault="009F7FA4" w:rsidP="009F7FA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Textbereich (Tag: </w:t>
      </w:r>
      <w:proofErr w:type="spellStart"/>
      <w:r w:rsidRPr="009F7FA4">
        <w:rPr>
          <w:rFonts w:ascii="Times New Roman" w:hAnsi="Times New Roman" w:cs="Times New Roman"/>
          <w:i/>
          <w:sz w:val="24"/>
          <w:szCs w:val="24"/>
        </w:rPr>
        <w:t>Text</w:t>
      </w:r>
      <w:r w:rsidR="00EB1275">
        <w:rPr>
          <w:rFonts w:ascii="Times New Roman" w:hAnsi="Times New Roman" w:cs="Times New Roman"/>
          <w:i/>
          <w:sz w:val="24"/>
          <w:szCs w:val="24"/>
        </w:rPr>
        <w:t>R</w:t>
      </w:r>
      <w:r w:rsidRPr="009F7FA4">
        <w:rPr>
          <w:rFonts w:ascii="Times New Roman" w:hAnsi="Times New Roman" w:cs="Times New Roman"/>
          <w:i/>
          <w:sz w:val="24"/>
          <w:szCs w:val="24"/>
        </w:rPr>
        <w:t>egion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F7FA4" w:rsidRDefault="009F7FA4" w:rsidP="009F7FA4">
      <w:pPr>
        <w:rPr>
          <w:rFonts w:ascii="Times New Roman" w:hAnsi="Times New Roman" w:cs="Times New Roman"/>
          <w:i/>
          <w:sz w:val="24"/>
          <w:szCs w:val="24"/>
        </w:rPr>
      </w:pPr>
    </w:p>
    <w:p w:rsidR="009F7FA4" w:rsidRDefault="009F7FA4" w:rsidP="009F7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 Tag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Text</w:t>
      </w:r>
      <w:r w:rsidR="00EB1275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>egion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1275">
        <w:rPr>
          <w:rFonts w:ascii="Times New Roman" w:hAnsi="Times New Roman" w:cs="Times New Roman"/>
          <w:sz w:val="24"/>
          <w:szCs w:val="24"/>
        </w:rPr>
        <w:t>steht der Textinhalt. Dieser ist folgend aufgeteilt:</w:t>
      </w:r>
    </w:p>
    <w:p w:rsidR="00EB1275" w:rsidRDefault="00EB1275" w:rsidP="00EB1275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Textregion</w:t>
      </w:r>
    </w:p>
    <w:p w:rsidR="00EB1275" w:rsidRDefault="00EB1275" w:rsidP="00EB1275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Koordinaten (Tag: </w:t>
      </w:r>
      <w:proofErr w:type="spellStart"/>
      <w:r w:rsidRPr="00EB1275">
        <w:rPr>
          <w:rFonts w:ascii="Times New Roman" w:hAnsi="Times New Roman" w:cs="Times New Roman"/>
          <w:i/>
          <w:sz w:val="24"/>
          <w:szCs w:val="24"/>
        </w:rPr>
        <w:t>Coords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B1275" w:rsidRDefault="00EB1275" w:rsidP="00EB1275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Textzeilen (Tag: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TextLine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B1275" w:rsidRDefault="00EB1275" w:rsidP="00EB1275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(als Ganzes) (Tag: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TextEquiv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B1275" w:rsidRDefault="00EB1275" w:rsidP="00EB1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Elemente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TextLine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enthalten die einzelnen Zeilen des Textes und sind folgendermaßen aufgebaut: </w:t>
      </w:r>
    </w:p>
    <w:p w:rsidR="00EB1275" w:rsidRDefault="00EB1275" w:rsidP="00EB1275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Textline</w:t>
      </w:r>
      <w:proofErr w:type="spellEnd"/>
    </w:p>
    <w:p w:rsidR="00EB1275" w:rsidRDefault="00EB1275" w:rsidP="00EB1275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Koordinaten (Tag: </w:t>
      </w:r>
      <w:proofErr w:type="spellStart"/>
      <w:r w:rsidRPr="00EB1275">
        <w:rPr>
          <w:rFonts w:ascii="Times New Roman" w:hAnsi="Times New Roman" w:cs="Times New Roman"/>
          <w:i/>
          <w:sz w:val="24"/>
          <w:szCs w:val="24"/>
        </w:rPr>
        <w:t>Coords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B1275" w:rsidRDefault="00EB1275" w:rsidP="00EB1275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(Tag: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TextEquiv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Attribut: </w:t>
      </w:r>
      <w:r>
        <w:rPr>
          <w:rFonts w:ascii="Times New Roman" w:hAnsi="Times New Roman" w:cs="Times New Roman"/>
          <w:i/>
          <w:sz w:val="24"/>
          <w:szCs w:val="24"/>
        </w:rPr>
        <w:t>Unicode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B1275" w:rsidRDefault="00EB1275" w:rsidP="00EB1275">
      <w:pPr>
        <w:rPr>
          <w:rFonts w:ascii="Times New Roman" w:hAnsi="Times New Roman" w:cs="Times New Roman"/>
          <w:sz w:val="24"/>
          <w:szCs w:val="24"/>
        </w:rPr>
      </w:pPr>
    </w:p>
    <w:p w:rsidR="00EB1275" w:rsidRPr="00EB1275" w:rsidRDefault="00EB1275" w:rsidP="00EB1275">
      <w:pPr>
        <w:rPr>
          <w:rFonts w:ascii="Times New Roman" w:hAnsi="Times New Roman" w:cs="Times New Roman"/>
          <w:b/>
          <w:sz w:val="24"/>
          <w:szCs w:val="24"/>
        </w:rPr>
      </w:pPr>
      <w:r w:rsidRPr="00EB1275">
        <w:rPr>
          <w:rFonts w:ascii="Times New Roman" w:hAnsi="Times New Roman" w:cs="Times New Roman"/>
          <w:b/>
          <w:sz w:val="24"/>
          <w:szCs w:val="24"/>
        </w:rPr>
        <w:t>Koordinaten</w:t>
      </w:r>
    </w:p>
    <w:p w:rsidR="005F544A" w:rsidRDefault="00EB1275" w:rsidP="00EB1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Koordinaten</w:t>
      </w:r>
      <w:r w:rsidR="00473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2A4">
        <w:rPr>
          <w:rFonts w:ascii="Times New Roman" w:hAnsi="Times New Roman" w:cs="Times New Roman"/>
          <w:i/>
          <w:sz w:val="24"/>
          <w:szCs w:val="24"/>
        </w:rPr>
        <w:t>Coords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welche </w:t>
      </w:r>
      <w:r w:rsidR="005F544A">
        <w:rPr>
          <w:rFonts w:ascii="Times New Roman" w:hAnsi="Times New Roman" w:cs="Times New Roman"/>
          <w:sz w:val="24"/>
          <w:szCs w:val="24"/>
        </w:rPr>
        <w:t xml:space="preserve">für </w:t>
      </w:r>
      <w:proofErr w:type="spellStart"/>
      <w:r w:rsidR="005F544A">
        <w:rPr>
          <w:rFonts w:ascii="Times New Roman" w:hAnsi="Times New Roman" w:cs="Times New Roman"/>
          <w:i/>
          <w:sz w:val="24"/>
          <w:szCs w:val="24"/>
        </w:rPr>
        <w:t>TextRegion</w:t>
      </w:r>
      <w:proofErr w:type="spellEnd"/>
      <w:r w:rsidR="005F54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F544A">
        <w:rPr>
          <w:rFonts w:ascii="Times New Roman" w:hAnsi="Times New Roman" w:cs="Times New Roman"/>
          <w:sz w:val="24"/>
          <w:szCs w:val="24"/>
        </w:rPr>
        <w:t xml:space="preserve">und </w:t>
      </w:r>
      <w:proofErr w:type="spellStart"/>
      <w:r w:rsidR="005F544A">
        <w:rPr>
          <w:rFonts w:ascii="Times New Roman" w:hAnsi="Times New Roman" w:cs="Times New Roman"/>
          <w:i/>
          <w:sz w:val="24"/>
          <w:szCs w:val="24"/>
        </w:rPr>
        <w:t>TextLine</w:t>
      </w:r>
      <w:proofErr w:type="spellEnd"/>
      <w:r w:rsidR="005F54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F544A">
        <w:rPr>
          <w:rFonts w:ascii="Times New Roman" w:hAnsi="Times New Roman" w:cs="Times New Roman"/>
          <w:sz w:val="24"/>
          <w:szCs w:val="24"/>
        </w:rPr>
        <w:t xml:space="preserve">angegeben sind, bestimmen die Position des Textes sowie der Textzeilen </w:t>
      </w:r>
      <w:r w:rsidR="00146D57">
        <w:rPr>
          <w:rFonts w:ascii="Times New Roman" w:hAnsi="Times New Roman" w:cs="Times New Roman"/>
          <w:sz w:val="24"/>
          <w:szCs w:val="24"/>
        </w:rPr>
        <w:t>auf der Seite. Dabei sind die Koordinaten</w:t>
      </w:r>
      <w:r w:rsidR="007F752D">
        <w:rPr>
          <w:rFonts w:ascii="Times New Roman" w:hAnsi="Times New Roman" w:cs="Times New Roman"/>
          <w:sz w:val="24"/>
          <w:szCs w:val="24"/>
        </w:rPr>
        <w:t xml:space="preserve"> in folgendem Format angegeben: </w:t>
      </w:r>
      <w:r w:rsidR="004732A4">
        <w:rPr>
          <w:rFonts w:ascii="Times New Roman" w:hAnsi="Times New Roman" w:cs="Times New Roman"/>
          <w:sz w:val="24"/>
          <w:szCs w:val="24"/>
        </w:rPr>
        <w:t>[x</w:t>
      </w:r>
      <w:r w:rsidR="004732A4" w:rsidRPr="004732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732A4">
        <w:rPr>
          <w:rFonts w:ascii="Times New Roman" w:hAnsi="Times New Roman" w:cs="Times New Roman"/>
          <w:sz w:val="24"/>
          <w:szCs w:val="24"/>
        </w:rPr>
        <w:t>,y</w:t>
      </w:r>
      <w:r w:rsidR="004732A4" w:rsidRPr="004732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732A4">
        <w:rPr>
          <w:rFonts w:ascii="Times New Roman" w:hAnsi="Times New Roman" w:cs="Times New Roman"/>
          <w:sz w:val="24"/>
          <w:szCs w:val="24"/>
        </w:rPr>
        <w:t xml:space="preserve">     x</w:t>
      </w:r>
      <w:r w:rsidR="004732A4" w:rsidRPr="004732A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732A4">
        <w:rPr>
          <w:rFonts w:ascii="Times New Roman" w:hAnsi="Times New Roman" w:cs="Times New Roman"/>
          <w:sz w:val="24"/>
          <w:szCs w:val="24"/>
        </w:rPr>
        <w:t>,y</w:t>
      </w:r>
      <w:r w:rsidR="004732A4" w:rsidRPr="004732A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732A4">
        <w:rPr>
          <w:rFonts w:ascii="Times New Roman" w:hAnsi="Times New Roman" w:cs="Times New Roman"/>
          <w:sz w:val="24"/>
          <w:szCs w:val="24"/>
        </w:rPr>
        <w:t xml:space="preserve">     x</w:t>
      </w:r>
      <w:r w:rsidR="004732A4" w:rsidRPr="004732A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732A4">
        <w:rPr>
          <w:rFonts w:ascii="Times New Roman" w:hAnsi="Times New Roman" w:cs="Times New Roman"/>
          <w:sz w:val="24"/>
          <w:szCs w:val="24"/>
        </w:rPr>
        <w:t>,y</w:t>
      </w:r>
      <w:r w:rsidR="004732A4" w:rsidRPr="004732A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732A4">
        <w:rPr>
          <w:rFonts w:ascii="Times New Roman" w:hAnsi="Times New Roman" w:cs="Times New Roman"/>
          <w:sz w:val="24"/>
          <w:szCs w:val="24"/>
        </w:rPr>
        <w:t xml:space="preserve">     x</w:t>
      </w:r>
      <w:r w:rsidR="004732A4" w:rsidRPr="004732A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732A4">
        <w:rPr>
          <w:rFonts w:ascii="Times New Roman" w:hAnsi="Times New Roman" w:cs="Times New Roman"/>
          <w:sz w:val="24"/>
          <w:szCs w:val="24"/>
        </w:rPr>
        <w:t>,y</w:t>
      </w:r>
      <w:r w:rsidR="004732A4" w:rsidRPr="004732A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732A4">
        <w:rPr>
          <w:rFonts w:ascii="Times New Roman" w:hAnsi="Times New Roman" w:cs="Times New Roman"/>
          <w:sz w:val="24"/>
          <w:szCs w:val="24"/>
        </w:rPr>
        <w:t xml:space="preserve">]. </w:t>
      </w:r>
      <w:r w:rsidR="007F752D">
        <w:rPr>
          <w:rFonts w:ascii="Times New Roman" w:hAnsi="Times New Roman" w:cs="Times New Roman"/>
          <w:sz w:val="24"/>
          <w:szCs w:val="24"/>
        </w:rPr>
        <w:t>Der</w:t>
      </w:r>
      <w:r w:rsidR="005F544A">
        <w:rPr>
          <w:rFonts w:ascii="Times New Roman" w:hAnsi="Times New Roman" w:cs="Times New Roman"/>
          <w:sz w:val="24"/>
          <w:szCs w:val="24"/>
        </w:rPr>
        <w:t xml:space="preserve"> Text bzw. Textbereich</w:t>
      </w:r>
      <w:r w:rsidR="007F752D">
        <w:rPr>
          <w:rFonts w:ascii="Times New Roman" w:hAnsi="Times New Roman" w:cs="Times New Roman"/>
          <w:sz w:val="24"/>
          <w:szCs w:val="24"/>
        </w:rPr>
        <w:t xml:space="preserve"> wird</w:t>
      </w:r>
      <w:r w:rsidR="005F544A">
        <w:rPr>
          <w:rFonts w:ascii="Times New Roman" w:hAnsi="Times New Roman" w:cs="Times New Roman"/>
          <w:sz w:val="24"/>
          <w:szCs w:val="24"/>
        </w:rPr>
        <w:t xml:space="preserve"> als ein Rechteck modelliert und die</w:t>
      </w:r>
      <w:r w:rsidR="007F752D">
        <w:rPr>
          <w:rFonts w:ascii="Times New Roman" w:hAnsi="Times New Roman" w:cs="Times New Roman"/>
          <w:sz w:val="24"/>
          <w:szCs w:val="24"/>
        </w:rPr>
        <w:t xml:space="preserve"> vier (</w:t>
      </w:r>
      <w:proofErr w:type="spellStart"/>
      <w:r w:rsidR="007F752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7F752D">
        <w:rPr>
          <w:rFonts w:ascii="Times New Roman" w:hAnsi="Times New Roman" w:cs="Times New Roman"/>
          <w:sz w:val="24"/>
          <w:szCs w:val="24"/>
        </w:rPr>
        <w:t xml:space="preserve">) - </w:t>
      </w:r>
      <w:r w:rsidR="005F544A">
        <w:rPr>
          <w:rFonts w:ascii="Times New Roman" w:hAnsi="Times New Roman" w:cs="Times New Roman"/>
          <w:sz w:val="24"/>
          <w:szCs w:val="24"/>
        </w:rPr>
        <w:t xml:space="preserve">Koordinaten definieren jeweils eine Ecke dieses Bereiches. Dasselbe gilt für jede Textzeile. In der Abbildung 1 wird das verdeutlicht. </w:t>
      </w:r>
    </w:p>
    <w:p w:rsidR="005F544A" w:rsidRDefault="005F544A" w:rsidP="00EB1275">
      <w:pPr>
        <w:rPr>
          <w:rFonts w:ascii="Times New Roman" w:hAnsi="Times New Roman" w:cs="Times New Roman"/>
          <w:sz w:val="24"/>
          <w:szCs w:val="24"/>
        </w:rPr>
      </w:pPr>
    </w:p>
    <w:p w:rsidR="005F544A" w:rsidRDefault="005F544A" w:rsidP="00EB1275">
      <w:pPr>
        <w:rPr>
          <w:rFonts w:ascii="Times New Roman" w:hAnsi="Times New Roman" w:cs="Times New Roman"/>
          <w:sz w:val="24"/>
          <w:szCs w:val="24"/>
        </w:rPr>
      </w:pPr>
    </w:p>
    <w:p w:rsidR="005F544A" w:rsidRDefault="005F544A" w:rsidP="005F544A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47473" cy="4019693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s_Koords_mit Farb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73" cy="40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4A" w:rsidRDefault="005F544A" w:rsidP="005F544A">
      <w:pPr>
        <w:pStyle w:val="Beschriftung"/>
      </w:pPr>
      <w:r>
        <w:t xml:space="preserve">Abbildung </w:t>
      </w:r>
      <w:r w:rsidR="00D02189">
        <w:rPr>
          <w:noProof/>
        </w:rPr>
        <w:fldChar w:fldCharType="begin"/>
      </w:r>
      <w:r w:rsidR="00D02189">
        <w:rPr>
          <w:noProof/>
        </w:rPr>
        <w:instrText xml:space="preserve"> SEQ Abbildung \* ARABIC </w:instrText>
      </w:r>
      <w:r w:rsidR="00D02189">
        <w:rPr>
          <w:noProof/>
        </w:rPr>
        <w:fldChar w:fldCharType="separate"/>
      </w:r>
      <w:r>
        <w:rPr>
          <w:noProof/>
        </w:rPr>
        <w:t>1</w:t>
      </w:r>
      <w:r w:rsidR="00D02189">
        <w:rPr>
          <w:noProof/>
        </w:rPr>
        <w:fldChar w:fldCharType="end"/>
      </w:r>
      <w:r>
        <w:t xml:space="preserve"> Modellierung einer Seite</w:t>
      </w:r>
    </w:p>
    <w:p w:rsidR="00F44AF4" w:rsidRDefault="007F752D" w:rsidP="005F544A">
      <w:pPr>
        <w:rPr>
          <w:rFonts w:ascii="Times New Roman" w:hAnsi="Times New Roman" w:cs="Times New Roman"/>
          <w:sz w:val="24"/>
          <w:szCs w:val="24"/>
        </w:rPr>
      </w:pPr>
      <w:r w:rsidRPr="007F752D">
        <w:rPr>
          <w:rFonts w:ascii="Times New Roman" w:hAnsi="Times New Roman" w:cs="Times New Roman"/>
          <w:sz w:val="24"/>
          <w:szCs w:val="24"/>
        </w:rPr>
        <w:t>Die farbigen</w:t>
      </w:r>
      <w:r w:rsidR="00F44AF4">
        <w:rPr>
          <w:rFonts w:ascii="Times New Roman" w:hAnsi="Times New Roman" w:cs="Times New Roman"/>
          <w:sz w:val="24"/>
          <w:szCs w:val="24"/>
        </w:rPr>
        <w:t>,</w:t>
      </w:r>
      <w:r w:rsidRPr="007F752D">
        <w:rPr>
          <w:rFonts w:ascii="Times New Roman" w:hAnsi="Times New Roman" w:cs="Times New Roman"/>
          <w:sz w:val="24"/>
          <w:szCs w:val="24"/>
        </w:rPr>
        <w:t xml:space="preserve"> eingezeichneten Punkte zeigen die Koordinaten</w:t>
      </w:r>
      <w:r w:rsidR="004732A4">
        <w:rPr>
          <w:rFonts w:ascii="Times New Roman" w:hAnsi="Times New Roman" w:cs="Times New Roman"/>
          <w:sz w:val="24"/>
          <w:szCs w:val="24"/>
        </w:rPr>
        <w:t>positionen</w:t>
      </w:r>
      <w:r w:rsidR="00FC24DE">
        <w:rPr>
          <w:rFonts w:ascii="Times New Roman" w:hAnsi="Times New Roman" w:cs="Times New Roman"/>
          <w:sz w:val="24"/>
          <w:szCs w:val="24"/>
        </w:rPr>
        <w:t>.</w:t>
      </w:r>
      <w:r w:rsidRPr="007F75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Dabei kann die Page als Koordinatensystem betrachtet werden, wobei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(Seitenbreite) die x-Achse modelliert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ImageHeight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(Seitenhöhe) die y-Achse</w:t>
      </w:r>
      <w:r w:rsidR="00F44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4AF4" w:rsidRPr="007F752D">
        <w:rPr>
          <w:rFonts w:ascii="Times New Roman" w:hAnsi="Times New Roman" w:cs="Times New Roman"/>
          <w:i/>
          <w:sz w:val="24"/>
          <w:szCs w:val="24"/>
        </w:rPr>
        <w:t>TextRegion</w:t>
      </w:r>
      <w:proofErr w:type="spellEnd"/>
      <w:r w:rsidR="00F44AF4" w:rsidRPr="007F752D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F44AF4" w:rsidRPr="007F752D">
        <w:rPr>
          <w:rFonts w:ascii="Times New Roman" w:hAnsi="Times New Roman" w:cs="Times New Roman"/>
          <w:i/>
          <w:sz w:val="24"/>
          <w:szCs w:val="24"/>
        </w:rPr>
        <w:t>TextLine</w:t>
      </w:r>
      <w:proofErr w:type="spellEnd"/>
      <w:r w:rsidR="00F44AF4">
        <w:rPr>
          <w:rFonts w:ascii="Times New Roman" w:hAnsi="Times New Roman" w:cs="Times New Roman"/>
          <w:sz w:val="24"/>
          <w:szCs w:val="24"/>
        </w:rPr>
        <w:t xml:space="preserve"> befinden sich somit innerhalb dieser Page bzw. innerhalb des Koordinatensystems. Die Koordinatenliste : [x</w:t>
      </w:r>
      <w:r w:rsidR="004732A4" w:rsidRPr="004732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44AF4">
        <w:rPr>
          <w:rFonts w:ascii="Times New Roman" w:hAnsi="Times New Roman" w:cs="Times New Roman"/>
          <w:sz w:val="24"/>
          <w:szCs w:val="24"/>
        </w:rPr>
        <w:t>,y</w:t>
      </w:r>
      <w:r w:rsidR="004732A4" w:rsidRPr="004732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44AF4">
        <w:rPr>
          <w:rFonts w:ascii="Times New Roman" w:hAnsi="Times New Roman" w:cs="Times New Roman"/>
          <w:sz w:val="24"/>
          <w:szCs w:val="24"/>
        </w:rPr>
        <w:t xml:space="preserve">     x</w:t>
      </w:r>
      <w:r w:rsidR="004732A4" w:rsidRPr="004732A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44AF4">
        <w:rPr>
          <w:rFonts w:ascii="Times New Roman" w:hAnsi="Times New Roman" w:cs="Times New Roman"/>
          <w:sz w:val="24"/>
          <w:szCs w:val="24"/>
        </w:rPr>
        <w:t>,y</w:t>
      </w:r>
      <w:r w:rsidR="004732A4" w:rsidRPr="004732A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44AF4">
        <w:rPr>
          <w:rFonts w:ascii="Times New Roman" w:hAnsi="Times New Roman" w:cs="Times New Roman"/>
          <w:sz w:val="24"/>
          <w:szCs w:val="24"/>
        </w:rPr>
        <w:t xml:space="preserve">     x</w:t>
      </w:r>
      <w:r w:rsidR="004732A4" w:rsidRPr="004732A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44AF4">
        <w:rPr>
          <w:rFonts w:ascii="Times New Roman" w:hAnsi="Times New Roman" w:cs="Times New Roman"/>
          <w:sz w:val="24"/>
          <w:szCs w:val="24"/>
        </w:rPr>
        <w:t>,y</w:t>
      </w:r>
      <w:r w:rsidR="004732A4" w:rsidRPr="004732A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44AF4">
        <w:rPr>
          <w:rFonts w:ascii="Times New Roman" w:hAnsi="Times New Roman" w:cs="Times New Roman"/>
          <w:sz w:val="24"/>
          <w:szCs w:val="24"/>
        </w:rPr>
        <w:t xml:space="preserve">     x</w:t>
      </w:r>
      <w:r w:rsidR="004732A4" w:rsidRPr="004732A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F44AF4">
        <w:rPr>
          <w:rFonts w:ascii="Times New Roman" w:hAnsi="Times New Roman" w:cs="Times New Roman"/>
          <w:sz w:val="24"/>
          <w:szCs w:val="24"/>
        </w:rPr>
        <w:t>,y</w:t>
      </w:r>
      <w:r w:rsidR="004732A4" w:rsidRPr="004732A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F44AF4">
        <w:rPr>
          <w:rFonts w:ascii="Times New Roman" w:hAnsi="Times New Roman" w:cs="Times New Roman"/>
          <w:sz w:val="24"/>
          <w:szCs w:val="24"/>
        </w:rPr>
        <w:t xml:space="preserve">] ist wie folgt aufgeteilt: </w:t>
      </w:r>
    </w:p>
    <w:p w:rsidR="005F544A" w:rsidRPr="00F44AF4" w:rsidRDefault="00E62F27" w:rsidP="00F44AF4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F1071E">
            <wp:simplePos x="0" y="0"/>
            <wp:positionH relativeFrom="column">
              <wp:posOffset>677545</wp:posOffset>
            </wp:positionH>
            <wp:positionV relativeFrom="paragraph">
              <wp:posOffset>-635</wp:posOffset>
            </wp:positionV>
            <wp:extent cx="1303020" cy="1805305"/>
            <wp:effectExtent l="0" t="0" r="0" b="444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hte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2A4">
        <w:rPr>
          <w:rFonts w:ascii="Times New Roman" w:hAnsi="Times New Roman" w:cs="Times New Roman"/>
          <w:sz w:val="24"/>
          <w:szCs w:val="24"/>
        </w:rPr>
        <w:t>x</w:t>
      </w:r>
      <w:r w:rsidR="004732A4" w:rsidRPr="004732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732A4">
        <w:rPr>
          <w:rFonts w:ascii="Times New Roman" w:hAnsi="Times New Roman" w:cs="Times New Roman"/>
          <w:sz w:val="24"/>
          <w:szCs w:val="24"/>
        </w:rPr>
        <w:t>,y</w:t>
      </w:r>
      <w:r w:rsidR="004732A4" w:rsidRPr="004732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732A4">
        <w:rPr>
          <w:rFonts w:ascii="Times New Roman" w:hAnsi="Times New Roman" w:cs="Times New Roman"/>
          <w:sz w:val="24"/>
          <w:szCs w:val="24"/>
        </w:rPr>
        <w:t xml:space="preserve"> - </w:t>
      </w:r>
      <w:r w:rsidR="00F44AF4" w:rsidRPr="00F44AF4">
        <w:rPr>
          <w:rFonts w:ascii="Times New Roman" w:hAnsi="Times New Roman" w:cs="Times New Roman"/>
          <w:sz w:val="24"/>
          <w:szCs w:val="24"/>
        </w:rPr>
        <w:t>Koordinate für untere, linke Ecke</w:t>
      </w:r>
      <w:r>
        <w:rPr>
          <w:rFonts w:ascii="Times New Roman" w:hAnsi="Times New Roman" w:cs="Times New Roman"/>
          <w:sz w:val="24"/>
          <w:szCs w:val="24"/>
        </w:rPr>
        <w:t xml:space="preserve"> (A)</w:t>
      </w:r>
    </w:p>
    <w:p w:rsidR="00F44AF4" w:rsidRDefault="004732A4" w:rsidP="00F44AF4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4732A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,y</w:t>
      </w:r>
      <w:r w:rsidRPr="004732A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F44AF4">
        <w:rPr>
          <w:rFonts w:ascii="Times New Roman" w:hAnsi="Times New Roman" w:cs="Times New Roman"/>
          <w:sz w:val="24"/>
          <w:szCs w:val="24"/>
        </w:rPr>
        <w:t xml:space="preserve"> Koordinate für untere, rechte Ecke</w:t>
      </w:r>
      <w:r w:rsidR="00E62F27">
        <w:rPr>
          <w:rFonts w:ascii="Times New Roman" w:hAnsi="Times New Roman" w:cs="Times New Roman"/>
          <w:sz w:val="24"/>
          <w:szCs w:val="24"/>
        </w:rPr>
        <w:t xml:space="preserve"> (B)</w:t>
      </w:r>
    </w:p>
    <w:p w:rsidR="00F44AF4" w:rsidRDefault="004732A4" w:rsidP="00F44AF4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4732A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,y</w:t>
      </w:r>
      <w:r w:rsidRPr="004732A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F44AF4">
        <w:rPr>
          <w:rFonts w:ascii="Times New Roman" w:hAnsi="Times New Roman" w:cs="Times New Roman"/>
          <w:sz w:val="24"/>
          <w:szCs w:val="24"/>
        </w:rPr>
        <w:t>Koordinate für obere, rechte Ecke</w:t>
      </w:r>
      <w:r w:rsidR="00E62F27">
        <w:rPr>
          <w:rFonts w:ascii="Times New Roman" w:hAnsi="Times New Roman" w:cs="Times New Roman"/>
          <w:sz w:val="24"/>
          <w:szCs w:val="24"/>
        </w:rPr>
        <w:t xml:space="preserve"> (C)</w:t>
      </w:r>
    </w:p>
    <w:p w:rsidR="00F44AF4" w:rsidRDefault="004732A4" w:rsidP="00F44AF4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4732A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,y</w:t>
      </w:r>
      <w:r w:rsidRPr="004732A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F44AF4">
        <w:rPr>
          <w:rFonts w:ascii="Times New Roman" w:hAnsi="Times New Roman" w:cs="Times New Roman"/>
          <w:sz w:val="24"/>
          <w:szCs w:val="24"/>
        </w:rPr>
        <w:t>Koordinate für  obere, linke Ecke</w:t>
      </w:r>
      <w:r w:rsidR="00E62F27">
        <w:rPr>
          <w:rFonts w:ascii="Times New Roman" w:hAnsi="Times New Roman" w:cs="Times New Roman"/>
          <w:sz w:val="24"/>
          <w:szCs w:val="24"/>
        </w:rPr>
        <w:t xml:space="preserve"> (D)</w:t>
      </w:r>
    </w:p>
    <w:p w:rsidR="00832DA6" w:rsidRDefault="00832DA6" w:rsidP="00832DA6">
      <w:pPr>
        <w:pStyle w:val="Listenabsatz"/>
        <w:ind w:left="1068"/>
        <w:rPr>
          <w:rFonts w:ascii="Times New Roman" w:hAnsi="Times New Roman" w:cs="Times New Roman"/>
          <w:sz w:val="24"/>
          <w:szCs w:val="24"/>
        </w:rPr>
      </w:pPr>
    </w:p>
    <w:p w:rsidR="00832DA6" w:rsidRPr="00E62F27" w:rsidRDefault="00832DA6" w:rsidP="00E62F27">
      <w:pPr>
        <w:rPr>
          <w:rFonts w:ascii="Times New Roman" w:hAnsi="Times New Roman" w:cs="Times New Roman"/>
          <w:sz w:val="24"/>
          <w:szCs w:val="24"/>
        </w:rPr>
      </w:pPr>
    </w:p>
    <w:p w:rsidR="00832DA6" w:rsidRDefault="00832DA6" w:rsidP="00832DA6">
      <w:pPr>
        <w:pStyle w:val="Listenabsatz"/>
        <w:ind w:left="1068"/>
        <w:rPr>
          <w:rFonts w:ascii="Times New Roman" w:hAnsi="Times New Roman" w:cs="Times New Roman"/>
          <w:sz w:val="24"/>
          <w:szCs w:val="24"/>
        </w:rPr>
      </w:pPr>
    </w:p>
    <w:p w:rsidR="00C60842" w:rsidRDefault="00C60842" w:rsidP="00832DA6">
      <w:pPr>
        <w:pStyle w:val="Listenabsatz"/>
        <w:ind w:left="1068"/>
        <w:rPr>
          <w:rFonts w:ascii="Times New Roman" w:hAnsi="Times New Roman" w:cs="Times New Roman"/>
          <w:sz w:val="24"/>
          <w:szCs w:val="24"/>
        </w:rPr>
      </w:pPr>
    </w:p>
    <w:p w:rsidR="00C60842" w:rsidRDefault="00C60842" w:rsidP="00832DA6">
      <w:pPr>
        <w:pStyle w:val="Listenabsatz"/>
        <w:ind w:left="1068"/>
        <w:rPr>
          <w:rFonts w:ascii="Times New Roman" w:hAnsi="Times New Roman" w:cs="Times New Roman"/>
          <w:sz w:val="24"/>
          <w:szCs w:val="24"/>
        </w:rPr>
      </w:pPr>
    </w:p>
    <w:p w:rsidR="00C60842" w:rsidRDefault="00C60842" w:rsidP="00832DA6">
      <w:pPr>
        <w:pStyle w:val="Listenabsatz"/>
        <w:ind w:left="1068"/>
        <w:rPr>
          <w:rFonts w:ascii="Times New Roman" w:hAnsi="Times New Roman" w:cs="Times New Roman"/>
          <w:sz w:val="24"/>
          <w:szCs w:val="24"/>
        </w:rPr>
      </w:pPr>
    </w:p>
    <w:p w:rsidR="00C60842" w:rsidRDefault="00C60842" w:rsidP="00832DA6">
      <w:pPr>
        <w:pStyle w:val="Listenabsatz"/>
        <w:ind w:left="1068"/>
        <w:rPr>
          <w:rFonts w:ascii="Times New Roman" w:hAnsi="Times New Roman" w:cs="Times New Roman"/>
          <w:sz w:val="24"/>
          <w:szCs w:val="24"/>
        </w:rPr>
      </w:pPr>
    </w:p>
    <w:p w:rsidR="00C60842" w:rsidRDefault="00C60842" w:rsidP="00832DA6">
      <w:pPr>
        <w:pStyle w:val="Listenabsatz"/>
        <w:ind w:left="1068"/>
        <w:rPr>
          <w:rFonts w:ascii="Times New Roman" w:hAnsi="Times New Roman" w:cs="Times New Roman"/>
          <w:sz w:val="24"/>
          <w:szCs w:val="24"/>
        </w:rPr>
      </w:pPr>
    </w:p>
    <w:p w:rsidR="00C60842" w:rsidRDefault="00C60842" w:rsidP="00832DA6">
      <w:pPr>
        <w:pStyle w:val="Listenabsatz"/>
        <w:ind w:left="1068"/>
        <w:rPr>
          <w:rFonts w:ascii="Times New Roman" w:hAnsi="Times New Roman" w:cs="Times New Roman"/>
          <w:sz w:val="24"/>
          <w:szCs w:val="24"/>
        </w:rPr>
      </w:pPr>
    </w:p>
    <w:p w:rsidR="00C60842" w:rsidRDefault="00C60842" w:rsidP="00832DA6">
      <w:pPr>
        <w:pStyle w:val="Listenabsatz"/>
        <w:ind w:left="1068"/>
        <w:rPr>
          <w:rFonts w:ascii="Times New Roman" w:hAnsi="Times New Roman" w:cs="Times New Roman"/>
          <w:sz w:val="24"/>
          <w:szCs w:val="24"/>
        </w:rPr>
      </w:pPr>
    </w:p>
    <w:p w:rsidR="00C60842" w:rsidRDefault="00C60842" w:rsidP="00832DA6">
      <w:pPr>
        <w:pStyle w:val="Listenabsatz"/>
        <w:ind w:left="1068"/>
        <w:rPr>
          <w:rFonts w:ascii="Times New Roman" w:hAnsi="Times New Roman" w:cs="Times New Roman"/>
          <w:sz w:val="24"/>
          <w:szCs w:val="24"/>
        </w:rPr>
      </w:pPr>
    </w:p>
    <w:p w:rsidR="00C60842" w:rsidRDefault="00C60842" w:rsidP="00832DA6">
      <w:pPr>
        <w:pStyle w:val="Listenabsatz"/>
        <w:ind w:left="1068"/>
        <w:rPr>
          <w:rFonts w:ascii="Times New Roman" w:hAnsi="Times New Roman" w:cs="Times New Roman"/>
          <w:sz w:val="24"/>
          <w:szCs w:val="24"/>
        </w:rPr>
      </w:pPr>
    </w:p>
    <w:p w:rsidR="00C60842" w:rsidRPr="00F44AF4" w:rsidRDefault="00C60842" w:rsidP="00832DA6">
      <w:pPr>
        <w:pStyle w:val="Listenabsatz"/>
        <w:ind w:left="1068"/>
        <w:rPr>
          <w:rFonts w:ascii="Times New Roman" w:hAnsi="Times New Roman" w:cs="Times New Roman"/>
          <w:sz w:val="24"/>
          <w:szCs w:val="24"/>
        </w:rPr>
      </w:pPr>
    </w:p>
    <w:p w:rsidR="00C60842" w:rsidRDefault="00C60842" w:rsidP="005F544A">
      <w:pPr>
        <w:rPr>
          <w:rFonts w:ascii="Times New Roman" w:hAnsi="Times New Roman" w:cs="Times New Roman"/>
          <w:b/>
          <w:sz w:val="28"/>
          <w:szCs w:val="28"/>
        </w:rPr>
      </w:pPr>
    </w:p>
    <w:p w:rsidR="00F44AF4" w:rsidRDefault="00832DA6" w:rsidP="005F54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Datenmodell</w:t>
      </w:r>
    </w:p>
    <w:p w:rsidR="00832DA6" w:rsidRDefault="00832DA6" w:rsidP="005F544A">
      <w:pPr>
        <w:rPr>
          <w:rFonts w:ascii="Times New Roman" w:hAnsi="Times New Roman" w:cs="Times New Roman"/>
          <w:sz w:val="28"/>
          <w:szCs w:val="28"/>
        </w:rPr>
      </w:pPr>
    </w:p>
    <w:p w:rsidR="00C60842" w:rsidRDefault="00832DA6" w:rsidP="005F5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Zur Modellierung der Daten, welche in den XML-Dateien enthalten sind, sollen </w:t>
      </w:r>
      <w:proofErr w:type="spellStart"/>
      <w:r w:rsidRPr="00832DA6">
        <w:rPr>
          <w:rFonts w:ascii="Times New Roman" w:hAnsi="Times New Roman" w:cs="Times New Roman"/>
          <w:i/>
          <w:sz w:val="28"/>
          <w:szCs w:val="28"/>
        </w:rPr>
        <w:t>pandas</w:t>
      </w:r>
      <w:proofErr w:type="spellEnd"/>
      <w:r w:rsidRPr="00832DA6">
        <w:rPr>
          <w:rFonts w:ascii="Times New Roman" w:hAnsi="Times New Roman" w:cs="Times New Roman"/>
          <w:i/>
          <w:sz w:val="28"/>
          <w:szCs w:val="28"/>
        </w:rPr>
        <w:t xml:space="preserve"> Dataframe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verwendet werden.</w:t>
      </w:r>
      <w:r w:rsidR="00E62F27">
        <w:rPr>
          <w:rFonts w:ascii="Times New Roman" w:hAnsi="Times New Roman" w:cs="Times New Roman"/>
          <w:sz w:val="28"/>
          <w:szCs w:val="28"/>
        </w:rPr>
        <w:t xml:space="preserve"> Dabei soll es ein </w:t>
      </w:r>
      <w:proofErr w:type="spellStart"/>
      <w:r w:rsidR="00E62F27" w:rsidRPr="00E62F27">
        <w:rPr>
          <w:rFonts w:ascii="Times New Roman" w:hAnsi="Times New Roman" w:cs="Times New Roman"/>
          <w:i/>
          <w:sz w:val="28"/>
          <w:szCs w:val="28"/>
        </w:rPr>
        <w:t>pages_df</w:t>
      </w:r>
      <w:proofErr w:type="spellEnd"/>
      <w:r w:rsidR="00E62F27">
        <w:rPr>
          <w:rFonts w:ascii="Times New Roman" w:hAnsi="Times New Roman" w:cs="Times New Roman"/>
          <w:sz w:val="28"/>
          <w:szCs w:val="28"/>
        </w:rPr>
        <w:t xml:space="preserve"> und eine </w:t>
      </w:r>
      <w:proofErr w:type="spellStart"/>
      <w:r w:rsidR="00E62F27" w:rsidRPr="00E62F27">
        <w:rPr>
          <w:rFonts w:ascii="Times New Roman" w:hAnsi="Times New Roman" w:cs="Times New Roman"/>
          <w:i/>
          <w:sz w:val="28"/>
          <w:szCs w:val="28"/>
        </w:rPr>
        <w:t>textlines_df</w:t>
      </w:r>
      <w:proofErr w:type="spellEnd"/>
      <w:r w:rsidR="00E62F27">
        <w:rPr>
          <w:rFonts w:ascii="Times New Roman" w:hAnsi="Times New Roman" w:cs="Times New Roman"/>
          <w:sz w:val="28"/>
          <w:szCs w:val="28"/>
        </w:rPr>
        <w:t xml:space="preserve"> geben.</w:t>
      </w:r>
    </w:p>
    <w:p w:rsidR="00C60842" w:rsidRDefault="00C60842" w:rsidP="005F544A">
      <w:pPr>
        <w:rPr>
          <w:rFonts w:ascii="Times New Roman" w:hAnsi="Times New Roman" w:cs="Times New Roman"/>
          <w:sz w:val="28"/>
          <w:szCs w:val="28"/>
        </w:rPr>
      </w:pPr>
    </w:p>
    <w:p w:rsidR="00C60842" w:rsidRPr="008216DF" w:rsidRDefault="00C60842" w:rsidP="005F544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216DF">
        <w:rPr>
          <w:rFonts w:ascii="Times New Roman" w:hAnsi="Times New Roman" w:cs="Times New Roman"/>
          <w:i/>
          <w:sz w:val="24"/>
          <w:szCs w:val="24"/>
        </w:rPr>
        <w:t>pages_df</w:t>
      </w:r>
      <w:proofErr w:type="spellEnd"/>
    </w:p>
    <w:tbl>
      <w:tblPr>
        <w:tblStyle w:val="Tabellenraster"/>
        <w:tblW w:w="8575" w:type="dxa"/>
        <w:tblInd w:w="-5" w:type="dxa"/>
        <w:tblLook w:val="04A0" w:firstRow="1" w:lastRow="0" w:firstColumn="1" w:lastColumn="0" w:noHBand="0" w:noVBand="1"/>
      </w:tblPr>
      <w:tblGrid>
        <w:gridCol w:w="1072"/>
        <w:gridCol w:w="766"/>
        <w:gridCol w:w="718"/>
        <w:gridCol w:w="1133"/>
        <w:gridCol w:w="375"/>
        <w:gridCol w:w="363"/>
        <w:gridCol w:w="363"/>
        <w:gridCol w:w="375"/>
        <w:gridCol w:w="546"/>
        <w:gridCol w:w="827"/>
        <w:gridCol w:w="851"/>
        <w:gridCol w:w="1194"/>
      </w:tblGrid>
      <w:tr w:rsidR="008216DF" w:rsidTr="008216DF">
        <w:tc>
          <w:tcPr>
            <w:tcW w:w="1072" w:type="dxa"/>
          </w:tcPr>
          <w:p w:rsidR="008216DF" w:rsidRPr="008216DF" w:rsidRDefault="008216DF" w:rsidP="008216DF">
            <w:pPr>
              <w:rPr>
                <w:rFonts w:ascii="Times New Roman" w:hAnsi="Times New Roman" w:cs="Times New Roman"/>
              </w:rPr>
            </w:pPr>
            <w:proofErr w:type="spellStart"/>
            <w:r w:rsidRPr="008216DF">
              <w:rPr>
                <w:rFonts w:ascii="Times New Roman" w:hAnsi="Times New Roman" w:cs="Times New Roman"/>
              </w:rPr>
              <w:t>pageNum</w:t>
            </w:r>
            <w:proofErr w:type="spellEnd"/>
          </w:p>
        </w:tc>
        <w:tc>
          <w:tcPr>
            <w:tcW w:w="884" w:type="dxa"/>
          </w:tcPr>
          <w:p w:rsidR="008216DF" w:rsidRPr="008216DF" w:rsidRDefault="008216DF" w:rsidP="008216DF">
            <w:pPr>
              <w:rPr>
                <w:rFonts w:ascii="Times New Roman" w:hAnsi="Times New Roman" w:cs="Times New Roman"/>
              </w:rPr>
            </w:pPr>
            <w:proofErr w:type="spellStart"/>
            <w:r w:rsidRPr="008216DF">
              <w:rPr>
                <w:rFonts w:ascii="Times New Roman" w:hAnsi="Times New Roman" w:cs="Times New Roman"/>
              </w:rPr>
              <w:t>height</w:t>
            </w:r>
            <w:proofErr w:type="spellEnd"/>
          </w:p>
        </w:tc>
        <w:tc>
          <w:tcPr>
            <w:tcW w:w="852" w:type="dxa"/>
          </w:tcPr>
          <w:p w:rsidR="008216DF" w:rsidRPr="008216DF" w:rsidRDefault="008216DF" w:rsidP="008216DF">
            <w:pPr>
              <w:rPr>
                <w:rFonts w:ascii="Times New Roman" w:hAnsi="Times New Roman" w:cs="Times New Roman"/>
              </w:rPr>
            </w:pPr>
            <w:proofErr w:type="spellStart"/>
            <w:r w:rsidRPr="008216DF">
              <w:rPr>
                <w:rFonts w:ascii="Times New Roman" w:hAnsi="Times New Roman" w:cs="Times New Roman"/>
              </w:rPr>
              <w:t>width</w:t>
            </w:r>
            <w:proofErr w:type="spellEnd"/>
          </w:p>
        </w:tc>
        <w:tc>
          <w:tcPr>
            <w:tcW w:w="1133" w:type="dxa"/>
          </w:tcPr>
          <w:p w:rsidR="008216DF" w:rsidRPr="008216DF" w:rsidRDefault="008216DF" w:rsidP="008216DF">
            <w:pPr>
              <w:rPr>
                <w:rFonts w:ascii="Times New Roman" w:hAnsi="Times New Roman" w:cs="Times New Roman"/>
              </w:rPr>
            </w:pPr>
            <w:proofErr w:type="spellStart"/>
            <w:r w:rsidRPr="008216DF">
              <w:rPr>
                <w:rFonts w:ascii="Times New Roman" w:hAnsi="Times New Roman" w:cs="Times New Roman"/>
              </w:rPr>
              <w:t>textRegID</w:t>
            </w:r>
            <w:proofErr w:type="spellEnd"/>
          </w:p>
        </w:tc>
        <w:tc>
          <w:tcPr>
            <w:tcW w:w="529" w:type="dxa"/>
          </w:tcPr>
          <w:p w:rsidR="008216DF" w:rsidRPr="008216DF" w:rsidRDefault="008216DF" w:rsidP="00821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8" w:type="dxa"/>
          </w:tcPr>
          <w:p w:rsidR="008216DF" w:rsidRPr="008216DF" w:rsidRDefault="008216DF" w:rsidP="00821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88" w:type="dxa"/>
          </w:tcPr>
          <w:p w:rsidR="008216DF" w:rsidRPr="008216DF" w:rsidRDefault="008216DF" w:rsidP="00821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529" w:type="dxa"/>
          </w:tcPr>
          <w:p w:rsidR="008216DF" w:rsidRPr="008216DF" w:rsidRDefault="008216DF" w:rsidP="00821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45" w:type="dxa"/>
          </w:tcPr>
          <w:p w:rsidR="008216DF" w:rsidRPr="008216DF" w:rsidRDefault="008216DF" w:rsidP="008216DF">
            <w:pPr>
              <w:rPr>
                <w:rFonts w:ascii="Times New Roman" w:hAnsi="Times New Roman" w:cs="Times New Roman"/>
              </w:rPr>
            </w:pPr>
            <w:proofErr w:type="spellStart"/>
            <w:r w:rsidRPr="008216DF">
              <w:rPr>
                <w:rFonts w:ascii="Times New Roman" w:hAnsi="Times New Roman" w:cs="Times New Roman"/>
              </w:rPr>
              <w:t>text</w:t>
            </w:r>
            <w:proofErr w:type="spellEnd"/>
          </w:p>
        </w:tc>
        <w:tc>
          <w:tcPr>
            <w:tcW w:w="645" w:type="dxa"/>
          </w:tcPr>
          <w:p w:rsidR="008216DF" w:rsidRPr="008216DF" w:rsidRDefault="008216DF" w:rsidP="008216DF">
            <w:pPr>
              <w:rPr>
                <w:rFonts w:ascii="Times New Roman" w:hAnsi="Times New Roman" w:cs="Times New Roman"/>
              </w:rPr>
            </w:pPr>
            <w:proofErr w:type="spellStart"/>
            <w:r w:rsidRPr="008216DF">
              <w:rPr>
                <w:rFonts w:ascii="Times New Roman" w:hAnsi="Times New Roman" w:cs="Times New Roman"/>
              </w:rPr>
              <w:t>creator</w:t>
            </w:r>
            <w:proofErr w:type="spellEnd"/>
          </w:p>
        </w:tc>
        <w:tc>
          <w:tcPr>
            <w:tcW w:w="645" w:type="dxa"/>
          </w:tcPr>
          <w:p w:rsidR="008216DF" w:rsidRPr="008216DF" w:rsidRDefault="008216DF" w:rsidP="008216DF">
            <w:pPr>
              <w:rPr>
                <w:rFonts w:ascii="Times New Roman" w:hAnsi="Times New Roman" w:cs="Times New Roman"/>
              </w:rPr>
            </w:pPr>
            <w:proofErr w:type="spellStart"/>
            <w:r w:rsidRPr="008216DF">
              <w:rPr>
                <w:rFonts w:ascii="Times New Roman" w:hAnsi="Times New Roman" w:cs="Times New Roman"/>
              </w:rPr>
              <w:t>created</w:t>
            </w:r>
            <w:proofErr w:type="spellEnd"/>
          </w:p>
        </w:tc>
        <w:tc>
          <w:tcPr>
            <w:tcW w:w="645" w:type="dxa"/>
          </w:tcPr>
          <w:p w:rsidR="008216DF" w:rsidRPr="008216DF" w:rsidRDefault="008216DF" w:rsidP="008216DF">
            <w:pPr>
              <w:rPr>
                <w:rFonts w:ascii="Times New Roman" w:hAnsi="Times New Roman" w:cs="Times New Roman"/>
              </w:rPr>
            </w:pPr>
            <w:proofErr w:type="spellStart"/>
            <w:r w:rsidRPr="008216DF">
              <w:rPr>
                <w:rFonts w:ascii="Times New Roman" w:hAnsi="Times New Roman" w:cs="Times New Roman"/>
              </w:rPr>
              <w:t>lastChange</w:t>
            </w:r>
            <w:proofErr w:type="spellEnd"/>
          </w:p>
        </w:tc>
      </w:tr>
    </w:tbl>
    <w:p w:rsidR="008216DF" w:rsidRPr="00832DA6" w:rsidRDefault="008216DF" w:rsidP="005F544A">
      <w:pPr>
        <w:rPr>
          <w:rFonts w:ascii="Times New Roman" w:hAnsi="Times New Roman" w:cs="Times New Roman"/>
          <w:sz w:val="28"/>
          <w:szCs w:val="28"/>
        </w:rPr>
      </w:pPr>
    </w:p>
    <w:p w:rsidR="00C60842" w:rsidRDefault="00C60842" w:rsidP="005F544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60842">
        <w:rPr>
          <w:rFonts w:ascii="Times New Roman" w:hAnsi="Times New Roman" w:cs="Times New Roman"/>
          <w:i/>
          <w:sz w:val="24"/>
          <w:szCs w:val="24"/>
        </w:rPr>
        <w:t>textlines_df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567"/>
        <w:gridCol w:w="567"/>
        <w:gridCol w:w="567"/>
        <w:gridCol w:w="567"/>
        <w:gridCol w:w="1072"/>
      </w:tblGrid>
      <w:tr w:rsidR="008216DF" w:rsidTr="008216DF">
        <w:tc>
          <w:tcPr>
            <w:tcW w:w="562" w:type="dxa"/>
          </w:tcPr>
          <w:p w:rsidR="00C60842" w:rsidRPr="008216DF" w:rsidRDefault="00C60842" w:rsidP="005F544A">
            <w:pPr>
              <w:rPr>
                <w:rFonts w:ascii="Times New Roman" w:hAnsi="Times New Roman" w:cs="Times New Roman"/>
              </w:rPr>
            </w:pPr>
            <w:proofErr w:type="spellStart"/>
            <w:r w:rsidRPr="008216DF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134" w:type="dxa"/>
          </w:tcPr>
          <w:p w:rsidR="00C60842" w:rsidRPr="008216DF" w:rsidRDefault="00C60842" w:rsidP="005F544A">
            <w:pPr>
              <w:rPr>
                <w:rFonts w:ascii="Times New Roman" w:hAnsi="Times New Roman" w:cs="Times New Roman"/>
              </w:rPr>
            </w:pPr>
            <w:proofErr w:type="spellStart"/>
            <w:r w:rsidRPr="008216DF">
              <w:rPr>
                <w:rFonts w:ascii="Times New Roman" w:hAnsi="Times New Roman" w:cs="Times New Roman"/>
              </w:rPr>
              <w:t>textline</w:t>
            </w:r>
            <w:proofErr w:type="spellEnd"/>
          </w:p>
        </w:tc>
        <w:tc>
          <w:tcPr>
            <w:tcW w:w="567" w:type="dxa"/>
          </w:tcPr>
          <w:p w:rsidR="00C60842" w:rsidRPr="008216DF" w:rsidRDefault="00C60842" w:rsidP="005F544A">
            <w:pPr>
              <w:rPr>
                <w:rFonts w:ascii="Times New Roman" w:hAnsi="Times New Roman" w:cs="Times New Roman"/>
              </w:rPr>
            </w:pPr>
            <w:r w:rsidRPr="008216D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67" w:type="dxa"/>
          </w:tcPr>
          <w:p w:rsidR="00C60842" w:rsidRPr="008216DF" w:rsidRDefault="00C60842" w:rsidP="005F544A">
            <w:pPr>
              <w:rPr>
                <w:rFonts w:ascii="Times New Roman" w:hAnsi="Times New Roman" w:cs="Times New Roman"/>
              </w:rPr>
            </w:pPr>
            <w:r w:rsidRPr="008216D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67" w:type="dxa"/>
          </w:tcPr>
          <w:p w:rsidR="00C60842" w:rsidRPr="008216DF" w:rsidRDefault="00C60842" w:rsidP="005F544A">
            <w:pPr>
              <w:rPr>
                <w:rFonts w:ascii="Times New Roman" w:hAnsi="Times New Roman" w:cs="Times New Roman"/>
              </w:rPr>
            </w:pPr>
            <w:r w:rsidRPr="008216D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567" w:type="dxa"/>
          </w:tcPr>
          <w:p w:rsidR="00C60842" w:rsidRPr="008216DF" w:rsidRDefault="00C60842" w:rsidP="005F544A">
            <w:pPr>
              <w:rPr>
                <w:rFonts w:ascii="Times New Roman" w:hAnsi="Times New Roman" w:cs="Times New Roman"/>
              </w:rPr>
            </w:pPr>
            <w:r w:rsidRPr="008216D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72" w:type="dxa"/>
          </w:tcPr>
          <w:p w:rsidR="00C60842" w:rsidRPr="008216DF" w:rsidRDefault="00C60842" w:rsidP="005F544A">
            <w:pPr>
              <w:rPr>
                <w:rFonts w:ascii="Times New Roman" w:hAnsi="Times New Roman" w:cs="Times New Roman"/>
              </w:rPr>
            </w:pPr>
            <w:proofErr w:type="spellStart"/>
            <w:r w:rsidRPr="008216DF">
              <w:rPr>
                <w:rFonts w:ascii="Times New Roman" w:hAnsi="Times New Roman" w:cs="Times New Roman"/>
              </w:rPr>
              <w:t>pageNum</w:t>
            </w:r>
            <w:proofErr w:type="spellEnd"/>
          </w:p>
        </w:tc>
      </w:tr>
    </w:tbl>
    <w:p w:rsidR="00C60842" w:rsidRDefault="00C60842" w:rsidP="005F544A">
      <w:pPr>
        <w:rPr>
          <w:rFonts w:ascii="Times New Roman" w:hAnsi="Times New Roman" w:cs="Times New Roman"/>
          <w:i/>
          <w:sz w:val="24"/>
          <w:szCs w:val="24"/>
        </w:rPr>
      </w:pPr>
    </w:p>
    <w:p w:rsidR="008216DF" w:rsidRPr="008216DF" w:rsidRDefault="008216DF" w:rsidP="005F544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216DF" w:rsidRPr="008216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19B5"/>
    <w:multiLevelType w:val="hybridMultilevel"/>
    <w:tmpl w:val="CD967C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0C83"/>
    <w:multiLevelType w:val="hybridMultilevel"/>
    <w:tmpl w:val="33A6D318"/>
    <w:lvl w:ilvl="0" w:tplc="362A5A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024DEC"/>
    <w:multiLevelType w:val="hybridMultilevel"/>
    <w:tmpl w:val="23D86A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36F3A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76D33"/>
    <w:multiLevelType w:val="hybridMultilevel"/>
    <w:tmpl w:val="9A0EB3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86554"/>
    <w:multiLevelType w:val="hybridMultilevel"/>
    <w:tmpl w:val="3490D466"/>
    <w:lvl w:ilvl="0" w:tplc="858E40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A4"/>
    <w:rsid w:val="00146D57"/>
    <w:rsid w:val="00181F03"/>
    <w:rsid w:val="004732A4"/>
    <w:rsid w:val="005F544A"/>
    <w:rsid w:val="00615DEB"/>
    <w:rsid w:val="007F752D"/>
    <w:rsid w:val="008216DF"/>
    <w:rsid w:val="00832DA6"/>
    <w:rsid w:val="009F7FA4"/>
    <w:rsid w:val="00B0592E"/>
    <w:rsid w:val="00B33F58"/>
    <w:rsid w:val="00C60842"/>
    <w:rsid w:val="00D02189"/>
    <w:rsid w:val="00E338B0"/>
    <w:rsid w:val="00E62F27"/>
    <w:rsid w:val="00EB1275"/>
    <w:rsid w:val="00ED4846"/>
    <w:rsid w:val="00F44AF4"/>
    <w:rsid w:val="00FC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EA98"/>
  <w15:chartTrackingRefBased/>
  <w15:docId w15:val="{2015C6F3-5D8B-4F14-87D9-5ADE5990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7FA4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5F54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C60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Müller</dc:creator>
  <cp:keywords/>
  <dc:description/>
  <cp:lastModifiedBy>Hans Müller</cp:lastModifiedBy>
  <cp:revision>6</cp:revision>
  <dcterms:created xsi:type="dcterms:W3CDTF">2018-12-12T16:26:00Z</dcterms:created>
  <dcterms:modified xsi:type="dcterms:W3CDTF">2018-12-17T14:44:00Z</dcterms:modified>
</cp:coreProperties>
</file>