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5FE06" w14:textId="401CC401" w:rsidR="00C745CF" w:rsidRDefault="00C745CF" w:rsidP="00B75267">
      <w:pPr>
        <w:pStyle w:val="Heading3"/>
      </w:pPr>
      <w:bookmarkStart w:id="0" w:name="_GoBack"/>
      <w:bookmarkEnd w:id="0"/>
      <w:r>
        <w:t>Switch Inputs</w:t>
      </w:r>
    </w:p>
    <w:p w14:paraId="7EB789B0" w14:textId="03110173" w:rsidR="00C745CF" w:rsidRDefault="00C745CF" w:rsidP="00C745CF">
      <w:r>
        <w:t xml:space="preserve">Switch 1: From SW1_POS PTD7 </w:t>
      </w:r>
      <w:r w:rsidR="00287F98">
        <w:t xml:space="preserve">(J2 pin 19) </w:t>
      </w:r>
      <w:r>
        <w:t>to ground</w:t>
      </w:r>
      <w:r w:rsidR="00287F98">
        <w:t xml:space="preserve"> (J2 pin 14)</w:t>
      </w:r>
      <w:r>
        <w:t xml:space="preserve">. </w:t>
      </w:r>
      <w:r>
        <w:t>Uses i</w:t>
      </w:r>
      <w:r>
        <w:t>nternal pull-up resistor.</w:t>
      </w:r>
    </w:p>
    <w:p w14:paraId="2A9828BD" w14:textId="23D9D28D" w:rsidR="00C745CF" w:rsidRPr="00C745CF" w:rsidRDefault="00C745CF" w:rsidP="00C745CF">
      <w:r>
        <w:t>Switch 2: From SW2_POS PTD6</w:t>
      </w:r>
      <w:r>
        <w:tab/>
      </w:r>
      <w:r w:rsidR="00287F98">
        <w:t xml:space="preserve">(J2 pin 17) </w:t>
      </w:r>
      <w:r>
        <w:t>to ground</w:t>
      </w:r>
      <w:r w:rsidR="00287F98">
        <w:t xml:space="preserve"> (J2 pin 14)</w:t>
      </w:r>
      <w:r>
        <w:t xml:space="preserve">. </w:t>
      </w:r>
      <w:r>
        <w:t>Uses i</w:t>
      </w:r>
      <w:r>
        <w:t>nternal pull-up resistor.</w:t>
      </w:r>
    </w:p>
    <w:p w14:paraId="54C85F87" w14:textId="57F105BD" w:rsidR="001D4A7D" w:rsidRDefault="00B75267" w:rsidP="00B75267">
      <w:pPr>
        <w:pStyle w:val="Heading3"/>
      </w:pPr>
      <w:r>
        <w:t>Debug Signals</w:t>
      </w:r>
    </w:p>
    <w:p w14:paraId="6DBE6431" w14:textId="6C08C61E" w:rsidR="00C745CF" w:rsidRPr="00C745CF" w:rsidRDefault="00C745CF" w:rsidP="00C745CF">
      <w:r>
        <w:t>For logic analyzer – supported in code versions &gt;= V2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1"/>
        <w:gridCol w:w="1509"/>
        <w:gridCol w:w="1224"/>
      </w:tblGrid>
      <w:tr w:rsidR="00B75267" w:rsidRPr="00B75267" w14:paraId="012FC656" w14:textId="77777777" w:rsidTr="00B75267">
        <w:tc>
          <w:tcPr>
            <w:tcW w:w="2071" w:type="dxa"/>
          </w:tcPr>
          <w:p w14:paraId="2605B0C3" w14:textId="77777777" w:rsidR="00B75267" w:rsidRPr="00B75267" w:rsidRDefault="00B75267" w:rsidP="00B75267">
            <w:pPr>
              <w:rPr>
                <w:b/>
              </w:rPr>
            </w:pPr>
            <w:r w:rsidRPr="00B75267">
              <w:rPr>
                <w:b/>
              </w:rPr>
              <w:t>Task</w:t>
            </w:r>
          </w:p>
        </w:tc>
        <w:tc>
          <w:tcPr>
            <w:tcW w:w="1509" w:type="dxa"/>
          </w:tcPr>
          <w:p w14:paraId="435ADFD6" w14:textId="77777777" w:rsidR="00B75267" w:rsidRPr="00B75267" w:rsidRDefault="00B75267" w:rsidP="00B75267">
            <w:pPr>
              <w:rPr>
                <w:b/>
              </w:rPr>
            </w:pPr>
            <w:r w:rsidRPr="00B75267">
              <w:rPr>
                <w:b/>
              </w:rPr>
              <w:t>Debug Signal</w:t>
            </w:r>
          </w:p>
        </w:tc>
        <w:tc>
          <w:tcPr>
            <w:tcW w:w="1224" w:type="dxa"/>
          </w:tcPr>
          <w:p w14:paraId="1049FB06" w14:textId="77777777" w:rsidR="00B75267" w:rsidRPr="00B75267" w:rsidRDefault="00B75267" w:rsidP="00B75267">
            <w:pPr>
              <w:rPr>
                <w:b/>
              </w:rPr>
            </w:pPr>
            <w:r w:rsidRPr="00B75267">
              <w:rPr>
                <w:b/>
              </w:rPr>
              <w:t>Port &amp; Bit</w:t>
            </w:r>
          </w:p>
        </w:tc>
      </w:tr>
      <w:tr w:rsidR="00B75267" w14:paraId="2F51DF91" w14:textId="77777777" w:rsidTr="00B75267">
        <w:tc>
          <w:tcPr>
            <w:tcW w:w="2071" w:type="dxa"/>
          </w:tcPr>
          <w:p w14:paraId="20D88AB7" w14:textId="77777777" w:rsidR="00B75267" w:rsidRDefault="00B75267" w:rsidP="00B75267">
            <w:proofErr w:type="spellStart"/>
            <w:r>
              <w:t>Task_ReadSwitches</w:t>
            </w:r>
            <w:proofErr w:type="spellEnd"/>
          </w:p>
        </w:tc>
        <w:tc>
          <w:tcPr>
            <w:tcW w:w="1509" w:type="dxa"/>
          </w:tcPr>
          <w:p w14:paraId="2E4E4E2C" w14:textId="77777777" w:rsidR="00B75267" w:rsidRDefault="00B75267" w:rsidP="00B75267">
            <w:r>
              <w:t>DBG_1</w:t>
            </w:r>
          </w:p>
        </w:tc>
        <w:tc>
          <w:tcPr>
            <w:tcW w:w="1224" w:type="dxa"/>
          </w:tcPr>
          <w:p w14:paraId="0D19BC1A" w14:textId="77777777" w:rsidR="00B75267" w:rsidRDefault="00B75267" w:rsidP="00B75267">
            <w:r>
              <w:t>PTB1</w:t>
            </w:r>
          </w:p>
        </w:tc>
      </w:tr>
      <w:tr w:rsidR="00B75267" w14:paraId="0EE0706D" w14:textId="77777777" w:rsidTr="00B75267">
        <w:tc>
          <w:tcPr>
            <w:tcW w:w="2071" w:type="dxa"/>
          </w:tcPr>
          <w:p w14:paraId="72FA7CA6" w14:textId="77777777" w:rsidR="00B75267" w:rsidRDefault="00B75267" w:rsidP="00B75267">
            <w:r>
              <w:t>Task_Flash</w:t>
            </w:r>
          </w:p>
        </w:tc>
        <w:tc>
          <w:tcPr>
            <w:tcW w:w="1509" w:type="dxa"/>
          </w:tcPr>
          <w:p w14:paraId="0E8CF2FE" w14:textId="77777777" w:rsidR="00B75267" w:rsidRDefault="00B75267" w:rsidP="00B75267">
            <w:r>
              <w:t>DBG_2</w:t>
            </w:r>
          </w:p>
        </w:tc>
        <w:tc>
          <w:tcPr>
            <w:tcW w:w="1224" w:type="dxa"/>
          </w:tcPr>
          <w:p w14:paraId="5052ADC0" w14:textId="77777777" w:rsidR="00B75267" w:rsidRDefault="00B75267" w:rsidP="00B75267">
            <w:r>
              <w:t>PTB2</w:t>
            </w:r>
          </w:p>
        </w:tc>
      </w:tr>
      <w:tr w:rsidR="00B75267" w14:paraId="49FFCFC1" w14:textId="77777777" w:rsidTr="00B75267">
        <w:tc>
          <w:tcPr>
            <w:tcW w:w="2071" w:type="dxa"/>
          </w:tcPr>
          <w:p w14:paraId="5345B89F" w14:textId="77777777" w:rsidR="00B75267" w:rsidRDefault="00B75267" w:rsidP="00B75267">
            <w:proofErr w:type="spellStart"/>
            <w:r>
              <w:t>Task_RGB</w:t>
            </w:r>
            <w:proofErr w:type="spellEnd"/>
          </w:p>
        </w:tc>
        <w:tc>
          <w:tcPr>
            <w:tcW w:w="1509" w:type="dxa"/>
          </w:tcPr>
          <w:p w14:paraId="34C8A05A" w14:textId="77777777" w:rsidR="00B75267" w:rsidRDefault="00B75267" w:rsidP="00B75267">
            <w:r>
              <w:t>DBG_3</w:t>
            </w:r>
          </w:p>
        </w:tc>
        <w:tc>
          <w:tcPr>
            <w:tcW w:w="1224" w:type="dxa"/>
          </w:tcPr>
          <w:p w14:paraId="0FBC6873" w14:textId="77777777" w:rsidR="00B75267" w:rsidRDefault="00B75267" w:rsidP="00B75267">
            <w:r>
              <w:t>PTB3</w:t>
            </w:r>
          </w:p>
        </w:tc>
      </w:tr>
    </w:tbl>
    <w:p w14:paraId="75D1FFFE" w14:textId="77777777" w:rsidR="00B75267" w:rsidRPr="00B75267" w:rsidRDefault="00B75267" w:rsidP="00B75267"/>
    <w:p w14:paraId="1456AE29" w14:textId="77777777" w:rsidR="00B75267" w:rsidRDefault="00B75267"/>
    <w:sectPr w:rsidR="00B75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6F"/>
    <w:rsid w:val="00032BCA"/>
    <w:rsid w:val="001D4A7D"/>
    <w:rsid w:val="00287F98"/>
    <w:rsid w:val="00357A27"/>
    <w:rsid w:val="005C117D"/>
    <w:rsid w:val="007575E8"/>
    <w:rsid w:val="00B75267"/>
    <w:rsid w:val="00C745CF"/>
    <w:rsid w:val="00F55FE9"/>
    <w:rsid w:val="00F7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2B6E"/>
  <w15:chartTrackingRefBased/>
  <w15:docId w15:val="{B08AF3E3-84E0-4184-A70C-58A14E90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My Heading 1"/>
    <w:basedOn w:val="Normal"/>
    <w:next w:val="Normal"/>
    <w:link w:val="Heading1Char"/>
    <w:uiPriority w:val="9"/>
    <w:qFormat/>
    <w:rsid w:val="005C117D"/>
    <w:pPr>
      <w:pBdr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pBdr>
      <w:spacing w:before="200" w:after="0" w:line="276" w:lineRule="auto"/>
      <w:outlineLvl w:val="0"/>
    </w:pPr>
    <w:rPr>
      <w:b/>
      <w:bCs/>
      <w:caps/>
      <w:color w:val="5B9BD5" w:themeColor="accent1"/>
      <w:spacing w:val="15"/>
    </w:rPr>
  </w:style>
  <w:style w:type="paragraph" w:styleId="Heading2">
    <w:name w:val="heading 2"/>
    <w:aliases w:val="My Heading 2"/>
    <w:basedOn w:val="Normal"/>
    <w:next w:val="Normal"/>
    <w:link w:val="Heading2Char"/>
    <w:uiPriority w:val="9"/>
    <w:unhideWhenUsed/>
    <w:qFormat/>
    <w:rsid w:val="005C117D"/>
    <w:pPr>
      <w:pBdr>
        <w:top w:val="single" w:sz="8" w:space="0" w:color="DEEAF6" w:themeColor="accent1" w:themeTint="33"/>
        <w:left w:val="single" w:sz="8" w:space="0" w:color="DEEAF6" w:themeColor="accent1" w:themeTint="33"/>
        <w:bottom w:val="single" w:sz="8" w:space="0" w:color="DEEAF6" w:themeColor="accent1" w:themeTint="33"/>
        <w:right w:val="single" w:sz="8" w:space="0" w:color="DEEAF6" w:themeColor="accent1" w:themeTint="33"/>
      </w:pBdr>
      <w:spacing w:before="200" w:after="0" w:line="276" w:lineRule="auto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2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y Heading 1 Char"/>
    <w:basedOn w:val="DefaultParagraphFont"/>
    <w:link w:val="Heading1"/>
    <w:uiPriority w:val="9"/>
    <w:rsid w:val="005C117D"/>
    <w:rPr>
      <w:b/>
      <w:bCs/>
      <w:caps/>
      <w:color w:val="5B9BD5" w:themeColor="accent1"/>
      <w:spacing w:val="15"/>
    </w:rPr>
  </w:style>
  <w:style w:type="character" w:customStyle="1" w:styleId="Heading2Char">
    <w:name w:val="Heading 2 Char"/>
    <w:aliases w:val="My Heading 2 Char"/>
    <w:basedOn w:val="DefaultParagraphFont"/>
    <w:link w:val="Heading2"/>
    <w:uiPriority w:val="9"/>
    <w:rsid w:val="005C117D"/>
    <w:rPr>
      <w:caps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B752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75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Dean</dc:creator>
  <cp:keywords/>
  <dc:description/>
  <cp:lastModifiedBy>Alex Dean</cp:lastModifiedBy>
  <cp:revision>4</cp:revision>
  <dcterms:created xsi:type="dcterms:W3CDTF">2018-09-04T13:59:00Z</dcterms:created>
  <dcterms:modified xsi:type="dcterms:W3CDTF">2019-09-10T17:32:00Z</dcterms:modified>
</cp:coreProperties>
</file>