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Proyecto Final Grupal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Baca Flores Gabriel Alejandro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Briceño Quiroz Anthony Angel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Patiño Delgado Alvaro Alejandro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Perez Flores Alyson Gisely 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Farmacia del Hospital General de Arequipa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farmacia del Hospital General se asegura de que cada aspecto de su cita, reserva, receta, etc  esté meticulosamente documentado y organizado. Esta estructuración detallada facilita la gestión eficiente de la farmacia, asegura un servicio de calidad para los pacientes y permite una colaboración fluida entre los diferentes departamentos y personal médico.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Levantamiento y Análisis de Requisitos: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Una farmacia está dividida en departamentos, se desea guardar de cada departamento su identificador, nombre, edificio y su presupuesto.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doctor está asignado a un departamento, de cada doctor se almacena su identificador, nombre (nombres, primer apellido y segundo apellido), especialidad, edad y fecha de nacimiento.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• Cada paciente está asignado a un departamento, de cada paciente se almacena su identificador, nombre (nombres, primer apellido y segundo apellido), edad, fecha de nacimiento, teléfonos de contacto, dirección e historial médico. 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medicamento está asignado a una clase de medicamentos, de cada medicamento se almacena su identificador, nombre del medicamento, clase de medicamento (antiinflamatorio, antibiótico, etc.), fecha de vencimiento, stock actual y precio.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clase de medicamentos tiene varios medicamentos asociados, de cada clase se almacena su identificador y nombre de la clase (antiinflamatorio, antibiótico, etc.).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suplemento está asignado a un departamento, de cada suplemento se almacena su identificador, nombre, stock actual y precio.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prescripción está asignada a un paciente y un doctor, de cada prescripción se almacena su identificador, fecha de emisión, identificador del paciente, identificador del doctor, identificador del medicamento, dosis e instrucciones.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consulta está asignada a un paciente y un doctor, de cada consulta se almacena su identificador, fecha de la consulta, identificador del paciente, identificador del doctor, motivo de la consulta y diagnóstico.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historial médico está asignado a un paciente, de cada historial se almacena su identificador, identificador del paciente, detalles del historial y fecha del registro.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receta está asignada a una consulta y un medicamento, de cada receta se almacena su identificador, identificador de la consulta, identificador del medicamento, cantidad prescrita y fecha de la receta.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cita está asignada a un paciente y un doctor, de cada cita se almacena su identificador, fecha de la cita, hora de inicio, hora de fin, identificador del paciente e identificador del doctor.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proveedor suministra medicamentos a la farmacia, de cada proveedor se almacena su identificador, nombre del proveedor, contacto y dirección. 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pedido está asignado a un proveedor y un medicamento, de cada pedido se almacena su identificador, identificador del proveedor, fecha del pedido, identificador del medicamento, cantidad y estado del pedido. 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farmacia tiene uno o varios horarios, de cada horario se almacena su identificador, día, hora de inicio y hora de fin.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horario está asignado a un doctor y una farmacia, de cada horario se almacena su identificador, día, hora de inicio, hora de fin, identificador del doctor e identificador de la farmacia.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