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EFE" w:rsidRDefault="00F801F8">
      <w:r>
        <w:rPr>
          <w:rFonts w:hint="eastAsia"/>
        </w:rPr>
        <w:t>通信协议：</w:t>
      </w:r>
    </w:p>
    <w:p w:rsidR="00F801F8" w:rsidRDefault="00F801F8">
      <w:r>
        <w:rPr>
          <w:rFonts w:hint="eastAsia"/>
        </w:rPr>
        <w:t xml:space="preserve">EE   </w:t>
      </w:r>
      <w:r>
        <w:rPr>
          <w:rFonts w:hint="eastAsia"/>
        </w:rPr>
        <w:t>设备编号</w:t>
      </w:r>
      <w:r>
        <w:rPr>
          <w:rFonts w:hint="eastAsia"/>
        </w:rPr>
        <w:t xml:space="preserve">  </w:t>
      </w:r>
      <w:r>
        <w:rPr>
          <w:rFonts w:hint="eastAsia"/>
        </w:rPr>
        <w:t>功能码</w:t>
      </w:r>
      <w:r>
        <w:rPr>
          <w:rFonts w:hint="eastAsia"/>
        </w:rPr>
        <w:t xml:space="preserve">   </w:t>
      </w:r>
      <w:r w:rsidR="004213A8">
        <w:rPr>
          <w:rFonts w:hint="eastAsia"/>
        </w:rPr>
        <w:t>数据</w:t>
      </w:r>
      <w:r w:rsidR="004213A8">
        <w:rPr>
          <w:rFonts w:hint="eastAsia"/>
        </w:rPr>
        <w:t xml:space="preserve">  FC</w:t>
      </w:r>
    </w:p>
    <w:p w:rsidR="004213A8" w:rsidRDefault="004213A8">
      <w:r>
        <w:rPr>
          <w:rFonts w:hint="eastAsia"/>
        </w:rPr>
        <w:t>设备编号</w:t>
      </w:r>
      <w:r>
        <w:rPr>
          <w:rFonts w:hint="eastAsia"/>
        </w:rPr>
        <w:t>:2</w:t>
      </w:r>
      <w:r>
        <w:rPr>
          <w:rFonts w:hint="eastAsia"/>
        </w:rPr>
        <w:t>个字节，大小从</w:t>
      </w:r>
      <w:r>
        <w:rPr>
          <w:rFonts w:hint="eastAsia"/>
        </w:rPr>
        <w:t>1</w:t>
      </w:r>
      <w:r>
        <w:rPr>
          <w:rFonts w:hint="eastAsia"/>
        </w:rPr>
        <w:t>——</w:t>
      </w:r>
      <w:r>
        <w:rPr>
          <w:rFonts w:hint="eastAsia"/>
        </w:rPr>
        <w:t>65535</w:t>
      </w:r>
      <w:r>
        <w:rPr>
          <w:rFonts w:hint="eastAsia"/>
        </w:rPr>
        <w:t>（不为</w:t>
      </w:r>
      <w:r>
        <w:rPr>
          <w:rFonts w:hint="eastAsia"/>
        </w:rPr>
        <w:t>0</w:t>
      </w:r>
      <w:r>
        <w:rPr>
          <w:rFonts w:hint="eastAsia"/>
        </w:rPr>
        <w:t>），（如</w:t>
      </w:r>
      <w:r>
        <w:rPr>
          <w:rFonts w:hint="eastAsia"/>
        </w:rPr>
        <w:t>1</w:t>
      </w:r>
      <w:r>
        <w:rPr>
          <w:rFonts w:hint="eastAsia"/>
        </w:rPr>
        <w:t>号设备：</w:t>
      </w:r>
      <w:r>
        <w:rPr>
          <w:rFonts w:hint="eastAsia"/>
        </w:rPr>
        <w:t>00  01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号设备：</w:t>
      </w:r>
      <w:r>
        <w:rPr>
          <w:rFonts w:hint="eastAsia"/>
        </w:rPr>
        <w:t>00 64</w:t>
      </w:r>
      <w:r>
        <w:rPr>
          <w:rFonts w:hint="eastAsia"/>
        </w:rPr>
        <w:t>）；</w:t>
      </w:r>
    </w:p>
    <w:p w:rsidR="004213A8" w:rsidRDefault="004213A8">
      <w:r>
        <w:rPr>
          <w:rFonts w:hint="eastAsia"/>
        </w:rPr>
        <w:t>功能码和数据：</w:t>
      </w:r>
    </w:p>
    <w:tbl>
      <w:tblPr>
        <w:tblStyle w:val="a4"/>
        <w:tblW w:w="8942" w:type="dxa"/>
        <w:tblLook w:val="04A0" w:firstRow="1" w:lastRow="0" w:firstColumn="1" w:lastColumn="0" w:noHBand="0" w:noVBand="1"/>
      </w:tblPr>
      <w:tblGrid>
        <w:gridCol w:w="1671"/>
        <w:gridCol w:w="4290"/>
        <w:gridCol w:w="2981"/>
      </w:tblGrid>
      <w:tr w:rsidR="004213A8" w:rsidTr="00421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4213A8" w:rsidRDefault="004213A8" w:rsidP="004213A8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4290" w:type="dxa"/>
          </w:tcPr>
          <w:p w:rsidR="004213A8" w:rsidRDefault="004213A8" w:rsidP="00421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数据（例）</w:t>
            </w:r>
          </w:p>
        </w:tc>
        <w:tc>
          <w:tcPr>
            <w:tcW w:w="2981" w:type="dxa"/>
          </w:tcPr>
          <w:p w:rsidR="004213A8" w:rsidRDefault="004213A8" w:rsidP="00421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213A8" w:rsidTr="00421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4213A8" w:rsidRDefault="004213A8" w:rsidP="004213A8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290" w:type="dxa"/>
          </w:tcPr>
          <w:p w:rsidR="004213A8" w:rsidRDefault="00F360C5" w:rsidP="00F36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00  64</w:t>
            </w:r>
          </w:p>
        </w:tc>
        <w:tc>
          <w:tcPr>
            <w:tcW w:w="2981" w:type="dxa"/>
          </w:tcPr>
          <w:p w:rsidR="004213A8" w:rsidRDefault="00F360C5" w:rsidP="00F36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设置设备号指令</w:t>
            </w:r>
          </w:p>
          <w:p w:rsidR="00F360C5" w:rsidRDefault="00F360C5" w:rsidP="00F36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00 64</w:t>
            </w:r>
            <w:r>
              <w:rPr>
                <w:rFonts w:hint="eastAsia"/>
              </w:rPr>
              <w:t>将设备</w:t>
            </w:r>
            <w:proofErr w:type="gramStart"/>
            <w:r>
              <w:rPr>
                <w:rFonts w:hint="eastAsia"/>
              </w:rPr>
              <w:t>号设置</w:t>
            </w:r>
            <w:proofErr w:type="gramEnd"/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>100</w:t>
            </w:r>
          </w:p>
        </w:tc>
      </w:tr>
      <w:tr w:rsidR="004213A8" w:rsidTr="004213A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4213A8" w:rsidRDefault="004213A8" w:rsidP="004213A8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290" w:type="dxa"/>
          </w:tcPr>
          <w:p w:rsidR="004213A8" w:rsidRDefault="00F360C5" w:rsidP="00F360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（‘早’舱门不开）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（中开）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（晚不开）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（附加开）</w:t>
            </w:r>
          </w:p>
        </w:tc>
        <w:tc>
          <w:tcPr>
            <w:tcW w:w="2981" w:type="dxa"/>
          </w:tcPr>
          <w:p w:rsidR="004213A8" w:rsidRDefault="00F360C5" w:rsidP="00F360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打开药盒舱门指令</w:t>
            </w:r>
          </w:p>
        </w:tc>
      </w:tr>
      <w:tr w:rsidR="004213A8" w:rsidTr="00421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4213A8" w:rsidRDefault="004213A8" w:rsidP="004213A8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290" w:type="dxa"/>
          </w:tcPr>
          <w:p w:rsidR="004213A8" w:rsidRDefault="00F360C5" w:rsidP="00F36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0F(15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)09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分）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秒）</w:t>
            </w:r>
          </w:p>
        </w:tc>
        <w:tc>
          <w:tcPr>
            <w:tcW w:w="2981" w:type="dxa"/>
          </w:tcPr>
          <w:p w:rsidR="004213A8" w:rsidRDefault="00F360C5" w:rsidP="00F36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设置时间指令</w:t>
            </w:r>
          </w:p>
          <w:p w:rsidR="003A444E" w:rsidRDefault="003A444E" w:rsidP="00F36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用于下位机时间修正</w:t>
            </w:r>
          </w:p>
        </w:tc>
      </w:tr>
      <w:tr w:rsidR="004213A8" w:rsidTr="004213A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4213A8" w:rsidRDefault="004213A8" w:rsidP="004213A8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4290" w:type="dxa"/>
          </w:tcPr>
          <w:p w:rsidR="004213A8" w:rsidRDefault="001D083F" w:rsidP="003A4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981" w:type="dxa"/>
          </w:tcPr>
          <w:p w:rsidR="004213A8" w:rsidRDefault="001D083F" w:rsidP="003A4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用于读取下位机设备号</w:t>
            </w:r>
          </w:p>
          <w:p w:rsidR="001D083F" w:rsidRDefault="001D083F" w:rsidP="003A4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3A8" w:rsidTr="00421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4213A8" w:rsidRDefault="004213A8" w:rsidP="004213A8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4290" w:type="dxa"/>
          </w:tcPr>
          <w:p w:rsidR="003A444E" w:rsidRDefault="003A444E" w:rsidP="003A44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09 00 </w:t>
            </w:r>
            <w:r w:rsidR="00D60E7D">
              <w:rPr>
                <w:rFonts w:hint="eastAsia"/>
              </w:rPr>
              <w:t>0C 00 12 00 02 00</w:t>
            </w:r>
          </w:p>
          <w:p w:rsidR="00D60E7D" w:rsidRDefault="00D60E7D" w:rsidP="003A444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意思是：设置早：</w:t>
            </w:r>
            <w:r>
              <w:rPr>
                <w:rFonts w:hint="eastAsia"/>
              </w:rPr>
              <w:t>9:00</w:t>
            </w:r>
            <w:r>
              <w:rPr>
                <w:rFonts w:hint="eastAsia"/>
              </w:rPr>
              <w:t>中：</w:t>
            </w:r>
            <w:r>
              <w:rPr>
                <w:rFonts w:hint="eastAsia"/>
              </w:rPr>
              <w:t>12:00</w:t>
            </w:r>
            <w:r>
              <w:rPr>
                <w:rFonts w:hint="eastAsia"/>
              </w:rPr>
              <w:t>晚：</w:t>
            </w:r>
            <w:r>
              <w:rPr>
                <w:rFonts w:hint="eastAsia"/>
              </w:rPr>
              <w:t>18:00</w:t>
            </w:r>
            <w:r>
              <w:rPr>
                <w:rFonts w:hint="eastAsia"/>
              </w:rPr>
              <w:t>附加：</w:t>
            </w:r>
            <w:r>
              <w:rPr>
                <w:rFonts w:hint="eastAsia"/>
              </w:rPr>
              <w:t>2:00</w:t>
            </w:r>
          </w:p>
        </w:tc>
        <w:tc>
          <w:tcPr>
            <w:tcW w:w="2981" w:type="dxa"/>
          </w:tcPr>
          <w:p w:rsidR="004213A8" w:rsidRDefault="003A444E" w:rsidP="003A4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设置用药时间</w:t>
            </w:r>
          </w:p>
        </w:tc>
      </w:tr>
      <w:tr w:rsidR="004213A8" w:rsidTr="004213A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:rsidR="004213A8" w:rsidRDefault="004213A8" w:rsidP="004213A8">
            <w:pPr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4290" w:type="dxa"/>
          </w:tcPr>
          <w:p w:rsidR="004213A8" w:rsidRDefault="00D60E7D" w:rsidP="00D60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（代表早上</w:t>
            </w:r>
            <w:r w:rsidR="00F76042">
              <w:rPr>
                <w:rFonts w:hint="eastAsia"/>
              </w:rPr>
              <w:t>,32</w:t>
            </w:r>
            <w:r w:rsidR="00F76042">
              <w:rPr>
                <w:rFonts w:hint="eastAsia"/>
              </w:rPr>
              <w:t>代表中午，</w:t>
            </w:r>
            <w:r w:rsidR="00F76042">
              <w:rPr>
                <w:rFonts w:hint="eastAsia"/>
              </w:rPr>
              <w:t>33</w:t>
            </w:r>
            <w:r w:rsidR="00F76042">
              <w:rPr>
                <w:rFonts w:hint="eastAsia"/>
              </w:rPr>
              <w:t>代表晚上，</w:t>
            </w:r>
            <w:r w:rsidR="00F76042">
              <w:rPr>
                <w:rFonts w:hint="eastAsia"/>
              </w:rPr>
              <w:t>34</w:t>
            </w:r>
            <w:r w:rsidR="00F76042">
              <w:rPr>
                <w:rFonts w:hint="eastAsia"/>
              </w:rPr>
              <w:t>代表附加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（代表正常服药</w:t>
            </w:r>
            <w:r w:rsidR="00F76042">
              <w:rPr>
                <w:rFonts w:hint="eastAsia"/>
              </w:rPr>
              <w:t>,02</w:t>
            </w:r>
            <w:r w:rsidR="00F76042">
              <w:rPr>
                <w:rFonts w:hint="eastAsia"/>
              </w:rPr>
              <w:t>异常服药，</w:t>
            </w:r>
            <w:r w:rsidR="00F76042">
              <w:rPr>
                <w:rFonts w:hint="eastAsia"/>
              </w:rPr>
              <w:t>03</w:t>
            </w:r>
            <w:r w:rsidR="00F76042">
              <w:rPr>
                <w:rFonts w:hint="eastAsia"/>
              </w:rPr>
              <w:t>未服药</w:t>
            </w:r>
            <w:r>
              <w:rPr>
                <w:rFonts w:hint="eastAsia"/>
              </w:rPr>
              <w:t>）</w:t>
            </w:r>
          </w:p>
        </w:tc>
        <w:tc>
          <w:tcPr>
            <w:tcW w:w="2981" w:type="dxa"/>
          </w:tcPr>
          <w:p w:rsidR="004213A8" w:rsidRDefault="00D60E7D" w:rsidP="00D60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该功能码用于下位机返回上位</w:t>
            </w:r>
            <w:proofErr w:type="gramStart"/>
            <w:r>
              <w:rPr>
                <w:rFonts w:hint="eastAsia"/>
              </w:rPr>
              <w:t>机病人</w:t>
            </w:r>
            <w:proofErr w:type="gramEnd"/>
            <w:r>
              <w:rPr>
                <w:rFonts w:hint="eastAsia"/>
              </w:rPr>
              <w:t>用药情况</w:t>
            </w:r>
          </w:p>
        </w:tc>
      </w:tr>
    </w:tbl>
    <w:p w:rsidR="004213A8" w:rsidRDefault="007B776C" w:rsidP="004213A8">
      <w:pPr>
        <w:jc w:val="left"/>
        <w:rPr>
          <w:rFonts w:hint="eastAsia"/>
        </w:rPr>
      </w:pPr>
      <w:r>
        <w:rPr>
          <w:rFonts w:hint="eastAsia"/>
        </w:rPr>
        <w:t>例：</w:t>
      </w:r>
    </w:p>
    <w:p w:rsidR="001D083F" w:rsidRDefault="001D083F" w:rsidP="004213A8">
      <w:pPr>
        <w:jc w:val="left"/>
      </w:pPr>
      <w:r>
        <w:rPr>
          <w:rFonts w:hint="eastAsia"/>
        </w:rPr>
        <w:t>上位机发送数据：</w:t>
      </w:r>
    </w:p>
    <w:p w:rsidR="007B776C" w:rsidRDefault="007B776C" w:rsidP="004213A8">
      <w:pPr>
        <w:jc w:val="left"/>
        <w:rPr>
          <w:rFonts w:hint="eastAsia"/>
        </w:rPr>
      </w:pPr>
      <w:r>
        <w:rPr>
          <w:rFonts w:hint="eastAsia"/>
        </w:rPr>
        <w:t>EE 00</w:t>
      </w:r>
      <w:proofErr w:type="gramStart"/>
      <w:r>
        <w:rPr>
          <w:rFonts w:hint="eastAsia"/>
        </w:rPr>
        <w:t xml:space="preserve"> 01 01</w:t>
      </w:r>
      <w:proofErr w:type="gramEnd"/>
      <w:r>
        <w:rPr>
          <w:rFonts w:hint="eastAsia"/>
        </w:rPr>
        <w:t xml:space="preserve"> 00 64 FC </w:t>
      </w:r>
      <w:r w:rsidR="00F76042">
        <w:rPr>
          <w:rFonts w:hint="eastAsia"/>
        </w:rPr>
        <w:t>将设备号为</w:t>
      </w:r>
      <w:r w:rsidR="00F76042">
        <w:rPr>
          <w:rFonts w:hint="eastAsia"/>
        </w:rPr>
        <w:t>1</w:t>
      </w:r>
      <w:r w:rsidR="00F76042">
        <w:rPr>
          <w:rFonts w:hint="eastAsia"/>
        </w:rPr>
        <w:t>的设备</w:t>
      </w:r>
      <w:r>
        <w:rPr>
          <w:rFonts w:hint="eastAsia"/>
        </w:rPr>
        <w:t>设置设备号为</w:t>
      </w:r>
      <w:r>
        <w:rPr>
          <w:rFonts w:hint="eastAsia"/>
        </w:rPr>
        <w:t>100</w:t>
      </w:r>
    </w:p>
    <w:p w:rsidR="001D083F" w:rsidRDefault="001D083F" w:rsidP="004213A8">
      <w:pPr>
        <w:jc w:val="left"/>
        <w:rPr>
          <w:rFonts w:hint="eastAsia"/>
        </w:rPr>
      </w:pPr>
      <w:r>
        <w:rPr>
          <w:rFonts w:hint="eastAsia"/>
        </w:rPr>
        <w:t>设置成功下位机返回数据：</w:t>
      </w:r>
      <w:r>
        <w:rPr>
          <w:rFonts w:hint="eastAsia"/>
        </w:rPr>
        <w:t>EE 00 64 01 4F 4B FC</w:t>
      </w:r>
    </w:p>
    <w:p w:rsidR="001D083F" w:rsidRDefault="001D083F" w:rsidP="004213A8">
      <w:pPr>
        <w:jc w:val="left"/>
      </w:pPr>
      <w:r>
        <w:rPr>
          <w:rFonts w:hint="eastAsia"/>
        </w:rPr>
        <w:t>上位机发送数据：</w:t>
      </w:r>
    </w:p>
    <w:p w:rsidR="007B776C" w:rsidRDefault="007B776C" w:rsidP="004213A8">
      <w:pPr>
        <w:jc w:val="left"/>
        <w:rPr>
          <w:rFonts w:hint="eastAsia"/>
        </w:rPr>
      </w:pPr>
      <w:r>
        <w:rPr>
          <w:rFonts w:hint="eastAsia"/>
        </w:rPr>
        <w:t>EE 00 01</w:t>
      </w:r>
      <w:r w:rsidR="00F76042">
        <w:rPr>
          <w:rFonts w:hint="eastAsia"/>
        </w:rPr>
        <w:t xml:space="preserve"> 02 30 31 30 31 FC </w:t>
      </w:r>
      <w:r w:rsidR="00F76042">
        <w:rPr>
          <w:rFonts w:hint="eastAsia"/>
        </w:rPr>
        <w:t>将设备号为</w:t>
      </w:r>
      <w:r w:rsidR="00F76042">
        <w:rPr>
          <w:rFonts w:hint="eastAsia"/>
        </w:rPr>
        <w:t>1</w:t>
      </w:r>
      <w:r w:rsidR="00F76042">
        <w:rPr>
          <w:rFonts w:hint="eastAsia"/>
        </w:rPr>
        <w:t>的设备的中午和附加的舱门打开</w:t>
      </w:r>
    </w:p>
    <w:p w:rsidR="001D083F" w:rsidRDefault="001D083F" w:rsidP="004213A8">
      <w:pPr>
        <w:jc w:val="left"/>
        <w:rPr>
          <w:rFonts w:hint="eastAsia"/>
        </w:rPr>
      </w:pPr>
      <w:r>
        <w:rPr>
          <w:rFonts w:hint="eastAsia"/>
        </w:rPr>
        <w:t>设置成功下位机返回数据：</w:t>
      </w:r>
      <w:r>
        <w:rPr>
          <w:rFonts w:hint="eastAsia"/>
        </w:rPr>
        <w:t>EE 00 01 02 4F 4B FC</w:t>
      </w:r>
    </w:p>
    <w:p w:rsidR="001D083F" w:rsidRDefault="001D083F" w:rsidP="004213A8">
      <w:pPr>
        <w:jc w:val="left"/>
      </w:pPr>
      <w:r>
        <w:rPr>
          <w:rFonts w:hint="eastAsia"/>
        </w:rPr>
        <w:t>上位机发送数据：</w:t>
      </w:r>
    </w:p>
    <w:p w:rsidR="00F76042" w:rsidRDefault="00F76042" w:rsidP="004213A8">
      <w:pPr>
        <w:jc w:val="left"/>
        <w:rPr>
          <w:rFonts w:hint="eastAsia"/>
        </w:rPr>
      </w:pPr>
      <w:r>
        <w:rPr>
          <w:rFonts w:hint="eastAsia"/>
        </w:rPr>
        <w:t xml:space="preserve">EE 00 01 03 0F 09 20 FC </w:t>
      </w:r>
      <w:r>
        <w:rPr>
          <w:rFonts w:hint="eastAsia"/>
        </w:rPr>
        <w:t>将设备号为</w:t>
      </w:r>
      <w:r>
        <w:rPr>
          <w:rFonts w:hint="eastAsia"/>
        </w:rPr>
        <w:t>1</w:t>
      </w:r>
      <w:r>
        <w:rPr>
          <w:rFonts w:hint="eastAsia"/>
        </w:rPr>
        <w:t>的设备的时间修正为</w:t>
      </w:r>
      <w:r>
        <w:rPr>
          <w:rFonts w:hint="eastAsia"/>
        </w:rPr>
        <w:t>15:09:32</w:t>
      </w:r>
    </w:p>
    <w:p w:rsidR="001D083F" w:rsidRDefault="001D083F" w:rsidP="004213A8">
      <w:pPr>
        <w:jc w:val="left"/>
        <w:rPr>
          <w:rFonts w:hint="eastAsia"/>
        </w:rPr>
      </w:pPr>
      <w:r>
        <w:rPr>
          <w:rFonts w:hint="eastAsia"/>
        </w:rPr>
        <w:t>设置成功下位机返回数据：</w:t>
      </w:r>
      <w:r w:rsidR="00522FAF">
        <w:rPr>
          <w:rFonts w:hint="eastAsia"/>
        </w:rPr>
        <w:t>EE 00 01 03</w:t>
      </w:r>
      <w:r>
        <w:rPr>
          <w:rFonts w:hint="eastAsia"/>
        </w:rPr>
        <w:t xml:space="preserve"> 4F 4B FC</w:t>
      </w:r>
    </w:p>
    <w:p w:rsidR="00522FAF" w:rsidRDefault="00522FAF" w:rsidP="004213A8">
      <w:pPr>
        <w:jc w:val="left"/>
        <w:rPr>
          <w:rFonts w:hint="eastAsia"/>
        </w:rPr>
      </w:pPr>
      <w:r>
        <w:rPr>
          <w:rFonts w:hint="eastAsia"/>
        </w:rPr>
        <w:t>上位机发送数据：</w:t>
      </w:r>
    </w:p>
    <w:p w:rsidR="001D083F" w:rsidRDefault="001D083F" w:rsidP="004213A8">
      <w:pPr>
        <w:jc w:val="left"/>
        <w:rPr>
          <w:rFonts w:hint="eastAsia"/>
        </w:rPr>
      </w:pPr>
      <w:r>
        <w:rPr>
          <w:rFonts w:hint="eastAsia"/>
        </w:rPr>
        <w:t xml:space="preserve">EE 00 00 04 FC </w:t>
      </w:r>
    </w:p>
    <w:p w:rsidR="00522FAF" w:rsidRDefault="00522FAF" w:rsidP="004213A8">
      <w:pPr>
        <w:jc w:val="left"/>
        <w:rPr>
          <w:rFonts w:hint="eastAsia"/>
        </w:rPr>
      </w:pPr>
      <w:r>
        <w:rPr>
          <w:rFonts w:hint="eastAsia"/>
        </w:rPr>
        <w:t>设置成功下位机返回数据：</w:t>
      </w:r>
      <w:r>
        <w:rPr>
          <w:rFonts w:hint="eastAsia"/>
        </w:rPr>
        <w:t>EE 00 01 04</w:t>
      </w:r>
      <w:r>
        <w:rPr>
          <w:rFonts w:hint="eastAsia"/>
        </w:rPr>
        <w:t xml:space="preserve"> 4F 4B FC</w:t>
      </w:r>
    </w:p>
    <w:p w:rsidR="00522FAF" w:rsidRDefault="00522FAF" w:rsidP="004213A8">
      <w:pPr>
        <w:jc w:val="left"/>
      </w:pPr>
      <w:r>
        <w:rPr>
          <w:rFonts w:hint="eastAsia"/>
        </w:rPr>
        <w:t>上位机发送数据：</w:t>
      </w:r>
    </w:p>
    <w:p w:rsidR="00F76042" w:rsidRDefault="00F76042" w:rsidP="004213A8">
      <w:pPr>
        <w:jc w:val="left"/>
      </w:pPr>
      <w:r>
        <w:rPr>
          <w:rFonts w:hint="eastAsia"/>
        </w:rPr>
        <w:t xml:space="preserve">EE 00 01 05 09 00 0C 00 12 00 02 00 FC </w:t>
      </w:r>
      <w:r>
        <w:rPr>
          <w:rFonts w:hint="eastAsia"/>
        </w:rPr>
        <w:t>设置设备号为</w:t>
      </w:r>
      <w:r>
        <w:rPr>
          <w:rFonts w:hint="eastAsia"/>
        </w:rPr>
        <w:t>1</w:t>
      </w:r>
      <w:r>
        <w:rPr>
          <w:rFonts w:hint="eastAsia"/>
        </w:rPr>
        <w:t>的设备</w:t>
      </w:r>
      <w:r>
        <w:rPr>
          <w:rFonts w:hint="eastAsia"/>
        </w:rPr>
        <w:t xml:space="preserve"> </w:t>
      </w:r>
      <w:r>
        <w:rPr>
          <w:rFonts w:hint="eastAsia"/>
        </w:rPr>
        <w:t>早上用药时间为：</w:t>
      </w:r>
      <w:r>
        <w:rPr>
          <w:rFonts w:hint="eastAsia"/>
        </w:rPr>
        <w:t>9:00</w:t>
      </w:r>
    </w:p>
    <w:p w:rsidR="00F76042" w:rsidRDefault="00F76042" w:rsidP="004213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中午用药时间为：</w:t>
      </w:r>
      <w:r>
        <w:rPr>
          <w:rFonts w:hint="eastAsia"/>
        </w:rPr>
        <w:t>12:00</w:t>
      </w:r>
    </w:p>
    <w:p w:rsidR="00F76042" w:rsidRDefault="00F76042" w:rsidP="004213A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晚上用药时间为：</w:t>
      </w:r>
      <w:r>
        <w:rPr>
          <w:rFonts w:hint="eastAsia"/>
        </w:rPr>
        <w:t>18:00</w:t>
      </w:r>
    </w:p>
    <w:p w:rsidR="00F76042" w:rsidRDefault="00F76042" w:rsidP="004213A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附加用药时间为：</w:t>
      </w:r>
      <w:r>
        <w:rPr>
          <w:rFonts w:hint="eastAsia"/>
        </w:rPr>
        <w:t>2:00</w:t>
      </w:r>
    </w:p>
    <w:p w:rsidR="00522FAF" w:rsidRDefault="00522FAF" w:rsidP="004213A8">
      <w:pPr>
        <w:jc w:val="left"/>
        <w:rPr>
          <w:rFonts w:hint="eastAsia"/>
        </w:rPr>
      </w:pPr>
      <w:r>
        <w:rPr>
          <w:rFonts w:hint="eastAsia"/>
        </w:rPr>
        <w:t>设置成功下位机返回数据：</w:t>
      </w:r>
      <w:r>
        <w:rPr>
          <w:rFonts w:hint="eastAsia"/>
        </w:rPr>
        <w:t>EE 00 01 05</w:t>
      </w:r>
      <w:r>
        <w:rPr>
          <w:rFonts w:hint="eastAsia"/>
        </w:rPr>
        <w:t xml:space="preserve"> 4F 4B FC</w:t>
      </w:r>
    </w:p>
    <w:p w:rsidR="00522FAF" w:rsidRDefault="00522FAF" w:rsidP="004213A8">
      <w:pPr>
        <w:jc w:val="left"/>
      </w:pPr>
      <w:r>
        <w:rPr>
          <w:rFonts w:hint="eastAsia"/>
        </w:rPr>
        <w:t>下位机发送数据：</w:t>
      </w:r>
    </w:p>
    <w:p w:rsidR="00F76042" w:rsidRDefault="00F76042" w:rsidP="004213A8">
      <w:pPr>
        <w:jc w:val="left"/>
        <w:rPr>
          <w:rFonts w:hint="eastAsia"/>
        </w:rPr>
      </w:pPr>
      <w:r>
        <w:rPr>
          <w:rFonts w:hint="eastAsia"/>
        </w:rPr>
        <w:t xml:space="preserve">EE 00 01 06 31 01 FC </w:t>
      </w:r>
      <w:r>
        <w:rPr>
          <w:rFonts w:hint="eastAsia"/>
        </w:rPr>
        <w:t>下位机返回上位机设备号为</w:t>
      </w:r>
      <w:r>
        <w:rPr>
          <w:rFonts w:hint="eastAsia"/>
        </w:rPr>
        <w:t>1</w:t>
      </w:r>
      <w:r>
        <w:rPr>
          <w:rFonts w:hint="eastAsia"/>
        </w:rPr>
        <w:t>的病人早上正常服药。</w:t>
      </w:r>
    </w:p>
    <w:p w:rsidR="00522FAF" w:rsidRDefault="00522FAF" w:rsidP="004213A8">
      <w:pPr>
        <w:jc w:val="left"/>
        <w:rPr>
          <w:rFonts w:hint="eastAsia"/>
        </w:rPr>
      </w:pPr>
      <w:r>
        <w:rPr>
          <w:rFonts w:hint="eastAsia"/>
        </w:rPr>
        <w:t>网关</w:t>
      </w:r>
      <w:r>
        <w:rPr>
          <w:rFonts w:hint="eastAsia"/>
        </w:rPr>
        <w:t xml:space="preserve">IP:192.168.3.1    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IP</w:t>
      </w:r>
      <w:r>
        <w:rPr>
          <w:rFonts w:hint="eastAsia"/>
        </w:rPr>
        <w:t>：</w:t>
      </w:r>
      <w:r>
        <w:rPr>
          <w:rFonts w:hint="eastAsia"/>
        </w:rPr>
        <w:t xml:space="preserve">192.168.3.3  </w:t>
      </w:r>
      <w:r>
        <w:rPr>
          <w:rFonts w:hint="eastAsia"/>
        </w:rPr>
        <w:t>设备二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192.168.3.4  </w:t>
      </w:r>
      <w:r>
        <w:rPr>
          <w:rFonts w:hint="eastAsia"/>
        </w:rPr>
        <w:t>设备三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192.168.3.5   UDP</w:t>
      </w:r>
      <w:r>
        <w:rPr>
          <w:rFonts w:hint="eastAsia"/>
        </w:rPr>
        <w:t>主机</w:t>
      </w:r>
      <w:r>
        <w:rPr>
          <w:rFonts w:hint="eastAsia"/>
        </w:rPr>
        <w:t>IP</w:t>
      </w:r>
      <w:r>
        <w:rPr>
          <w:rFonts w:hint="eastAsia"/>
        </w:rPr>
        <w:t>（电脑</w:t>
      </w:r>
      <w:r>
        <w:rPr>
          <w:rFonts w:hint="eastAsia"/>
        </w:rPr>
        <w:t>IP</w:t>
      </w:r>
      <w:r>
        <w:rPr>
          <w:rFonts w:hint="eastAsia"/>
        </w:rPr>
        <w:t>）：</w:t>
      </w:r>
      <w:r>
        <w:rPr>
          <w:rFonts w:hint="eastAsia"/>
        </w:rPr>
        <w:t>192.168.3.28</w:t>
      </w:r>
    </w:p>
    <w:p w:rsidR="002A6CDC" w:rsidRDefault="002A6CDC" w:rsidP="004213A8">
      <w:pPr>
        <w:jc w:val="left"/>
        <w:rPr>
          <w:rFonts w:hint="eastAsia"/>
        </w:rPr>
      </w:pPr>
      <w:r>
        <w:rPr>
          <w:rFonts w:hint="eastAsia"/>
        </w:rPr>
        <w:lastRenderedPageBreak/>
        <w:t>软件大致界面</w:t>
      </w:r>
    </w:p>
    <w:p w:rsidR="002A6CDC" w:rsidRDefault="002A6CDC" w:rsidP="004213A8">
      <w:pPr>
        <w:jc w:val="left"/>
        <w:rPr>
          <w:rFonts w:hint="eastAsia"/>
        </w:rPr>
      </w:pPr>
      <w:r>
        <w:rPr>
          <w:rFonts w:hint="eastAsia"/>
        </w:rPr>
        <w:t>医生软件：</w:t>
      </w:r>
    </w:p>
    <w:p w:rsidR="002A6CDC" w:rsidRDefault="002A6CDC" w:rsidP="004213A8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49530</wp:posOffset>
            </wp:positionV>
            <wp:extent cx="3713480" cy="6591300"/>
            <wp:effectExtent l="0" t="0" r="1270" b="0"/>
            <wp:wrapTopAndBottom/>
            <wp:docPr id="1" name="图片 1" descr="C:\Users\Administrator\Desktop\QQ图片20160806100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6080610065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护工配药软件：</w:t>
      </w:r>
    </w:p>
    <w:p w:rsidR="002A6CDC" w:rsidRPr="004213A8" w:rsidRDefault="002A6CDC" w:rsidP="004213A8">
      <w:pPr>
        <w:jc w:val="left"/>
      </w:pPr>
      <w:r>
        <w:rPr>
          <w:noProof/>
        </w:rPr>
        <w:lastRenderedPageBreak/>
        <w:drawing>
          <wp:inline distT="0" distB="0" distL="0" distR="0">
            <wp:extent cx="5267325" cy="7010400"/>
            <wp:effectExtent l="0" t="0" r="9525" b="0"/>
            <wp:docPr id="4" name="图片 4" descr="C:\Users\Administrator\Desktop\QQ图片20160806100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图片2016080610065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6CDC" w:rsidRPr="00421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A2"/>
    <w:rsid w:val="001D083F"/>
    <w:rsid w:val="002A6CDC"/>
    <w:rsid w:val="003A444E"/>
    <w:rsid w:val="004213A8"/>
    <w:rsid w:val="00522FAF"/>
    <w:rsid w:val="00745EFE"/>
    <w:rsid w:val="007B776C"/>
    <w:rsid w:val="008B27A2"/>
    <w:rsid w:val="00D60E7D"/>
    <w:rsid w:val="00F360C5"/>
    <w:rsid w:val="00F76042"/>
    <w:rsid w:val="00F8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1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4213A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2A6C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6C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1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4213A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2A6C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6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163</Words>
  <Characters>930</Characters>
  <Application>Microsoft Office Word</Application>
  <DocSecurity>0</DocSecurity>
  <Lines>7</Lines>
  <Paragraphs>2</Paragraphs>
  <ScaleCrop>false</ScaleCrop>
  <Company>china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2016-08-05T15:15:00Z</dcterms:created>
  <dcterms:modified xsi:type="dcterms:W3CDTF">2016-08-06T02:11:00Z</dcterms:modified>
</cp:coreProperties>
</file>