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4C906" w14:textId="77777777" w:rsidR="004A56B6" w:rsidRDefault="00000000">
      <w:pPr>
        <w:spacing w:before="200" w:after="40"/>
        <w:jc w:val="center"/>
      </w:pPr>
      <w:r>
        <w:rPr>
          <w:noProof/>
        </w:rPr>
        <w:drawing>
          <wp:inline distT="0" distB="0" distL="0" distR="0" wp14:anchorId="7E83CB7E" wp14:editId="2122A759">
            <wp:extent cx="2714625" cy="18478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DE4F" w14:textId="77777777" w:rsidR="004A56B6" w:rsidRDefault="00000000">
      <w:pPr>
        <w:spacing w:before="40" w:after="20"/>
        <w:jc w:val="center"/>
      </w:pPr>
      <w:r>
        <w:rPr>
          <w:b/>
          <w:bCs/>
          <w:color w:val="1B3A5C"/>
          <w:sz w:val="34"/>
          <w:szCs w:val="34"/>
        </w:rPr>
        <w:t>RELATÓRIO MENSAL DE RESPONSABILIDADE TÉCNICA</w:t>
      </w:r>
    </w:p>
    <w:p w14:paraId="662D46E0" w14:textId="77777777" w:rsidR="004A56B6" w:rsidRDefault="00000000">
      <w:pPr>
        <w:pBdr>
          <w:bottom w:val="single" w:sz="12" w:space="8" w:color="1A7DC4"/>
        </w:pBdr>
        <w:spacing w:after="200"/>
        <w:jc w:val="center"/>
      </w:pPr>
      <w:r>
        <w:rPr>
          <w:color w:val="1A7DC4"/>
          <w:sz w:val="24"/>
          <w:szCs w:val="24"/>
        </w:rPr>
        <w:t>Controle Técnico-Operacional de Piscinas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4A56B6" w14:paraId="43CAEE14" w14:textId="77777777">
        <w:tc>
          <w:tcPr>
            <w:tcW w:w="10466" w:type="dxa"/>
            <w:gridSpan w:val="2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4F8D5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IDENTIFICAÇÃO DO DOCUMENTO</w:t>
            </w:r>
          </w:p>
        </w:tc>
      </w:tr>
      <w:tr w:rsidR="004A56B6" w14:paraId="0131CB5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1C41EA" w14:textId="77777777" w:rsidR="004A56B6" w:rsidRDefault="00000000">
            <w:r>
              <w:rPr>
                <w:b/>
                <w:bCs/>
                <w:color w:val="1B3A5C"/>
              </w:rPr>
              <w:t>Responsável Técnico</w:t>
            </w:r>
          </w:p>
        </w:tc>
        <w:tc>
          <w:tcPr>
            <w:tcW w:w="7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19A73D" w14:textId="77777777" w:rsidR="004A56B6" w:rsidRDefault="00000000">
            <w:r>
              <w:t>Thyago Fernando da Silveira</w:t>
            </w:r>
          </w:p>
        </w:tc>
      </w:tr>
      <w:tr w:rsidR="004A56B6" w14:paraId="59B5111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51BB70" w14:textId="77777777" w:rsidR="004A56B6" w:rsidRDefault="00000000">
            <w:r>
              <w:rPr>
                <w:b/>
                <w:bCs/>
                <w:color w:val="1B3A5C"/>
              </w:rPr>
              <w:t>Registro CRQ</w:t>
            </w:r>
          </w:p>
        </w:tc>
        <w:tc>
          <w:tcPr>
            <w:tcW w:w="7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90AFCC" w14:textId="77777777" w:rsidR="004A56B6" w:rsidRDefault="00000000">
            <w:r>
              <w:t>CRQ 024025748 – 4ª Região</w:t>
            </w:r>
          </w:p>
        </w:tc>
      </w:tr>
      <w:tr w:rsidR="004A56B6" w14:paraId="2250DF6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5D22A8" w14:textId="77777777" w:rsidR="004A56B6" w:rsidRDefault="00000000">
            <w:r>
              <w:rPr>
                <w:b/>
                <w:bCs/>
                <w:color w:val="1B3A5C"/>
              </w:rPr>
              <w:t>Qualificação</w:t>
            </w:r>
          </w:p>
        </w:tc>
        <w:tc>
          <w:tcPr>
            <w:tcW w:w="7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073A36" w14:textId="77777777" w:rsidR="004A56B6" w:rsidRDefault="00000000">
            <w:r>
              <w:t>Técnico em Química</w:t>
            </w:r>
          </w:p>
        </w:tc>
      </w:tr>
      <w:tr w:rsidR="004A56B6" w14:paraId="6F82035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97CF62" w14:textId="77777777" w:rsidR="004A56B6" w:rsidRDefault="00000000">
            <w:r>
              <w:rPr>
                <w:b/>
                <w:bCs/>
                <w:color w:val="1B3A5C"/>
              </w:rPr>
              <w:t>Empresa</w:t>
            </w:r>
          </w:p>
        </w:tc>
        <w:tc>
          <w:tcPr>
            <w:tcW w:w="7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FBAF54" w14:textId="77777777" w:rsidR="004A56B6" w:rsidRDefault="00000000">
            <w:r>
              <w:t>Aqua Gestão – Controle Técnico de Piscinas</w:t>
            </w:r>
          </w:p>
        </w:tc>
      </w:tr>
      <w:tr w:rsidR="004A56B6" w14:paraId="1E5D241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C78BBA" w14:textId="77777777" w:rsidR="004A56B6" w:rsidRDefault="00000000">
            <w:r>
              <w:rPr>
                <w:b/>
                <w:bCs/>
                <w:color w:val="1B3A5C"/>
              </w:rPr>
              <w:t>Cliente / Estabelecimento</w:t>
            </w:r>
          </w:p>
        </w:tc>
        <w:tc>
          <w:tcPr>
            <w:tcW w:w="7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485E7A" w14:textId="77777777" w:rsidR="004A56B6" w:rsidRDefault="004A56B6"/>
        </w:tc>
      </w:tr>
      <w:tr w:rsidR="004A56B6" w14:paraId="01C7FAE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63F7CC5" w14:textId="77777777" w:rsidR="004A56B6" w:rsidRDefault="00000000">
            <w:r>
              <w:rPr>
                <w:b/>
                <w:bCs/>
                <w:color w:val="1B3A5C"/>
              </w:rPr>
              <w:t>Endereço do Local</w:t>
            </w:r>
          </w:p>
        </w:tc>
        <w:tc>
          <w:tcPr>
            <w:tcW w:w="7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A284A7" w14:textId="77777777" w:rsidR="004A56B6" w:rsidRDefault="004A56B6"/>
        </w:tc>
      </w:tr>
      <w:tr w:rsidR="004A56B6" w14:paraId="4326DAE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F00EC2" w14:textId="77777777" w:rsidR="004A56B6" w:rsidRDefault="00000000">
            <w:r>
              <w:rPr>
                <w:b/>
                <w:bCs/>
                <w:color w:val="1B3A5C"/>
              </w:rPr>
              <w:t>Período de Referência</w:t>
            </w:r>
          </w:p>
        </w:tc>
        <w:tc>
          <w:tcPr>
            <w:tcW w:w="7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7308D6" w14:textId="77777777" w:rsidR="004A56B6" w:rsidRDefault="00000000">
            <w:r>
              <w:t>Mês: _______________ / Ano: ____________</w:t>
            </w:r>
          </w:p>
        </w:tc>
      </w:tr>
      <w:tr w:rsidR="004A56B6" w14:paraId="1E41796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A98020" w14:textId="77777777" w:rsidR="004A56B6" w:rsidRDefault="00000000">
            <w:r>
              <w:rPr>
                <w:b/>
                <w:bCs/>
                <w:color w:val="1B3A5C"/>
              </w:rPr>
              <w:t>N° ART – CRQ</w:t>
            </w:r>
          </w:p>
        </w:tc>
        <w:tc>
          <w:tcPr>
            <w:tcW w:w="7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A53726" w14:textId="77777777" w:rsidR="004A56B6" w:rsidRDefault="00000000">
            <w:r>
              <w:t>ART nº: _____________________________   Vigência: ___/___/___ a ___/___/___</w:t>
            </w:r>
          </w:p>
        </w:tc>
      </w:tr>
      <w:tr w:rsidR="004A56B6" w14:paraId="0CE150F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DA7081" w14:textId="77777777" w:rsidR="004A56B6" w:rsidRDefault="00000000">
            <w:r>
              <w:rPr>
                <w:b/>
                <w:bCs/>
                <w:color w:val="1B3A5C"/>
              </w:rPr>
              <w:t>Data de Emissão</w:t>
            </w:r>
          </w:p>
        </w:tc>
        <w:tc>
          <w:tcPr>
            <w:tcW w:w="7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1ADEC6" w14:textId="77777777" w:rsidR="004A56B6" w:rsidRDefault="00000000">
            <w:r>
              <w:t>______ / ______ / __________</w:t>
            </w:r>
          </w:p>
        </w:tc>
      </w:tr>
    </w:tbl>
    <w:p w14:paraId="3AEAB618" w14:textId="77777777" w:rsidR="004A56B6" w:rsidRDefault="004A56B6"/>
    <w:p w14:paraId="59588551" w14:textId="77777777" w:rsidR="004A56B6" w:rsidRDefault="004A56B6"/>
    <w:p w14:paraId="33FF6305" w14:textId="77777777" w:rsidR="004A56B6" w:rsidRDefault="00000000">
      <w:pPr>
        <w:pStyle w:val="Ttulo1"/>
        <w:pBdr>
          <w:bottom w:val="single" w:sz="10" w:space="4" w:color="1A7DC4"/>
        </w:pBdr>
      </w:pPr>
      <w:r>
        <w:t>1. CONFORMIDADE LEGAL – CFQ / CRQ</w:t>
      </w:r>
    </w:p>
    <w:p w14:paraId="6786948D" w14:textId="77777777" w:rsidR="004A56B6" w:rsidRDefault="00000000">
      <w:pPr>
        <w:spacing w:before="60" w:after="60"/>
      </w:pPr>
      <w:r>
        <w:t>Este Relatório de Responsabilidade Técnica é emitido em atendimento às obrigações legais do RT habilitado perante o Conselho Regional de Química – 4ª Região (CRQ-IV), nos termos:</w:t>
      </w:r>
    </w:p>
    <w:p w14:paraId="30FDC7FB" w14:textId="77777777" w:rsidR="004A56B6" w:rsidRDefault="004A56B6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4A56B6" w14:paraId="4B0FBF0B" w14:textId="77777777">
        <w:tc>
          <w:tcPr>
            <w:tcW w:w="32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EDAB19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Instrumento Normativo</w:t>
            </w:r>
          </w:p>
        </w:tc>
        <w:tc>
          <w:tcPr>
            <w:tcW w:w="726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C9996D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Atendimento Declarado</w:t>
            </w:r>
          </w:p>
        </w:tc>
      </w:tr>
      <w:tr w:rsidR="004A56B6" w14:paraId="59CD033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20D7AC" w14:textId="77777777" w:rsidR="004A56B6" w:rsidRDefault="00000000">
            <w:r>
              <w:rPr>
                <w:b/>
                <w:bCs/>
                <w:color w:val="1B3A5C"/>
              </w:rPr>
              <w:t>Lei Federal nº 2.800/1956</w:t>
            </w:r>
          </w:p>
        </w:tc>
        <w:tc>
          <w:tcPr>
            <w:tcW w:w="7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FEB0B0" w14:textId="77777777" w:rsidR="004A56B6" w:rsidRDefault="00000000">
            <w:r>
              <w:t>Regulamenta a profissão de Químico e as atribuições do Técnico em Química.</w:t>
            </w:r>
          </w:p>
        </w:tc>
      </w:tr>
      <w:tr w:rsidR="004A56B6" w14:paraId="00522C1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002B92" w14:textId="77777777" w:rsidR="004A56B6" w:rsidRDefault="00000000">
            <w:r>
              <w:rPr>
                <w:b/>
                <w:bCs/>
                <w:color w:val="1B3A5C"/>
              </w:rPr>
              <w:t>Res. Normativa CFQ nº 01/1982</w:t>
            </w:r>
          </w:p>
        </w:tc>
        <w:tc>
          <w:tcPr>
            <w:tcW w:w="7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943F6F" w14:textId="77777777" w:rsidR="004A56B6" w:rsidRDefault="00000000">
            <w:r>
              <w:t>Define as atividades privativas, incluindo controle de tratamento de água.</w:t>
            </w:r>
          </w:p>
        </w:tc>
      </w:tr>
      <w:tr w:rsidR="004A56B6" w14:paraId="50724B9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713821" w14:textId="77777777" w:rsidR="004A56B6" w:rsidRDefault="00000000">
            <w:r>
              <w:rPr>
                <w:b/>
                <w:bCs/>
                <w:color w:val="1B3A5C"/>
              </w:rPr>
              <w:t>Resolução CFQ nº 491/2020</w:t>
            </w:r>
          </w:p>
        </w:tc>
        <w:tc>
          <w:tcPr>
            <w:tcW w:w="7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832D6B" w14:textId="77777777" w:rsidR="004A56B6" w:rsidRDefault="00000000">
            <w:r>
              <w:t>Dispõe sobre Responsabilidade Técnica e emissão de ART.</w:t>
            </w:r>
          </w:p>
        </w:tc>
      </w:tr>
      <w:tr w:rsidR="004A56B6" w14:paraId="0F896B0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CAEB72" w14:textId="77777777" w:rsidR="004A56B6" w:rsidRDefault="00000000">
            <w:r>
              <w:rPr>
                <w:b/>
                <w:bCs/>
                <w:color w:val="1B3A5C"/>
              </w:rPr>
              <w:lastRenderedPageBreak/>
              <w:t>Portaria MS nº 888/2021</w:t>
            </w:r>
          </w:p>
        </w:tc>
        <w:tc>
          <w:tcPr>
            <w:tcW w:w="7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B75D77" w14:textId="77777777" w:rsidR="004A56B6" w:rsidRDefault="00000000">
            <w:r>
              <w:t>Padrões de qualidade da água para consumo humano – base referencial para parâmetros sanitários.</w:t>
            </w:r>
          </w:p>
        </w:tc>
      </w:tr>
    </w:tbl>
    <w:p w14:paraId="25DBF2B7" w14:textId="77777777" w:rsidR="004A56B6" w:rsidRDefault="004A56B6"/>
    <w:p w14:paraId="01FB2409" w14:textId="77777777" w:rsidR="004A56B6" w:rsidRDefault="004A56B6"/>
    <w:p w14:paraId="1AA220AC" w14:textId="77777777" w:rsidR="004A56B6" w:rsidRDefault="00000000">
      <w:pPr>
        <w:pStyle w:val="Ttulo1"/>
        <w:pBdr>
          <w:bottom w:val="single" w:sz="10" w:space="4" w:color="1A7DC4"/>
        </w:pBdr>
      </w:pPr>
      <w:r>
        <w:t>2. NORMAS TÉCNICAS ABNT APLICÁVEIS</w:t>
      </w:r>
    </w:p>
    <w:p w14:paraId="58CC3130" w14:textId="77777777" w:rsidR="004A56B6" w:rsidRDefault="00000000">
      <w:pPr>
        <w:pStyle w:val="Ttulo2"/>
      </w:pPr>
      <w:r>
        <w:t>2.1  NBR 10818 – Qualidade da Água de Piscina</w:t>
      </w:r>
    </w:p>
    <w:p w14:paraId="2C87F2F4" w14:textId="77777777" w:rsidR="004A56B6" w:rsidRDefault="00000000">
      <w:pPr>
        <w:spacing w:before="60" w:after="60"/>
      </w:pPr>
      <w:r>
        <w:t>Estabelece os limites físico-químicos aceitáveis para água de piscinas coletivas e individuais. Os parâmetros abaixo são monitorados in loco com o aparelho Photometer Color Q (análise quantitativa em campo):</w:t>
      </w:r>
    </w:p>
    <w:p w14:paraId="76803F6C" w14:textId="77777777" w:rsidR="004A56B6" w:rsidRDefault="004A56B6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200"/>
        <w:gridCol w:w="1533"/>
        <w:gridCol w:w="1533"/>
      </w:tblGrid>
      <w:tr w:rsidR="004A56B6" w14:paraId="5B329C98" w14:textId="77777777">
        <w:tc>
          <w:tcPr>
            <w:tcW w:w="30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0E08B2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Parâmetro (NBR 10818)</w:t>
            </w:r>
          </w:p>
        </w:tc>
        <w:tc>
          <w:tcPr>
            <w:tcW w:w="22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707540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Mínimo</w:t>
            </w:r>
          </w:p>
        </w:tc>
        <w:tc>
          <w:tcPr>
            <w:tcW w:w="22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4ED0E6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Máximo</w:t>
            </w:r>
          </w:p>
        </w:tc>
        <w:tc>
          <w:tcPr>
            <w:tcW w:w="1533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0C751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Unidade</w:t>
            </w:r>
          </w:p>
        </w:tc>
        <w:tc>
          <w:tcPr>
            <w:tcW w:w="1533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DB7560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Método</w:t>
            </w:r>
          </w:p>
        </w:tc>
      </w:tr>
      <w:tr w:rsidR="004A56B6" w14:paraId="230DC12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AE6051" w14:textId="77777777" w:rsidR="004A56B6" w:rsidRDefault="00000000">
            <w:r>
              <w:rPr>
                <w:b/>
                <w:bCs/>
              </w:rPr>
              <w:t>pH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B1DFE4" w14:textId="77777777" w:rsidR="004A56B6" w:rsidRDefault="00000000">
            <w:pPr>
              <w:jc w:val="center"/>
            </w:pPr>
            <w:r>
              <w:t>7,2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E6E6DA" w14:textId="77777777" w:rsidR="004A56B6" w:rsidRDefault="00000000">
            <w:pPr>
              <w:jc w:val="center"/>
            </w:pPr>
            <w:r>
              <w:t>7,8</w:t>
            </w:r>
          </w:p>
        </w:tc>
        <w:tc>
          <w:tcPr>
            <w:tcW w:w="15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32F571" w14:textId="77777777" w:rsidR="004A56B6" w:rsidRDefault="00000000">
            <w:pPr>
              <w:jc w:val="center"/>
            </w:pPr>
            <w:r>
              <w:t>—</w:t>
            </w:r>
          </w:p>
        </w:tc>
        <w:tc>
          <w:tcPr>
            <w:tcW w:w="15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FEA506" w14:textId="77777777" w:rsidR="004A56B6" w:rsidRDefault="00000000">
            <w:pPr>
              <w:jc w:val="center"/>
            </w:pPr>
            <w:r>
              <w:t>Photometer</w:t>
            </w:r>
          </w:p>
        </w:tc>
      </w:tr>
      <w:tr w:rsidR="004A56B6" w14:paraId="1AD048D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B6E2D5" w14:textId="77777777" w:rsidR="004A56B6" w:rsidRDefault="00000000">
            <w:r>
              <w:rPr>
                <w:b/>
                <w:bCs/>
              </w:rPr>
              <w:t>Cloro Residual Livre (CRL)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28E909" w14:textId="77777777" w:rsidR="004A56B6" w:rsidRDefault="00000000">
            <w:pPr>
              <w:jc w:val="center"/>
            </w:pPr>
            <w:r>
              <w:t>0,5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80C812" w14:textId="77777777" w:rsidR="004A56B6" w:rsidRDefault="00000000">
            <w:pPr>
              <w:jc w:val="center"/>
            </w:pPr>
            <w:r>
              <w:t>3,0</w:t>
            </w:r>
          </w:p>
        </w:tc>
        <w:tc>
          <w:tcPr>
            <w:tcW w:w="15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885784" w14:textId="77777777" w:rsidR="004A56B6" w:rsidRDefault="00000000">
            <w:pPr>
              <w:jc w:val="center"/>
            </w:pPr>
            <w:r>
              <w:t>mg/L</w:t>
            </w:r>
          </w:p>
        </w:tc>
        <w:tc>
          <w:tcPr>
            <w:tcW w:w="15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926241" w14:textId="77777777" w:rsidR="004A56B6" w:rsidRDefault="00000000">
            <w:pPr>
              <w:jc w:val="center"/>
            </w:pPr>
            <w:r>
              <w:t>Photometer</w:t>
            </w:r>
          </w:p>
        </w:tc>
      </w:tr>
      <w:tr w:rsidR="004A56B6" w14:paraId="14E44CC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86D877" w14:textId="77777777" w:rsidR="004A56B6" w:rsidRDefault="00000000">
            <w:r>
              <w:rPr>
                <w:b/>
                <w:bCs/>
              </w:rPr>
              <w:t>Cloro Total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2B12D7" w14:textId="77777777" w:rsidR="004A56B6" w:rsidRDefault="00000000">
            <w:pPr>
              <w:jc w:val="center"/>
            </w:pPr>
            <w:r>
              <w:t>0,5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7E9221" w14:textId="77777777" w:rsidR="004A56B6" w:rsidRDefault="00000000">
            <w:pPr>
              <w:jc w:val="center"/>
            </w:pPr>
            <w:r>
              <w:t>3,0</w:t>
            </w:r>
          </w:p>
        </w:tc>
        <w:tc>
          <w:tcPr>
            <w:tcW w:w="15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B8D588" w14:textId="77777777" w:rsidR="004A56B6" w:rsidRDefault="00000000">
            <w:pPr>
              <w:jc w:val="center"/>
            </w:pPr>
            <w:r>
              <w:t>mg/L</w:t>
            </w:r>
          </w:p>
        </w:tc>
        <w:tc>
          <w:tcPr>
            <w:tcW w:w="15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E47834" w14:textId="77777777" w:rsidR="004A56B6" w:rsidRDefault="00000000">
            <w:pPr>
              <w:jc w:val="center"/>
            </w:pPr>
            <w:r>
              <w:t>Photometer</w:t>
            </w:r>
          </w:p>
        </w:tc>
      </w:tr>
      <w:tr w:rsidR="004A56B6" w14:paraId="1BF4879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61C7EF" w14:textId="77777777" w:rsidR="004A56B6" w:rsidRDefault="00000000">
            <w:r>
              <w:rPr>
                <w:b/>
                <w:bCs/>
              </w:rPr>
              <w:t>Alcalinidade Total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3FCF4C" w14:textId="77777777" w:rsidR="004A56B6" w:rsidRDefault="00000000">
            <w:pPr>
              <w:jc w:val="center"/>
            </w:pPr>
            <w:r>
              <w:t>80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008EA6" w14:textId="77777777" w:rsidR="004A56B6" w:rsidRDefault="00000000">
            <w:pPr>
              <w:jc w:val="center"/>
            </w:pPr>
            <w:r>
              <w:t>120</w:t>
            </w:r>
          </w:p>
        </w:tc>
        <w:tc>
          <w:tcPr>
            <w:tcW w:w="15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6D2956" w14:textId="77777777" w:rsidR="004A56B6" w:rsidRDefault="00000000">
            <w:pPr>
              <w:jc w:val="center"/>
            </w:pPr>
            <w:r>
              <w:t>mg/L CaCO₃</w:t>
            </w:r>
          </w:p>
        </w:tc>
        <w:tc>
          <w:tcPr>
            <w:tcW w:w="15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8D7701B" w14:textId="77777777" w:rsidR="004A56B6" w:rsidRDefault="00000000">
            <w:pPr>
              <w:jc w:val="center"/>
            </w:pPr>
            <w:r>
              <w:t>Photometer</w:t>
            </w:r>
          </w:p>
        </w:tc>
      </w:tr>
      <w:tr w:rsidR="004A56B6" w14:paraId="444D686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016B4B" w14:textId="77777777" w:rsidR="004A56B6" w:rsidRDefault="00000000">
            <w:r>
              <w:rPr>
                <w:b/>
                <w:bCs/>
              </w:rPr>
              <w:t>Dureza Cálcica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7DD6C4" w14:textId="77777777" w:rsidR="004A56B6" w:rsidRDefault="00000000">
            <w:pPr>
              <w:jc w:val="center"/>
            </w:pPr>
            <w:r>
              <w:t>150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A4F1B9" w14:textId="77777777" w:rsidR="004A56B6" w:rsidRDefault="00000000">
            <w:pPr>
              <w:jc w:val="center"/>
            </w:pPr>
            <w:r>
              <w:t>300</w:t>
            </w:r>
          </w:p>
        </w:tc>
        <w:tc>
          <w:tcPr>
            <w:tcW w:w="15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DA1BDA" w14:textId="77777777" w:rsidR="004A56B6" w:rsidRDefault="00000000">
            <w:pPr>
              <w:jc w:val="center"/>
            </w:pPr>
            <w:r>
              <w:t>mg/L CaCO₃</w:t>
            </w:r>
          </w:p>
        </w:tc>
        <w:tc>
          <w:tcPr>
            <w:tcW w:w="15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6B4547" w14:textId="77777777" w:rsidR="004A56B6" w:rsidRDefault="00000000">
            <w:pPr>
              <w:jc w:val="center"/>
            </w:pPr>
            <w:r>
              <w:t>Photometer</w:t>
            </w:r>
          </w:p>
        </w:tc>
      </w:tr>
      <w:tr w:rsidR="004A56B6" w14:paraId="5A1CC74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ABB07A" w14:textId="77777777" w:rsidR="004A56B6" w:rsidRDefault="00000000">
            <w:r>
              <w:rPr>
                <w:b/>
                <w:bCs/>
              </w:rPr>
              <w:t>Ácido Cianúrico (estabilizador)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9E2FD5" w14:textId="77777777" w:rsidR="004A56B6" w:rsidRDefault="00000000">
            <w:pPr>
              <w:jc w:val="center"/>
            </w:pPr>
            <w:r>
              <w:t>30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9DCD5A" w14:textId="77777777" w:rsidR="004A56B6" w:rsidRDefault="00000000">
            <w:pPr>
              <w:jc w:val="center"/>
            </w:pPr>
            <w:r>
              <w:t>50</w:t>
            </w:r>
          </w:p>
        </w:tc>
        <w:tc>
          <w:tcPr>
            <w:tcW w:w="15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DBE0C5" w14:textId="77777777" w:rsidR="004A56B6" w:rsidRDefault="00000000">
            <w:pPr>
              <w:jc w:val="center"/>
            </w:pPr>
            <w:r>
              <w:t>mg/L</w:t>
            </w:r>
          </w:p>
        </w:tc>
        <w:tc>
          <w:tcPr>
            <w:tcW w:w="15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4AAEB2" w14:textId="77777777" w:rsidR="004A56B6" w:rsidRDefault="00000000">
            <w:pPr>
              <w:jc w:val="center"/>
            </w:pPr>
            <w:r>
              <w:t>Photometer</w:t>
            </w:r>
          </w:p>
        </w:tc>
      </w:tr>
    </w:tbl>
    <w:p w14:paraId="1D165FEA" w14:textId="77777777" w:rsidR="004A56B6" w:rsidRDefault="004A56B6"/>
    <w:p w14:paraId="7E6A5B69" w14:textId="77777777" w:rsidR="004A56B6" w:rsidRDefault="00000000">
      <w:pPr>
        <w:pBdr>
          <w:top w:val="none" w:sz="0" w:space="0" w:color="FFFFFF"/>
          <w:left w:val="single" w:sz="20" w:space="8" w:color="1A7DC4"/>
          <w:bottom w:val="none" w:sz="0" w:space="0" w:color="FFFFFF"/>
          <w:right w:val="none" w:sz="0" w:space="0" w:color="FFFFFF"/>
        </w:pBdr>
        <w:spacing w:before="60" w:after="80"/>
        <w:ind w:left="280"/>
      </w:pPr>
      <w:r>
        <w:rPr>
          <w:b/>
          <w:bCs/>
          <w:color w:val="1B3A5C"/>
          <w:sz w:val="18"/>
          <w:szCs w:val="18"/>
        </w:rPr>
        <w:t xml:space="preserve">NOTA TÉCNICA: </w:t>
      </w:r>
      <w:r>
        <w:rPr>
          <w:color w:val="555555"/>
          <w:sz w:val="18"/>
          <w:szCs w:val="18"/>
        </w:rPr>
        <w:t>Análises microbiológicas (coliformes totais, termotolerantes e Pseudomonas aeruginosa) não são realizadas in loco. Tais determinações requerem coleta e envio a laboratório acreditado pela ANVISA/Inmetro, sendo de responsabilidade do contratante a periodicidade exigida pela legislação sanitária municipal/estadual vigente.</w:t>
      </w:r>
    </w:p>
    <w:p w14:paraId="5141CF51" w14:textId="77777777" w:rsidR="004A56B6" w:rsidRDefault="004A56B6"/>
    <w:p w14:paraId="64BB4026" w14:textId="77777777" w:rsidR="004A56B6" w:rsidRDefault="00000000">
      <w:pPr>
        <w:pStyle w:val="Ttulo2"/>
      </w:pPr>
      <w:r>
        <w:t>2.2  NBR 11238 – Segurança e Higiene em Piscinas</w:t>
      </w:r>
    </w:p>
    <w:p w14:paraId="7E98D6F4" w14:textId="77777777" w:rsidR="004A56B6" w:rsidRDefault="00000000">
      <w:pPr>
        <w:spacing w:before="60" w:after="60"/>
      </w:pPr>
      <w:r>
        <w:t>Requisitos de segurança estrutural, sinalização e higiene operacional verificados no período:</w:t>
      </w:r>
    </w:p>
    <w:p w14:paraId="487B5716" w14:textId="77777777" w:rsidR="004A56B6" w:rsidRDefault="004A56B6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6"/>
        <w:gridCol w:w="3600"/>
        <w:gridCol w:w="1400"/>
      </w:tblGrid>
      <w:tr w:rsidR="004A56B6" w14:paraId="4D216FD5" w14:textId="77777777">
        <w:tc>
          <w:tcPr>
            <w:tcW w:w="546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C8B7FD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Requisito NBR 11238</w:t>
            </w:r>
          </w:p>
        </w:tc>
        <w:tc>
          <w:tcPr>
            <w:tcW w:w="36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474C50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 / Observação</w:t>
            </w:r>
          </w:p>
        </w:tc>
        <w:tc>
          <w:tcPr>
            <w:tcW w:w="14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476604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Conforme?</w:t>
            </w:r>
          </w:p>
        </w:tc>
      </w:tr>
      <w:tr w:rsidR="004A56B6" w14:paraId="623004F3" w14:textId="77777777">
        <w:tc>
          <w:tcPr>
            <w:tcW w:w="5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CC2A0E" w14:textId="77777777" w:rsidR="004A56B6" w:rsidRDefault="00000000">
            <w:r>
              <w:t>Sinalização de profundidade visível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760F3D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335AD3" w14:textId="77777777" w:rsidR="004A56B6" w:rsidRDefault="00000000">
            <w:r>
              <w:t>☐ Sim  ☐ Não</w:t>
            </w:r>
          </w:p>
        </w:tc>
      </w:tr>
      <w:tr w:rsidR="004A56B6" w14:paraId="10BA35B4" w14:textId="77777777">
        <w:tc>
          <w:tcPr>
            <w:tcW w:w="5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3AD63C" w14:textId="77777777" w:rsidR="004A56B6" w:rsidRDefault="00000000">
            <w:r>
              <w:t>Retrolavagem do sistema de filtragem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39B495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D18A79" w14:textId="77777777" w:rsidR="004A56B6" w:rsidRDefault="00000000">
            <w:r>
              <w:t>☐ Sim  ☐ Não</w:t>
            </w:r>
          </w:p>
        </w:tc>
      </w:tr>
      <w:tr w:rsidR="004A56B6" w14:paraId="2C3014F5" w14:textId="77777777">
        <w:tc>
          <w:tcPr>
            <w:tcW w:w="5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AAE387" w14:textId="77777777" w:rsidR="004A56B6" w:rsidRDefault="00000000">
            <w:r>
              <w:t>Limpeza de skimmers e decantadores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E7812C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532144" w14:textId="77777777" w:rsidR="004A56B6" w:rsidRDefault="00000000">
            <w:r>
              <w:t>☐ Sim  ☐ Não</w:t>
            </w:r>
          </w:p>
        </w:tc>
      </w:tr>
      <w:tr w:rsidR="004A56B6" w14:paraId="6085EA40" w14:textId="77777777">
        <w:tc>
          <w:tcPr>
            <w:tcW w:w="5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A0C57B" w14:textId="77777777" w:rsidR="004A56B6" w:rsidRDefault="00000000">
            <w:r>
              <w:t>Área de circulação antiderrapante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C4EEA6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0456E2" w14:textId="77777777" w:rsidR="004A56B6" w:rsidRDefault="00000000">
            <w:r>
              <w:t>☐ Sim  ☐ Não</w:t>
            </w:r>
          </w:p>
        </w:tc>
      </w:tr>
      <w:tr w:rsidR="004A56B6" w14:paraId="1842D1E4" w14:textId="77777777">
        <w:tc>
          <w:tcPr>
            <w:tcW w:w="5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788467" w14:textId="77777777" w:rsidR="004A56B6" w:rsidRDefault="00000000">
            <w:r>
              <w:t>Chuveiro obrigatório antes do acesso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7C0D28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1171AD" w14:textId="77777777" w:rsidR="004A56B6" w:rsidRDefault="00000000">
            <w:r>
              <w:t>☐ Sim  ☐ Não</w:t>
            </w:r>
          </w:p>
        </w:tc>
      </w:tr>
    </w:tbl>
    <w:p w14:paraId="567ADBB6" w14:textId="77777777" w:rsidR="004A56B6" w:rsidRDefault="004A56B6"/>
    <w:p w14:paraId="424BC4B0" w14:textId="77777777" w:rsidR="004A56B6" w:rsidRDefault="004A56B6"/>
    <w:p w14:paraId="6FC5592B" w14:textId="77777777" w:rsidR="004A56B6" w:rsidRDefault="00000000">
      <w:pPr>
        <w:pStyle w:val="Ttulo1"/>
        <w:pBdr>
          <w:bottom w:val="single" w:sz="10" w:space="4" w:color="1A7DC4"/>
        </w:pBdr>
      </w:pPr>
      <w:r>
        <w:lastRenderedPageBreak/>
        <w:t>3. GESTÃO DE RISCOS E SEGURANÇA DO TRABALHO</w:t>
      </w:r>
    </w:p>
    <w:p w14:paraId="00FAC089" w14:textId="77777777" w:rsidR="004A56B6" w:rsidRDefault="00000000">
      <w:pPr>
        <w:pStyle w:val="Ttulo2"/>
      </w:pPr>
      <w:r>
        <w:t>3.1  NR-26 – Sinalização / GHS – Produtos Químicos</w:t>
      </w:r>
    </w:p>
    <w:p w14:paraId="2EB8E944" w14:textId="77777777" w:rsidR="004A56B6" w:rsidRDefault="004A56B6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6"/>
        <w:gridCol w:w="3600"/>
        <w:gridCol w:w="1400"/>
      </w:tblGrid>
      <w:tr w:rsidR="004A56B6" w14:paraId="0A3E5BC1" w14:textId="77777777">
        <w:tc>
          <w:tcPr>
            <w:tcW w:w="546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D9909A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 de Verificação – NR-26 / GHS</w:t>
            </w:r>
          </w:p>
        </w:tc>
        <w:tc>
          <w:tcPr>
            <w:tcW w:w="36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8D1A14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Observação</w:t>
            </w:r>
          </w:p>
        </w:tc>
        <w:tc>
          <w:tcPr>
            <w:tcW w:w="14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2E6751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4A56B6" w14:paraId="50CE4B97" w14:textId="77777777">
        <w:tc>
          <w:tcPr>
            <w:tcW w:w="5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52BFFA" w14:textId="77777777" w:rsidR="004A56B6" w:rsidRDefault="00000000">
            <w:r>
              <w:t>FISPQs disponíveis e atualizadas para todos os produtos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9B8A87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1E1311" w14:textId="77777777" w:rsidR="004A56B6" w:rsidRDefault="00000000">
            <w:r>
              <w:t>☐ OK  ☐ Pend.</w:t>
            </w:r>
          </w:p>
        </w:tc>
      </w:tr>
      <w:tr w:rsidR="004A56B6" w14:paraId="1E4DCF08" w14:textId="77777777">
        <w:tc>
          <w:tcPr>
            <w:tcW w:w="5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36C696" w14:textId="77777777" w:rsidR="004A56B6" w:rsidRDefault="00000000">
            <w:r>
              <w:t>Rótulos GHS nos recipientes (cloro, ácidos, algicida)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6D1D17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01E8D4" w14:textId="77777777" w:rsidR="004A56B6" w:rsidRDefault="00000000">
            <w:r>
              <w:t>☐ OK  ☐ Pend.</w:t>
            </w:r>
          </w:p>
        </w:tc>
      </w:tr>
      <w:tr w:rsidR="004A56B6" w14:paraId="09555996" w14:textId="77777777">
        <w:tc>
          <w:tcPr>
            <w:tcW w:w="5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0C1A5C" w14:textId="77777777" w:rsidR="004A56B6" w:rsidRDefault="00000000">
            <w:r>
              <w:t>Sinalização de perigo no estoque de produtos químicos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D5C0B99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35ADB2" w14:textId="77777777" w:rsidR="004A56B6" w:rsidRDefault="00000000">
            <w:r>
              <w:t>☐ OK  ☐ Pend.</w:t>
            </w:r>
          </w:p>
        </w:tc>
      </w:tr>
      <w:tr w:rsidR="004A56B6" w14:paraId="5571B7F0" w14:textId="77777777">
        <w:tc>
          <w:tcPr>
            <w:tcW w:w="5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5A93C1" w14:textId="77777777" w:rsidR="004A56B6" w:rsidRDefault="00000000">
            <w:r>
              <w:t>Separação de oxidantes e ácidos (compatibilidade química)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E318CB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63B2119" w14:textId="77777777" w:rsidR="004A56B6" w:rsidRDefault="00000000">
            <w:r>
              <w:t>☐ OK  ☐ Pend.</w:t>
            </w:r>
          </w:p>
        </w:tc>
      </w:tr>
      <w:tr w:rsidR="004A56B6" w14:paraId="2D6BEA19" w14:textId="77777777">
        <w:tc>
          <w:tcPr>
            <w:tcW w:w="5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AA55C5" w14:textId="77777777" w:rsidR="004A56B6" w:rsidRDefault="00000000">
            <w:r>
              <w:t>Procedimento de emergência / derramamento disponível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A92967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A62F28" w14:textId="77777777" w:rsidR="004A56B6" w:rsidRDefault="00000000">
            <w:r>
              <w:t>☐ OK  ☐ Pend.</w:t>
            </w:r>
          </w:p>
        </w:tc>
      </w:tr>
    </w:tbl>
    <w:p w14:paraId="20008F62" w14:textId="77777777" w:rsidR="004A56B6" w:rsidRDefault="004A56B6"/>
    <w:p w14:paraId="50897552" w14:textId="77777777" w:rsidR="004A56B6" w:rsidRDefault="00000000">
      <w:pPr>
        <w:pStyle w:val="Ttulo2"/>
      </w:pPr>
      <w:r>
        <w:t>3.2  NR-06 – Equipamentos de Proteção Individual (EPI)</w:t>
      </w:r>
    </w:p>
    <w:p w14:paraId="4466B902" w14:textId="77777777" w:rsidR="004A56B6" w:rsidRDefault="004A56B6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400"/>
        <w:gridCol w:w="2200"/>
        <w:gridCol w:w="2066"/>
      </w:tblGrid>
      <w:tr w:rsidR="004A56B6" w14:paraId="445DB09B" w14:textId="77777777">
        <w:tc>
          <w:tcPr>
            <w:tcW w:w="38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D462FC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EPI</w:t>
            </w:r>
          </w:p>
        </w:tc>
        <w:tc>
          <w:tcPr>
            <w:tcW w:w="24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E62E8B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 nº</w:t>
            </w:r>
          </w:p>
        </w:tc>
        <w:tc>
          <w:tcPr>
            <w:tcW w:w="22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9471E6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Fornecido?</w:t>
            </w:r>
          </w:p>
        </w:tc>
        <w:tc>
          <w:tcPr>
            <w:tcW w:w="206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E25181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Uso Fiscalizado?</w:t>
            </w:r>
          </w:p>
        </w:tc>
      </w:tr>
      <w:tr w:rsidR="004A56B6" w14:paraId="562B1569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4D15FB" w14:textId="77777777" w:rsidR="004A56B6" w:rsidRDefault="00000000">
            <w:r>
              <w:t>Luvas de nitrila resistente a produtos químicos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5118B2" w14:textId="77777777" w:rsidR="004A56B6" w:rsidRDefault="00000000">
            <w:r>
              <w:t>CA: __________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2D4EB0" w14:textId="77777777" w:rsidR="004A56B6" w:rsidRDefault="00000000">
            <w:r>
              <w:t>☐ Sim  ☐ Não</w:t>
            </w:r>
          </w:p>
        </w:tc>
        <w:tc>
          <w:tcPr>
            <w:tcW w:w="2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3090AE" w14:textId="77777777" w:rsidR="004A56B6" w:rsidRDefault="00000000">
            <w:r>
              <w:t>☐ Sim  ☐ Não</w:t>
            </w:r>
          </w:p>
        </w:tc>
      </w:tr>
      <w:tr w:rsidR="004A56B6" w14:paraId="14BEC489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E151CF" w14:textId="77777777" w:rsidR="004A56B6" w:rsidRDefault="00000000">
            <w:r>
              <w:t>Óculos de proteção contra respingos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0C44EB" w14:textId="77777777" w:rsidR="004A56B6" w:rsidRDefault="00000000">
            <w:r>
              <w:t>CA: __________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BCD997" w14:textId="77777777" w:rsidR="004A56B6" w:rsidRDefault="00000000">
            <w:r>
              <w:t>☐ Sim  ☐ Não</w:t>
            </w:r>
          </w:p>
        </w:tc>
        <w:tc>
          <w:tcPr>
            <w:tcW w:w="2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F4571E" w14:textId="77777777" w:rsidR="004A56B6" w:rsidRDefault="00000000">
            <w:r>
              <w:t>☐ Sim  ☐ Não</w:t>
            </w:r>
          </w:p>
        </w:tc>
      </w:tr>
      <w:tr w:rsidR="004A56B6" w14:paraId="373629D0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867CCE" w14:textId="77777777" w:rsidR="004A56B6" w:rsidRDefault="00000000">
            <w:r>
              <w:t>Avental impermeável (PVC / neoprene)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6EDE27" w14:textId="77777777" w:rsidR="004A56B6" w:rsidRDefault="00000000">
            <w:r>
              <w:t>CA: __________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4D46A0" w14:textId="77777777" w:rsidR="004A56B6" w:rsidRDefault="00000000">
            <w:r>
              <w:t>☐ Sim  ☐ Não</w:t>
            </w:r>
          </w:p>
        </w:tc>
        <w:tc>
          <w:tcPr>
            <w:tcW w:w="2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9B3467" w14:textId="77777777" w:rsidR="004A56B6" w:rsidRDefault="00000000">
            <w:r>
              <w:t>☐ Sim  ☐ Não</w:t>
            </w:r>
          </w:p>
        </w:tc>
      </w:tr>
      <w:tr w:rsidR="004A56B6" w14:paraId="46420D27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EED499" w14:textId="77777777" w:rsidR="004A56B6" w:rsidRDefault="00000000">
            <w:r>
              <w:t>Respirador para vapores químicos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5EC8B9" w14:textId="77777777" w:rsidR="004A56B6" w:rsidRDefault="00000000">
            <w:r>
              <w:t>CA: __________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474491" w14:textId="77777777" w:rsidR="004A56B6" w:rsidRDefault="00000000">
            <w:r>
              <w:t>☐ Sim  ☐ Não</w:t>
            </w:r>
          </w:p>
        </w:tc>
        <w:tc>
          <w:tcPr>
            <w:tcW w:w="2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1E1CC2" w14:textId="77777777" w:rsidR="004A56B6" w:rsidRDefault="00000000">
            <w:r>
              <w:t>☐ Sim  ☐ Não</w:t>
            </w:r>
          </w:p>
        </w:tc>
      </w:tr>
      <w:tr w:rsidR="004A56B6" w14:paraId="66F102EE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FF605D" w14:textId="77777777" w:rsidR="004A56B6" w:rsidRDefault="00000000">
            <w:r>
              <w:t>Botas de borracha resistentes a químicos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20CFC3" w14:textId="77777777" w:rsidR="004A56B6" w:rsidRDefault="00000000">
            <w:r>
              <w:t>CA: __________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CF4EF8" w14:textId="77777777" w:rsidR="004A56B6" w:rsidRDefault="00000000">
            <w:r>
              <w:t>☐ Sim  ☐ Não</w:t>
            </w:r>
          </w:p>
        </w:tc>
        <w:tc>
          <w:tcPr>
            <w:tcW w:w="2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1565DA" w14:textId="77777777" w:rsidR="004A56B6" w:rsidRDefault="00000000">
            <w:r>
              <w:t>☐ Sim  ☐ Não</w:t>
            </w:r>
          </w:p>
        </w:tc>
      </w:tr>
    </w:tbl>
    <w:p w14:paraId="470A6125" w14:textId="77777777" w:rsidR="004A56B6" w:rsidRDefault="004A56B6"/>
    <w:p w14:paraId="743D9C82" w14:textId="77777777" w:rsidR="004A56B6" w:rsidRDefault="004A56B6"/>
    <w:p w14:paraId="7AAA1FC8" w14:textId="77777777" w:rsidR="004A56B6" w:rsidRDefault="00000000">
      <w:pPr>
        <w:pStyle w:val="Ttulo1"/>
        <w:pBdr>
          <w:bottom w:val="single" w:sz="10" w:space="4" w:color="1A7DC4"/>
        </w:pBdr>
      </w:pPr>
      <w:r>
        <w:t>4. CONTROLE OPERACIONAL – MONITORAMENTO IN LOCO</w:t>
      </w:r>
    </w:p>
    <w:p w14:paraId="6B9245E6" w14:textId="77777777" w:rsidR="004A56B6" w:rsidRDefault="00000000">
      <w:pPr>
        <w:spacing w:before="60" w:after="60"/>
      </w:pPr>
      <w:r>
        <w:rPr>
          <w:color w:val="555555"/>
        </w:rPr>
        <w:t>Análises realizadas com Photometer Color Q. Todos os resultados confrontados com os limites da NBR 10818.</w:t>
      </w:r>
    </w:p>
    <w:p w14:paraId="65906756" w14:textId="77777777" w:rsidR="004A56B6" w:rsidRDefault="004A56B6"/>
    <w:p w14:paraId="6FD945E6" w14:textId="77777777" w:rsidR="004A56B6" w:rsidRDefault="00000000">
      <w:pPr>
        <w:pStyle w:val="Ttulo2"/>
      </w:pPr>
      <w:r>
        <w:t>4.1  Registro de Análises Físico-Químicas</w:t>
      </w:r>
    </w:p>
    <w:p w14:paraId="7D5B8BD3" w14:textId="77777777" w:rsidR="004A56B6" w:rsidRDefault="004A56B6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9"/>
        <w:gridCol w:w="1084"/>
        <w:gridCol w:w="1093"/>
        <w:gridCol w:w="1093"/>
        <w:gridCol w:w="1479"/>
        <w:gridCol w:w="1485"/>
        <w:gridCol w:w="1298"/>
        <w:gridCol w:w="1555"/>
      </w:tblGrid>
      <w:tr w:rsidR="004A56B6" w14:paraId="586321B5" w14:textId="77777777">
        <w:tc>
          <w:tcPr>
            <w:tcW w:w="14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1026D9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11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AF1CC9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</w:t>
            </w:r>
          </w:p>
        </w:tc>
        <w:tc>
          <w:tcPr>
            <w:tcW w:w="11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F02F93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CRL (ppm)</w:t>
            </w:r>
          </w:p>
        </w:tc>
        <w:tc>
          <w:tcPr>
            <w:tcW w:w="11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5DEB19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Cl. Total (ppm)</w:t>
            </w:r>
          </w:p>
        </w:tc>
        <w:tc>
          <w:tcPr>
            <w:tcW w:w="14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110FF8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Alcalinidade (ppm)</w:t>
            </w:r>
          </w:p>
        </w:tc>
        <w:tc>
          <w:tcPr>
            <w:tcW w:w="15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9EA0E5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Dureza Cálcica (ppm)</w:t>
            </w:r>
          </w:p>
        </w:tc>
        <w:tc>
          <w:tcPr>
            <w:tcW w:w="13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8F3827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Ác. Cianúrico (ppm)</w:t>
            </w:r>
          </w:p>
        </w:tc>
        <w:tc>
          <w:tcPr>
            <w:tcW w:w="156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69E42A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Operador</w:t>
            </w:r>
          </w:p>
        </w:tc>
      </w:tr>
      <w:tr w:rsidR="004A56B6" w14:paraId="35E67D3A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10FFBB" w14:textId="77777777" w:rsidR="004A56B6" w:rsidRDefault="00000000">
            <w:r>
              <w:lastRenderedPageBreak/>
              <w:t>__ / __ / ____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2FA71E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2AD8E1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CF054F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0B6BCF" w14:textId="77777777" w:rsidR="004A56B6" w:rsidRDefault="004A56B6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33C24F" w14:textId="77777777" w:rsidR="004A56B6" w:rsidRDefault="004A56B6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8B22FF0" w14:textId="77777777" w:rsidR="004A56B6" w:rsidRDefault="004A56B6"/>
        </w:tc>
        <w:tc>
          <w:tcPr>
            <w:tcW w:w="1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E5B892" w14:textId="77777777" w:rsidR="004A56B6" w:rsidRDefault="004A56B6"/>
        </w:tc>
      </w:tr>
      <w:tr w:rsidR="004A56B6" w14:paraId="7D35AF03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5ED8C9" w14:textId="77777777" w:rsidR="004A56B6" w:rsidRDefault="00000000">
            <w:r>
              <w:t>__ / __ / ____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AF7221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BA5765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B79DC0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2BA358" w14:textId="77777777" w:rsidR="004A56B6" w:rsidRDefault="004A56B6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264394" w14:textId="77777777" w:rsidR="004A56B6" w:rsidRDefault="004A56B6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FB7216" w14:textId="77777777" w:rsidR="004A56B6" w:rsidRDefault="004A56B6"/>
        </w:tc>
        <w:tc>
          <w:tcPr>
            <w:tcW w:w="1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54906F" w14:textId="77777777" w:rsidR="004A56B6" w:rsidRDefault="004A56B6"/>
        </w:tc>
      </w:tr>
      <w:tr w:rsidR="004A56B6" w14:paraId="4FFBED2C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880B3E" w14:textId="77777777" w:rsidR="004A56B6" w:rsidRDefault="00000000">
            <w:r>
              <w:t>__ / __ / ____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23F474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66096B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840A56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8D757C" w14:textId="77777777" w:rsidR="004A56B6" w:rsidRDefault="004A56B6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5E0F3A2" w14:textId="77777777" w:rsidR="004A56B6" w:rsidRDefault="004A56B6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EF62AC" w14:textId="77777777" w:rsidR="004A56B6" w:rsidRDefault="004A56B6"/>
        </w:tc>
        <w:tc>
          <w:tcPr>
            <w:tcW w:w="1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7A92BA4" w14:textId="77777777" w:rsidR="004A56B6" w:rsidRDefault="004A56B6"/>
        </w:tc>
      </w:tr>
      <w:tr w:rsidR="004A56B6" w14:paraId="6EC71D94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C68C7A" w14:textId="77777777" w:rsidR="004A56B6" w:rsidRDefault="00000000">
            <w:r>
              <w:t>__ / __ / ____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07CF7A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AF6D23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4FAAE42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FBEBF3" w14:textId="77777777" w:rsidR="004A56B6" w:rsidRDefault="004A56B6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97982D" w14:textId="77777777" w:rsidR="004A56B6" w:rsidRDefault="004A56B6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B5DA74" w14:textId="77777777" w:rsidR="004A56B6" w:rsidRDefault="004A56B6"/>
        </w:tc>
        <w:tc>
          <w:tcPr>
            <w:tcW w:w="1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8A6165" w14:textId="77777777" w:rsidR="004A56B6" w:rsidRDefault="004A56B6"/>
        </w:tc>
      </w:tr>
      <w:tr w:rsidR="004A56B6" w14:paraId="0234EBAE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C6B851" w14:textId="77777777" w:rsidR="004A56B6" w:rsidRDefault="00000000">
            <w:r>
              <w:t>__ / __ / ____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99D783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ED9F7F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40C9BFC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C8EC02" w14:textId="77777777" w:rsidR="004A56B6" w:rsidRDefault="004A56B6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130448" w14:textId="77777777" w:rsidR="004A56B6" w:rsidRDefault="004A56B6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982C26" w14:textId="77777777" w:rsidR="004A56B6" w:rsidRDefault="004A56B6"/>
        </w:tc>
        <w:tc>
          <w:tcPr>
            <w:tcW w:w="1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5E2A086" w14:textId="77777777" w:rsidR="004A56B6" w:rsidRDefault="004A56B6"/>
        </w:tc>
      </w:tr>
      <w:tr w:rsidR="004A56B6" w14:paraId="5AC069F8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423220" w14:textId="77777777" w:rsidR="004A56B6" w:rsidRDefault="00000000">
            <w:r>
              <w:t>__ / __ / ____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89CD24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8FD4EB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E7F1FE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3B8713" w14:textId="77777777" w:rsidR="004A56B6" w:rsidRDefault="004A56B6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B9A9A9" w14:textId="77777777" w:rsidR="004A56B6" w:rsidRDefault="004A56B6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AE965C" w14:textId="77777777" w:rsidR="004A56B6" w:rsidRDefault="004A56B6"/>
        </w:tc>
        <w:tc>
          <w:tcPr>
            <w:tcW w:w="1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CAF25B" w14:textId="77777777" w:rsidR="004A56B6" w:rsidRDefault="004A56B6"/>
        </w:tc>
      </w:tr>
      <w:tr w:rsidR="004A56B6" w14:paraId="47BEE279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AE31ED" w14:textId="77777777" w:rsidR="004A56B6" w:rsidRDefault="00000000">
            <w:r>
              <w:t>__ / __ / ____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BE1AFB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1DC669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51589A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C0D71A" w14:textId="77777777" w:rsidR="004A56B6" w:rsidRDefault="004A56B6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08BB0A" w14:textId="77777777" w:rsidR="004A56B6" w:rsidRDefault="004A56B6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9FC4A1E" w14:textId="77777777" w:rsidR="004A56B6" w:rsidRDefault="004A56B6"/>
        </w:tc>
        <w:tc>
          <w:tcPr>
            <w:tcW w:w="1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B458C8" w14:textId="77777777" w:rsidR="004A56B6" w:rsidRDefault="004A56B6"/>
        </w:tc>
      </w:tr>
      <w:tr w:rsidR="004A56B6" w14:paraId="387B746A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03126E" w14:textId="77777777" w:rsidR="004A56B6" w:rsidRDefault="00000000">
            <w:r>
              <w:t>__ / __ / ____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DE6AA99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2BA8F8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FDFB00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92FEB9" w14:textId="77777777" w:rsidR="004A56B6" w:rsidRDefault="004A56B6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42E33C" w14:textId="77777777" w:rsidR="004A56B6" w:rsidRDefault="004A56B6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146172" w14:textId="77777777" w:rsidR="004A56B6" w:rsidRDefault="004A56B6"/>
        </w:tc>
        <w:tc>
          <w:tcPr>
            <w:tcW w:w="1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EB146D" w14:textId="77777777" w:rsidR="004A56B6" w:rsidRDefault="004A56B6"/>
        </w:tc>
      </w:tr>
      <w:tr w:rsidR="004A56B6" w14:paraId="0D65E8A3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2DD6AE" w14:textId="77777777" w:rsidR="004A56B6" w:rsidRDefault="00000000">
            <w:r>
              <w:t>__ / __ / ____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91B8B0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670BEF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419B0D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E629A6" w14:textId="77777777" w:rsidR="004A56B6" w:rsidRDefault="004A56B6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D89CAC" w14:textId="77777777" w:rsidR="004A56B6" w:rsidRDefault="004A56B6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FF4462" w14:textId="77777777" w:rsidR="004A56B6" w:rsidRDefault="004A56B6"/>
        </w:tc>
        <w:tc>
          <w:tcPr>
            <w:tcW w:w="1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EF2B88" w14:textId="77777777" w:rsidR="004A56B6" w:rsidRDefault="004A56B6"/>
        </w:tc>
      </w:tr>
      <w:tr w:rsidR="004A56B6" w14:paraId="34DE8016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9A5BBB" w14:textId="77777777" w:rsidR="004A56B6" w:rsidRDefault="00000000">
            <w:r>
              <w:t>__ / __ / ____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BDD658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D4DDC2" w14:textId="77777777" w:rsidR="004A56B6" w:rsidRDefault="004A56B6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4C5BFA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717371" w14:textId="77777777" w:rsidR="004A56B6" w:rsidRDefault="004A56B6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6685ED" w14:textId="77777777" w:rsidR="004A56B6" w:rsidRDefault="004A56B6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2CA0B3" w14:textId="77777777" w:rsidR="004A56B6" w:rsidRDefault="004A56B6"/>
        </w:tc>
        <w:tc>
          <w:tcPr>
            <w:tcW w:w="1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1DD76F" w14:textId="77777777" w:rsidR="004A56B6" w:rsidRDefault="004A56B6"/>
        </w:tc>
      </w:tr>
    </w:tbl>
    <w:p w14:paraId="56E49FC3" w14:textId="77777777" w:rsidR="004A56B6" w:rsidRDefault="004A56B6"/>
    <w:p w14:paraId="1BD1D887" w14:textId="77777777" w:rsidR="004A56B6" w:rsidRDefault="00000000">
      <w:pPr>
        <w:pStyle w:val="Ttulo2"/>
      </w:pPr>
      <w:r>
        <w:t>4.2  Registro de Dosagens de Produtos Químicos</w:t>
      </w:r>
    </w:p>
    <w:p w14:paraId="5C6C80F8" w14:textId="77777777" w:rsidR="004A56B6" w:rsidRDefault="004A56B6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1200"/>
        <w:gridCol w:w="1400"/>
        <w:gridCol w:w="3066"/>
      </w:tblGrid>
      <w:tr w:rsidR="004A56B6" w14:paraId="3C6B11C2" w14:textId="77777777">
        <w:tc>
          <w:tcPr>
            <w:tcW w:w="28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9C8056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Produto Químico</w:t>
            </w:r>
          </w:p>
        </w:tc>
        <w:tc>
          <w:tcPr>
            <w:tcW w:w="20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F43FB5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Fabricante / Lote</w:t>
            </w:r>
          </w:p>
        </w:tc>
        <w:tc>
          <w:tcPr>
            <w:tcW w:w="12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3CBBC7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Qtd.</w:t>
            </w:r>
          </w:p>
        </w:tc>
        <w:tc>
          <w:tcPr>
            <w:tcW w:w="14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FC7D89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Unid.</w:t>
            </w:r>
          </w:p>
        </w:tc>
        <w:tc>
          <w:tcPr>
            <w:tcW w:w="306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68CC1B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Finalidade Técnica</w:t>
            </w:r>
          </w:p>
        </w:tc>
      </w:tr>
      <w:tr w:rsidR="004A56B6" w14:paraId="054872A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95132B" w14:textId="77777777" w:rsidR="004A56B6" w:rsidRDefault="00000000">
            <w:r>
              <w:rPr>
                <w:b/>
                <w:bCs/>
                <w:color w:val="1B3A5C"/>
              </w:rPr>
              <w:t>Hipoclorito de Sódio / Cálcio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0D54B3" w14:textId="77777777" w:rsidR="004A56B6" w:rsidRDefault="004A56B6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774F71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2F518F" w14:textId="77777777" w:rsidR="004A56B6" w:rsidRDefault="00000000">
            <w:r>
              <w:t>L / kg</w:t>
            </w:r>
          </w:p>
        </w:tc>
        <w:tc>
          <w:tcPr>
            <w:tcW w:w="3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589491" w14:textId="77777777" w:rsidR="004A56B6" w:rsidRDefault="00000000">
            <w:r>
              <w:t>Desinfecção</w:t>
            </w:r>
          </w:p>
        </w:tc>
      </w:tr>
      <w:tr w:rsidR="004A56B6" w14:paraId="6FACE30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63C47D" w14:textId="77777777" w:rsidR="004A56B6" w:rsidRDefault="00000000">
            <w:r>
              <w:rPr>
                <w:b/>
                <w:bCs/>
                <w:color w:val="1B3A5C"/>
              </w:rPr>
              <w:t>Ácido Clorídrico / Muriático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75DC5B" w14:textId="77777777" w:rsidR="004A56B6" w:rsidRDefault="004A56B6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936CF2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C74A3E" w14:textId="77777777" w:rsidR="004A56B6" w:rsidRDefault="00000000">
            <w:r>
              <w:t>L</w:t>
            </w:r>
          </w:p>
        </w:tc>
        <w:tc>
          <w:tcPr>
            <w:tcW w:w="3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780D8E" w14:textId="77777777" w:rsidR="004A56B6" w:rsidRDefault="00000000">
            <w:r>
              <w:t>Redução de pH</w:t>
            </w:r>
          </w:p>
        </w:tc>
      </w:tr>
      <w:tr w:rsidR="004A56B6" w14:paraId="2CC1162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8EEA65" w14:textId="61E57E10" w:rsidR="004A56B6" w:rsidRDefault="00000000">
            <w:r>
              <w:rPr>
                <w:b/>
                <w:bCs/>
                <w:color w:val="1B3A5C"/>
              </w:rPr>
              <w:t xml:space="preserve"> Bicarbonato de Sódio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C316F5" w14:textId="77777777" w:rsidR="004A56B6" w:rsidRDefault="004A56B6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548EEB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FBA602" w14:textId="77777777" w:rsidR="004A56B6" w:rsidRDefault="00000000">
            <w:r>
              <w:t>kg</w:t>
            </w:r>
          </w:p>
        </w:tc>
        <w:tc>
          <w:tcPr>
            <w:tcW w:w="3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1C965B" w14:textId="77777777" w:rsidR="004A56B6" w:rsidRDefault="00000000">
            <w:r>
              <w:t>Elevação de pH / Alcalinidade</w:t>
            </w:r>
          </w:p>
        </w:tc>
      </w:tr>
      <w:tr w:rsidR="004A56B6" w14:paraId="7985A0E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7C6C28" w14:textId="77777777" w:rsidR="004A56B6" w:rsidRDefault="00000000">
            <w:r>
              <w:rPr>
                <w:b/>
                <w:bCs/>
                <w:color w:val="1B3A5C"/>
              </w:rPr>
              <w:t>Cloreto de Cálcio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4DE9A9" w14:textId="77777777" w:rsidR="004A56B6" w:rsidRDefault="004A56B6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09DBE6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45E8CA" w14:textId="77777777" w:rsidR="004A56B6" w:rsidRDefault="00000000">
            <w:r>
              <w:t>kg</w:t>
            </w:r>
          </w:p>
        </w:tc>
        <w:tc>
          <w:tcPr>
            <w:tcW w:w="3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0045E0" w14:textId="77777777" w:rsidR="004A56B6" w:rsidRDefault="00000000">
            <w:r>
              <w:t>Correção da dureza cálcica</w:t>
            </w:r>
          </w:p>
        </w:tc>
      </w:tr>
      <w:tr w:rsidR="004A56B6" w14:paraId="37033F0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B9533E" w14:textId="77777777" w:rsidR="004A56B6" w:rsidRDefault="00000000">
            <w:r>
              <w:rPr>
                <w:b/>
                <w:bCs/>
                <w:color w:val="1B3A5C"/>
              </w:rPr>
              <w:t>Algicida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BB2419" w14:textId="77777777" w:rsidR="004A56B6" w:rsidRDefault="004A56B6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64C43A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C8A356" w14:textId="77777777" w:rsidR="004A56B6" w:rsidRDefault="00000000">
            <w:r>
              <w:t>L / mL</w:t>
            </w:r>
          </w:p>
        </w:tc>
        <w:tc>
          <w:tcPr>
            <w:tcW w:w="3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2EF1E9" w14:textId="77777777" w:rsidR="004A56B6" w:rsidRDefault="00000000">
            <w:r>
              <w:t>Prevenção e eliminação de algas</w:t>
            </w:r>
          </w:p>
        </w:tc>
      </w:tr>
      <w:tr w:rsidR="004A56B6" w14:paraId="1CD6175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96B389" w14:textId="77777777" w:rsidR="004A56B6" w:rsidRDefault="00000000">
            <w:r>
              <w:rPr>
                <w:b/>
                <w:bCs/>
                <w:color w:val="1B3A5C"/>
              </w:rPr>
              <w:t>Floculante / Clarificante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725221" w14:textId="77777777" w:rsidR="004A56B6" w:rsidRDefault="004A56B6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C5A124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C3C42A" w14:textId="77777777" w:rsidR="004A56B6" w:rsidRDefault="00000000">
            <w:r>
              <w:t>L / mL</w:t>
            </w:r>
          </w:p>
        </w:tc>
        <w:tc>
          <w:tcPr>
            <w:tcW w:w="3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4929D2" w14:textId="77777777" w:rsidR="004A56B6" w:rsidRDefault="00000000">
            <w:r>
              <w:t>Clarificação da água</w:t>
            </w:r>
          </w:p>
        </w:tc>
      </w:tr>
      <w:tr w:rsidR="004A56B6" w14:paraId="1F4FF92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4AF57E" w14:textId="77777777" w:rsidR="004A56B6" w:rsidRDefault="00000000">
            <w:r>
              <w:t>Outros: ______________________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B8D125" w14:textId="77777777" w:rsidR="004A56B6" w:rsidRDefault="004A56B6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3C4146" w14:textId="77777777" w:rsidR="004A56B6" w:rsidRDefault="004A56B6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DA0E32F" w14:textId="77777777" w:rsidR="004A56B6" w:rsidRDefault="004A56B6"/>
        </w:tc>
        <w:tc>
          <w:tcPr>
            <w:tcW w:w="3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386A39" w14:textId="77777777" w:rsidR="004A56B6" w:rsidRDefault="004A56B6"/>
        </w:tc>
      </w:tr>
    </w:tbl>
    <w:p w14:paraId="5A153A75" w14:textId="77777777" w:rsidR="004A56B6" w:rsidRDefault="004A56B6"/>
    <w:p w14:paraId="7B7081AD" w14:textId="77777777" w:rsidR="004A56B6" w:rsidRDefault="004A56B6"/>
    <w:p w14:paraId="262BCE9F" w14:textId="77777777" w:rsidR="004A56B6" w:rsidRDefault="00000000">
      <w:pPr>
        <w:pStyle w:val="Ttulo1"/>
        <w:pBdr>
          <w:bottom w:val="single" w:sz="10" w:space="4" w:color="1A7DC4"/>
        </w:pBdr>
      </w:pPr>
      <w:r>
        <w:t>5. PARECER TÉCNICO</w:t>
      </w:r>
    </w:p>
    <w:p w14:paraId="79A27E81" w14:textId="77777777" w:rsidR="004A56B6" w:rsidRDefault="00000000">
      <w:pPr>
        <w:pStyle w:val="Ttulo2"/>
      </w:pPr>
      <w:r>
        <w:lastRenderedPageBreak/>
        <w:t>5.1  Diagnóstico da Qualidade da Água</w:t>
      </w:r>
    </w:p>
    <w:p w14:paraId="69DC0569" w14:textId="77777777" w:rsidR="004A56B6" w:rsidRDefault="004A56B6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4A56B6" w14:paraId="7CD88F8F" w14:textId="77777777">
        <w:tc>
          <w:tcPr>
            <w:tcW w:w="10466" w:type="dxa"/>
            <w:tcBorders>
              <w:top w:val="single" w:sz="8" w:space="0" w:color="1A7DC4"/>
              <w:left w:val="single" w:sz="8" w:space="0" w:color="1A7DC4"/>
              <w:bottom w:val="single" w:sz="8" w:space="0" w:color="1A7DC4"/>
              <w:right w:val="single" w:sz="8" w:space="0" w:color="1A7DC4"/>
            </w:tcBorders>
            <w:shd w:val="clear" w:color="auto" w:fill="EAF4FB"/>
            <w:tcMar>
              <w:top w:w="140" w:type="dxa"/>
              <w:left w:w="200" w:type="dxa"/>
              <w:bottom w:w="320" w:type="dxa"/>
              <w:right w:w="200" w:type="dxa"/>
            </w:tcMar>
          </w:tcPr>
          <w:p w14:paraId="38C87260" w14:textId="77777777" w:rsidR="004A56B6" w:rsidRDefault="00000000">
            <w:r>
              <w:rPr>
                <w:b/>
                <w:bCs/>
                <w:color w:val="1B3A5C"/>
              </w:rPr>
              <w:t xml:space="preserve">Diagnóstico: </w:t>
            </w:r>
            <w:r>
              <w:rPr>
                <w:color w:val="888888"/>
              </w:rPr>
              <w:t>(descreva o estado geral da água, parâmetros fora de conformidade, intervenções realizadas, etc.)</w:t>
            </w:r>
          </w:p>
        </w:tc>
      </w:tr>
    </w:tbl>
    <w:p w14:paraId="1B08541E" w14:textId="77777777" w:rsidR="004A56B6" w:rsidRDefault="004A56B6"/>
    <w:p w14:paraId="298FBD6B" w14:textId="77777777" w:rsidR="004A56B6" w:rsidRDefault="00000000">
      <w:pPr>
        <w:spacing w:before="60" w:after="60"/>
      </w:pPr>
      <w:r>
        <w:t>Avaliação geral da qualidade da água no período:</w:t>
      </w:r>
    </w:p>
    <w:p w14:paraId="0A628665" w14:textId="77777777" w:rsidR="004A56B6" w:rsidRDefault="00000000">
      <w:pPr>
        <w:spacing w:before="60" w:after="10"/>
      </w:pPr>
      <w:r>
        <w:rPr>
          <w:color w:val="2E7D32"/>
        </w:rPr>
        <w:t>☐  CONFORME – Todos os parâmetros dentro dos limites da NBR 10818</w:t>
      </w:r>
    </w:p>
    <w:p w14:paraId="00CA7FFA" w14:textId="77777777" w:rsidR="004A56B6" w:rsidRDefault="00000000">
      <w:pPr>
        <w:spacing w:before="60" w:after="10"/>
      </w:pPr>
      <w:r>
        <w:rPr>
          <w:color w:val="C62828"/>
        </w:rPr>
        <w:t>☐  NÃO CONFORME – Parâmetros fora de especificação (ver recomendações abaixo)</w:t>
      </w:r>
    </w:p>
    <w:p w14:paraId="739C3E88" w14:textId="77777777" w:rsidR="004A56B6" w:rsidRDefault="00000000">
      <w:pPr>
        <w:spacing w:before="60" w:after="120"/>
      </w:pPr>
      <w:r>
        <w:rPr>
          <w:color w:val="E65100"/>
        </w:rPr>
        <w:t>☐  EM CORREÇÃO – Processo de tratamento corretivo em andamento</w:t>
      </w:r>
    </w:p>
    <w:p w14:paraId="4C17E7C2" w14:textId="77777777" w:rsidR="004A56B6" w:rsidRDefault="00000000">
      <w:pPr>
        <w:pStyle w:val="Ttulo2"/>
      </w:pPr>
      <w:r>
        <w:t>5.2  Recomendações Técnicas ao Cliente</w:t>
      </w:r>
    </w:p>
    <w:p w14:paraId="4C22E8B3" w14:textId="77777777" w:rsidR="004A56B6" w:rsidRDefault="004A56B6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866"/>
        <w:gridCol w:w="2000"/>
        <w:gridCol w:w="1800"/>
      </w:tblGrid>
      <w:tr w:rsidR="004A56B6" w14:paraId="64BDE190" w14:textId="77777777">
        <w:tc>
          <w:tcPr>
            <w:tcW w:w="8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45F217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Nº</w:t>
            </w:r>
          </w:p>
        </w:tc>
        <w:tc>
          <w:tcPr>
            <w:tcW w:w="586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655F1C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Recomendação Técnica</w:t>
            </w:r>
          </w:p>
        </w:tc>
        <w:tc>
          <w:tcPr>
            <w:tcW w:w="20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E674C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Prazo</w:t>
            </w:r>
          </w:p>
        </w:tc>
        <w:tc>
          <w:tcPr>
            <w:tcW w:w="18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CDBC4D" w14:textId="77777777" w:rsidR="004A56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Responsável</w:t>
            </w:r>
          </w:p>
        </w:tc>
      </w:tr>
      <w:tr w:rsidR="004A56B6" w14:paraId="0D52D9D1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833A6F" w14:textId="77777777" w:rsidR="004A56B6" w:rsidRDefault="00000000">
            <w:pPr>
              <w:jc w:val="center"/>
            </w:pPr>
            <w:r>
              <w:t>1</w:t>
            </w:r>
          </w:p>
        </w:tc>
        <w:tc>
          <w:tcPr>
            <w:tcW w:w="58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65AE75" w14:textId="77777777" w:rsidR="004A56B6" w:rsidRDefault="004A56B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E29B31" w14:textId="77777777" w:rsidR="004A56B6" w:rsidRDefault="004A56B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6874BA" w14:textId="77777777" w:rsidR="004A56B6" w:rsidRDefault="004A56B6"/>
        </w:tc>
      </w:tr>
      <w:tr w:rsidR="004A56B6" w14:paraId="20DD7FB4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7ADD06" w14:textId="77777777" w:rsidR="004A56B6" w:rsidRDefault="00000000">
            <w:pPr>
              <w:jc w:val="center"/>
            </w:pPr>
            <w:r>
              <w:t>2</w:t>
            </w:r>
          </w:p>
        </w:tc>
        <w:tc>
          <w:tcPr>
            <w:tcW w:w="58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7E0E91" w14:textId="77777777" w:rsidR="004A56B6" w:rsidRDefault="004A56B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018CEC" w14:textId="77777777" w:rsidR="004A56B6" w:rsidRDefault="004A56B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87EEB5" w14:textId="77777777" w:rsidR="004A56B6" w:rsidRDefault="004A56B6"/>
        </w:tc>
      </w:tr>
      <w:tr w:rsidR="004A56B6" w14:paraId="2784F57B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78F015" w14:textId="77777777" w:rsidR="004A56B6" w:rsidRDefault="00000000">
            <w:pPr>
              <w:jc w:val="center"/>
            </w:pPr>
            <w:r>
              <w:t>3</w:t>
            </w:r>
          </w:p>
        </w:tc>
        <w:tc>
          <w:tcPr>
            <w:tcW w:w="58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69F51B5" w14:textId="77777777" w:rsidR="004A56B6" w:rsidRDefault="004A56B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0E852A" w14:textId="77777777" w:rsidR="004A56B6" w:rsidRDefault="004A56B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177234" w14:textId="77777777" w:rsidR="004A56B6" w:rsidRDefault="004A56B6"/>
        </w:tc>
      </w:tr>
      <w:tr w:rsidR="004A56B6" w14:paraId="59D7D8A7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CA3930" w14:textId="77777777" w:rsidR="004A56B6" w:rsidRDefault="00000000">
            <w:pPr>
              <w:jc w:val="center"/>
            </w:pPr>
            <w:r>
              <w:t>4</w:t>
            </w:r>
          </w:p>
        </w:tc>
        <w:tc>
          <w:tcPr>
            <w:tcW w:w="58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00C78C" w14:textId="77777777" w:rsidR="004A56B6" w:rsidRDefault="004A56B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F408EC" w14:textId="77777777" w:rsidR="004A56B6" w:rsidRDefault="004A56B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070F03" w14:textId="77777777" w:rsidR="004A56B6" w:rsidRDefault="004A56B6"/>
        </w:tc>
      </w:tr>
      <w:tr w:rsidR="004A56B6" w14:paraId="374282D6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9F7488" w14:textId="77777777" w:rsidR="004A56B6" w:rsidRDefault="00000000">
            <w:pPr>
              <w:jc w:val="center"/>
            </w:pPr>
            <w:r>
              <w:t>5</w:t>
            </w:r>
          </w:p>
        </w:tc>
        <w:tc>
          <w:tcPr>
            <w:tcW w:w="58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465488" w14:textId="77777777" w:rsidR="004A56B6" w:rsidRDefault="004A56B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D25B80E" w14:textId="77777777" w:rsidR="004A56B6" w:rsidRDefault="004A56B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12B1FA" w14:textId="77777777" w:rsidR="004A56B6" w:rsidRDefault="004A56B6"/>
        </w:tc>
      </w:tr>
    </w:tbl>
    <w:p w14:paraId="0DA21C5E" w14:textId="77777777" w:rsidR="004A56B6" w:rsidRDefault="004A56B6"/>
    <w:p w14:paraId="1F2706B6" w14:textId="77777777" w:rsidR="004A56B6" w:rsidRDefault="004A56B6"/>
    <w:p w14:paraId="37392F50" w14:textId="77777777" w:rsidR="004A56B6" w:rsidRDefault="00000000">
      <w:pPr>
        <w:pStyle w:val="Ttulo1"/>
        <w:pBdr>
          <w:bottom w:val="single" w:sz="10" w:space="4" w:color="1A7DC4"/>
        </w:pBdr>
      </w:pPr>
      <w:r>
        <w:t>6. ASSINATURAS E VALIDAÇÃO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4A56B6" w14:paraId="3F802EDD" w14:textId="77777777">
        <w:tc>
          <w:tcPr>
            <w:tcW w:w="5233" w:type="dxa"/>
            <w:tcBorders>
              <w:top w:val="single" w:sz="8" w:space="0" w:color="1A7DC4"/>
              <w:left w:val="single" w:sz="8" w:space="0" w:color="1A7DC4"/>
              <w:bottom w:val="single" w:sz="8" w:space="0" w:color="1A7DC4"/>
              <w:right w:val="single" w:sz="8" w:space="0" w:color="1A7DC4"/>
            </w:tcBorders>
            <w:shd w:val="clear" w:color="auto" w:fill="EAF4FB"/>
            <w:tcMar>
              <w:top w:w="140" w:type="dxa"/>
              <w:left w:w="200" w:type="dxa"/>
              <w:bottom w:w="180" w:type="dxa"/>
              <w:right w:w="200" w:type="dxa"/>
            </w:tcMar>
          </w:tcPr>
          <w:p w14:paraId="27D8D692" w14:textId="77777777" w:rsidR="004A56B6" w:rsidRDefault="00000000">
            <w:pPr>
              <w:jc w:val="center"/>
            </w:pPr>
            <w:r>
              <w:rPr>
                <w:b/>
                <w:bCs/>
                <w:color w:val="1B3A5C"/>
              </w:rPr>
              <w:t>RESPONSÁVEL TÉCNICO</w:t>
            </w:r>
          </w:p>
          <w:p w14:paraId="44AC75F5" w14:textId="77777777" w:rsidR="004A56B6" w:rsidRDefault="00000000">
            <w:pPr>
              <w:pBdr>
                <w:top w:val="single" w:sz="6" w:space="0" w:color="1A7DC4"/>
              </w:pBdr>
              <w:spacing w:before="500"/>
              <w:jc w:val="center"/>
            </w:pPr>
            <w:r>
              <w:rPr>
                <w:b/>
                <w:bCs/>
                <w:color w:val="1B3A5C"/>
              </w:rPr>
              <w:t>Thyago Fernando da Silveira</w:t>
            </w:r>
          </w:p>
          <w:p w14:paraId="27360675" w14:textId="77777777" w:rsidR="004A56B6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CRQ 024025748 – Técnico em Química</w:t>
            </w:r>
          </w:p>
          <w:p w14:paraId="5EA270CC" w14:textId="77777777" w:rsidR="004A56B6" w:rsidRDefault="00000000">
            <w:pPr>
              <w:spacing w:before="60"/>
              <w:jc w:val="center"/>
            </w:pPr>
            <w:r>
              <w:rPr>
                <w:sz w:val="18"/>
                <w:szCs w:val="18"/>
              </w:rPr>
              <w:t>Data: ______ / ______ / __________</w:t>
            </w:r>
          </w:p>
        </w:tc>
        <w:tc>
          <w:tcPr>
            <w:tcW w:w="5233" w:type="dxa"/>
            <w:tcBorders>
              <w:top w:val="single" w:sz="8" w:space="0" w:color="1A7DC4"/>
              <w:left w:val="single" w:sz="8" w:space="0" w:color="1A7DC4"/>
              <w:bottom w:val="single" w:sz="8" w:space="0" w:color="1A7DC4"/>
              <w:right w:val="single" w:sz="8" w:space="0" w:color="1A7DC4"/>
            </w:tcBorders>
            <w:tcMar>
              <w:top w:w="140" w:type="dxa"/>
              <w:left w:w="200" w:type="dxa"/>
              <w:bottom w:w="180" w:type="dxa"/>
              <w:right w:w="200" w:type="dxa"/>
            </w:tcMar>
          </w:tcPr>
          <w:p w14:paraId="18CE2817" w14:textId="77777777" w:rsidR="004A56B6" w:rsidRDefault="00000000">
            <w:pPr>
              <w:jc w:val="center"/>
            </w:pPr>
            <w:r>
              <w:rPr>
                <w:b/>
                <w:bCs/>
                <w:color w:val="1B3A5C"/>
              </w:rPr>
              <w:t>REPRESENTANTE DO ESTABELECIMENTO</w:t>
            </w:r>
          </w:p>
          <w:p w14:paraId="37E4B600" w14:textId="77777777" w:rsidR="004A56B6" w:rsidRDefault="00000000">
            <w:pPr>
              <w:pBdr>
                <w:top w:val="single" w:sz="6" w:space="0" w:color="1A7DC4"/>
              </w:pBdr>
              <w:spacing w:before="500"/>
              <w:jc w:val="center"/>
            </w:pPr>
            <w:r>
              <w:t>Nome: _________________________________</w:t>
            </w:r>
          </w:p>
          <w:p w14:paraId="5C26E7F4" w14:textId="77777777" w:rsidR="004A56B6" w:rsidRDefault="00000000">
            <w:pPr>
              <w:jc w:val="center"/>
            </w:pPr>
            <w:r>
              <w:rPr>
                <w:sz w:val="18"/>
                <w:szCs w:val="18"/>
              </w:rPr>
              <w:t>CPF / CNPJ: ___________________________</w:t>
            </w:r>
          </w:p>
          <w:p w14:paraId="5B9D6031" w14:textId="77777777" w:rsidR="004A56B6" w:rsidRDefault="00000000">
            <w:pPr>
              <w:spacing w:before="60"/>
              <w:jc w:val="center"/>
            </w:pPr>
            <w:r>
              <w:rPr>
                <w:sz w:val="18"/>
                <w:szCs w:val="18"/>
              </w:rPr>
              <w:t>Data: ______ / ______ / __________</w:t>
            </w:r>
          </w:p>
        </w:tc>
      </w:tr>
    </w:tbl>
    <w:p w14:paraId="33929FD0" w14:textId="77777777" w:rsidR="004A56B6" w:rsidRDefault="004A56B6"/>
    <w:p w14:paraId="1B09CC00" w14:textId="77777777" w:rsidR="004A56B6" w:rsidRDefault="004A56B6"/>
    <w:p w14:paraId="61E3E2E1" w14:textId="77777777" w:rsidR="004A56B6" w:rsidRDefault="00000000">
      <w:pPr>
        <w:pBdr>
          <w:top w:val="single" w:sz="6" w:space="6" w:color="1A7DC4"/>
          <w:left w:val="single" w:sz="24" w:space="8" w:color="1A7DC4"/>
          <w:bottom w:val="single" w:sz="6" w:space="6" w:color="1A7DC4"/>
          <w:right w:val="none" w:sz="0" w:space="0" w:color="FFFFFF"/>
        </w:pBdr>
        <w:spacing w:before="80" w:after="80"/>
        <w:ind w:left="280"/>
        <w:rPr>
          <w:color w:val="555555"/>
          <w:sz w:val="17"/>
          <w:szCs w:val="17"/>
        </w:rPr>
      </w:pPr>
      <w:r>
        <w:rPr>
          <w:b/>
          <w:bCs/>
          <w:color w:val="1B3A5C"/>
          <w:sz w:val="17"/>
          <w:szCs w:val="17"/>
        </w:rPr>
        <w:t xml:space="preserve">AVISO LEGAL: </w:t>
      </w:r>
      <w:r>
        <w:rPr>
          <w:color w:val="555555"/>
          <w:sz w:val="17"/>
          <w:szCs w:val="17"/>
        </w:rPr>
        <w:t>Documento de uso profissional restrito. Emitido sob responsabilidade técnica do RT acima identificado. Falsificação ou adulteração sujeita o infrator às penalidades do Código Penal e legislação CFQ/CRQ. Arquivar por no mínimo 5 anos.</w:t>
      </w:r>
    </w:p>
    <w:p w14:paraId="536FC71D" w14:textId="77777777" w:rsidR="00A76FDC" w:rsidRPr="00A76FDC" w:rsidRDefault="00A76FDC" w:rsidP="00A76FDC"/>
    <w:p w14:paraId="0193E51C" w14:textId="77777777" w:rsidR="00A76FDC" w:rsidRPr="00A76FDC" w:rsidRDefault="00A76FDC" w:rsidP="00A76FDC"/>
    <w:p w14:paraId="38A7FBCC" w14:textId="77777777" w:rsidR="00A76FDC" w:rsidRPr="00A76FDC" w:rsidRDefault="00A76FDC" w:rsidP="00A76FDC"/>
    <w:p w14:paraId="2E72BBDA" w14:textId="77777777" w:rsidR="00A76FDC" w:rsidRPr="00A76FDC" w:rsidRDefault="00A76FDC" w:rsidP="00A76FDC"/>
    <w:p w14:paraId="6C205E75" w14:textId="77777777" w:rsidR="00A76FDC" w:rsidRDefault="00A76FDC" w:rsidP="00A76FDC">
      <w:pPr>
        <w:rPr>
          <w:color w:val="555555"/>
          <w:sz w:val="17"/>
          <w:szCs w:val="17"/>
        </w:rPr>
      </w:pPr>
    </w:p>
    <w:p w14:paraId="698D0672" w14:textId="77777777" w:rsidR="00A76FDC" w:rsidRPr="00A76FDC" w:rsidRDefault="00A76FDC" w:rsidP="00A76FDC">
      <w:pPr>
        <w:jc w:val="center"/>
      </w:pPr>
    </w:p>
    <w:sectPr w:rsidR="00A76FDC" w:rsidRPr="00A76FDC">
      <w:headerReference w:type="default" r:id="rId8"/>
      <w:footerReference w:type="default" r:id="rId9"/>
      <w:pgSz w:w="11906" w:h="16838"/>
      <w:pgMar w:top="1000" w:right="720" w:bottom="10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17651" w14:textId="77777777" w:rsidR="005827A2" w:rsidRDefault="005827A2">
      <w:r>
        <w:separator/>
      </w:r>
    </w:p>
  </w:endnote>
  <w:endnote w:type="continuationSeparator" w:id="0">
    <w:p w14:paraId="4637B596" w14:textId="77777777" w:rsidR="005827A2" w:rsidRDefault="00582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C09C3" w14:textId="77777777" w:rsidR="004A56B6" w:rsidRDefault="00000000">
    <w:pPr>
      <w:pBdr>
        <w:top w:val="single" w:sz="8" w:space="4" w:color="1A7DC4"/>
      </w:pBdr>
      <w:tabs>
        <w:tab w:val="center" w:pos="5233"/>
        <w:tab w:val="right" w:pos="10466"/>
      </w:tabs>
      <w:spacing w:before="60"/>
    </w:pPr>
    <w:r>
      <w:rPr>
        <w:color w:val="888888"/>
        <w:sz w:val="16"/>
        <w:szCs w:val="16"/>
      </w:rPr>
      <w:t>Aqua Gestão – Controle Técnico de Piscinas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tab/>
      <w:t xml:space="preserve">Página </w:t>
    </w:r>
    <w:r>
      <w:rPr>
        <w:b/>
        <w:bCs/>
        <w:color w:val="1A7DC4"/>
        <w:sz w:val="16"/>
        <w:szCs w:val="16"/>
      </w:rPr>
      <w:fldChar w:fldCharType="begin"/>
    </w:r>
    <w:r>
      <w:rPr>
        <w:b/>
        <w:bCs/>
        <w:color w:val="1A7DC4"/>
        <w:sz w:val="16"/>
        <w:szCs w:val="16"/>
      </w:rPr>
      <w:instrText>PAGE</w:instrText>
    </w:r>
    <w:r>
      <w:rPr>
        <w:b/>
        <w:bCs/>
        <w:color w:val="1A7DC4"/>
        <w:sz w:val="16"/>
        <w:szCs w:val="16"/>
      </w:rPr>
      <w:fldChar w:fldCharType="separate"/>
    </w:r>
    <w:r w:rsidR="000E080A">
      <w:rPr>
        <w:b/>
        <w:bCs/>
        <w:noProof/>
        <w:color w:val="1A7DC4"/>
        <w:sz w:val="16"/>
        <w:szCs w:val="16"/>
      </w:rPr>
      <w:t>1</w:t>
    </w:r>
    <w:r>
      <w:rPr>
        <w:b/>
        <w:bCs/>
        <w:color w:val="1A7DC4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b/>
        <w:bCs/>
        <w:color w:val="1A7DC4"/>
        <w:sz w:val="16"/>
        <w:szCs w:val="16"/>
      </w:rPr>
      <w:fldChar w:fldCharType="begin"/>
    </w:r>
    <w:r>
      <w:rPr>
        <w:b/>
        <w:bCs/>
        <w:color w:val="1A7DC4"/>
        <w:sz w:val="16"/>
        <w:szCs w:val="16"/>
      </w:rPr>
      <w:instrText>NUMPAGES</w:instrText>
    </w:r>
    <w:r>
      <w:rPr>
        <w:b/>
        <w:bCs/>
        <w:color w:val="1A7DC4"/>
        <w:sz w:val="16"/>
        <w:szCs w:val="16"/>
      </w:rPr>
      <w:fldChar w:fldCharType="separate"/>
    </w:r>
    <w:r w:rsidR="000E080A">
      <w:rPr>
        <w:b/>
        <w:bCs/>
        <w:noProof/>
        <w:color w:val="1A7DC4"/>
        <w:sz w:val="16"/>
        <w:szCs w:val="16"/>
      </w:rPr>
      <w:t>2</w:t>
    </w:r>
    <w:r>
      <w:rPr>
        <w:b/>
        <w:bCs/>
        <w:color w:val="1A7DC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775AE" w14:textId="77777777" w:rsidR="005827A2" w:rsidRDefault="005827A2">
      <w:r>
        <w:separator/>
      </w:r>
    </w:p>
  </w:footnote>
  <w:footnote w:type="continuationSeparator" w:id="0">
    <w:p w14:paraId="1DAC6FAE" w14:textId="77777777" w:rsidR="005827A2" w:rsidRDefault="005827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12CE6" w14:textId="77777777" w:rsidR="004A56B6" w:rsidRDefault="00000000">
    <w:pPr>
      <w:pBdr>
        <w:bottom w:val="single" w:sz="12" w:space="6" w:color="1A7DC4"/>
      </w:pBdr>
      <w:tabs>
        <w:tab w:val="right" w:pos="10466"/>
      </w:tabs>
      <w:spacing w:after="80"/>
    </w:pPr>
    <w:r>
      <w:rPr>
        <w:noProof/>
      </w:rPr>
      <w:drawing>
        <wp:inline distT="0" distB="0" distL="0" distR="0" wp14:anchorId="5141D32B" wp14:editId="654EEA84">
          <wp:extent cx="1238250" cy="838200"/>
          <wp:effectExtent l="0" t="0" r="0" b="0"/>
          <wp:docPr id="1610973363" name="Imagem 16109733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838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bCs/>
        <w:color w:val="1B3A5C"/>
      </w:rPr>
      <w:t>RELATÓRIO MENSAL DE RESPONSABILIDADE TÉCNICA</w:t>
    </w:r>
  </w:p>
  <w:p w14:paraId="10C44574" w14:textId="77777777" w:rsidR="004A56B6" w:rsidRDefault="00000000">
    <w:pPr>
      <w:tabs>
        <w:tab w:val="right" w:pos="10466"/>
      </w:tabs>
      <w:spacing w:before="60"/>
    </w:pPr>
    <w:r>
      <w:rPr>
        <w:sz w:val="16"/>
        <w:szCs w:val="16"/>
      </w:rPr>
      <w:t xml:space="preserve"> </w:t>
    </w:r>
    <w:r>
      <w:rPr>
        <w:color w:val="666666"/>
        <w:sz w:val="16"/>
        <w:szCs w:val="16"/>
      </w:rPr>
      <w:tab/>
      <w:t>RT: Thyago Fernando da Silveira  |  CRQ 024025748  |  Técnico em Química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4448B"/>
    <w:multiLevelType w:val="hybridMultilevel"/>
    <w:tmpl w:val="735AB206"/>
    <w:lvl w:ilvl="0" w:tplc="01EC19B8">
      <w:start w:val="1"/>
      <w:numFmt w:val="bullet"/>
      <w:lvlText w:val="●"/>
      <w:lvlJc w:val="left"/>
      <w:pPr>
        <w:ind w:left="720" w:hanging="360"/>
      </w:pPr>
    </w:lvl>
    <w:lvl w:ilvl="1" w:tplc="F67A7048">
      <w:start w:val="1"/>
      <w:numFmt w:val="bullet"/>
      <w:lvlText w:val="○"/>
      <w:lvlJc w:val="left"/>
      <w:pPr>
        <w:ind w:left="1440" w:hanging="360"/>
      </w:pPr>
    </w:lvl>
    <w:lvl w:ilvl="2" w:tplc="16643F12">
      <w:start w:val="1"/>
      <w:numFmt w:val="bullet"/>
      <w:lvlText w:val="■"/>
      <w:lvlJc w:val="left"/>
      <w:pPr>
        <w:ind w:left="2160" w:hanging="360"/>
      </w:pPr>
    </w:lvl>
    <w:lvl w:ilvl="3" w:tplc="1FC65186">
      <w:start w:val="1"/>
      <w:numFmt w:val="bullet"/>
      <w:lvlText w:val="●"/>
      <w:lvlJc w:val="left"/>
      <w:pPr>
        <w:ind w:left="2880" w:hanging="360"/>
      </w:pPr>
    </w:lvl>
    <w:lvl w:ilvl="4" w:tplc="FA64868A">
      <w:start w:val="1"/>
      <w:numFmt w:val="bullet"/>
      <w:lvlText w:val="○"/>
      <w:lvlJc w:val="left"/>
      <w:pPr>
        <w:ind w:left="3600" w:hanging="360"/>
      </w:pPr>
    </w:lvl>
    <w:lvl w:ilvl="5" w:tplc="E69A6708">
      <w:start w:val="1"/>
      <w:numFmt w:val="bullet"/>
      <w:lvlText w:val="■"/>
      <w:lvlJc w:val="left"/>
      <w:pPr>
        <w:ind w:left="4320" w:hanging="360"/>
      </w:pPr>
    </w:lvl>
    <w:lvl w:ilvl="6" w:tplc="3D542B8A">
      <w:start w:val="1"/>
      <w:numFmt w:val="bullet"/>
      <w:lvlText w:val="●"/>
      <w:lvlJc w:val="left"/>
      <w:pPr>
        <w:ind w:left="5040" w:hanging="360"/>
      </w:pPr>
    </w:lvl>
    <w:lvl w:ilvl="7" w:tplc="BD4CBE5E">
      <w:start w:val="1"/>
      <w:numFmt w:val="bullet"/>
      <w:lvlText w:val="●"/>
      <w:lvlJc w:val="left"/>
      <w:pPr>
        <w:ind w:left="5760" w:hanging="360"/>
      </w:pPr>
    </w:lvl>
    <w:lvl w:ilvl="8" w:tplc="C416F9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272BAE"/>
    <w:multiLevelType w:val="hybridMultilevel"/>
    <w:tmpl w:val="F836D6B2"/>
    <w:lvl w:ilvl="0" w:tplc="0EE4A83E">
      <w:start w:val="1"/>
      <w:numFmt w:val="bullet"/>
      <w:lvlText w:val="•"/>
      <w:lvlJc w:val="left"/>
      <w:pPr>
        <w:ind w:left="720" w:hanging="360"/>
      </w:pPr>
    </w:lvl>
    <w:lvl w:ilvl="1" w:tplc="CBA8783E">
      <w:numFmt w:val="decimal"/>
      <w:lvlText w:val=""/>
      <w:lvlJc w:val="left"/>
    </w:lvl>
    <w:lvl w:ilvl="2" w:tplc="53008D60">
      <w:numFmt w:val="decimal"/>
      <w:lvlText w:val=""/>
      <w:lvlJc w:val="left"/>
    </w:lvl>
    <w:lvl w:ilvl="3" w:tplc="0CA8DB56">
      <w:numFmt w:val="decimal"/>
      <w:lvlText w:val=""/>
      <w:lvlJc w:val="left"/>
    </w:lvl>
    <w:lvl w:ilvl="4" w:tplc="271E133E">
      <w:numFmt w:val="decimal"/>
      <w:lvlText w:val=""/>
      <w:lvlJc w:val="left"/>
    </w:lvl>
    <w:lvl w:ilvl="5" w:tplc="6FFEEF64">
      <w:numFmt w:val="decimal"/>
      <w:lvlText w:val=""/>
      <w:lvlJc w:val="left"/>
    </w:lvl>
    <w:lvl w:ilvl="6" w:tplc="663C6678">
      <w:numFmt w:val="decimal"/>
      <w:lvlText w:val=""/>
      <w:lvlJc w:val="left"/>
    </w:lvl>
    <w:lvl w:ilvl="7" w:tplc="8174AEBC">
      <w:numFmt w:val="decimal"/>
      <w:lvlText w:val=""/>
      <w:lvlJc w:val="left"/>
    </w:lvl>
    <w:lvl w:ilvl="8" w:tplc="F7AAE726">
      <w:numFmt w:val="decimal"/>
      <w:lvlText w:val=""/>
      <w:lvlJc w:val="left"/>
    </w:lvl>
  </w:abstractNum>
  <w:num w:numId="1" w16cid:durableId="2043508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6B6"/>
    <w:rsid w:val="000E080A"/>
    <w:rsid w:val="004A56B6"/>
    <w:rsid w:val="004C572F"/>
    <w:rsid w:val="00522908"/>
    <w:rsid w:val="005827A2"/>
    <w:rsid w:val="00A76FDC"/>
    <w:rsid w:val="00AB5CC6"/>
    <w:rsid w:val="00BB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4311D"/>
  <w15:docId w15:val="{01096426-E30B-42D1-8D59-749E1A997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A4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00"/>
      <w:outlineLvl w:val="0"/>
    </w:pPr>
    <w:rPr>
      <w:b/>
      <w:bCs/>
      <w:color w:val="1B3A5C"/>
      <w:sz w:val="30"/>
      <w:szCs w:val="30"/>
    </w:rPr>
  </w:style>
  <w:style w:type="paragraph" w:styleId="Ttulo2">
    <w:name w:val="heading 2"/>
    <w:uiPriority w:val="9"/>
    <w:unhideWhenUsed/>
    <w:qFormat/>
    <w:pPr>
      <w:spacing w:before="180" w:after="80"/>
      <w:outlineLvl w:val="1"/>
    </w:pPr>
    <w:rPr>
      <w:b/>
      <w:bCs/>
      <w:color w:val="1A7DC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892</Words>
  <Characters>4819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Thyago Silveira</cp:lastModifiedBy>
  <cp:revision>2</cp:revision>
  <dcterms:created xsi:type="dcterms:W3CDTF">2026-04-04T23:11:00Z</dcterms:created>
  <dcterms:modified xsi:type="dcterms:W3CDTF">2026-04-04T23:11:00Z</dcterms:modified>
</cp:coreProperties>
</file>