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960" w:rsidRPr="00BB23C2" w:rsidRDefault="00315960" w:rsidP="00315960">
      <w:pPr>
        <w:spacing w:after="0" w:line="240" w:lineRule="auto"/>
        <w:ind w:left="-284"/>
        <w:jc w:val="center"/>
        <w:rPr>
          <w:rFonts w:ascii="Times New Roman" w:hAnsi="Times New Roman" w:cs="Times New Roman"/>
        </w:rPr>
      </w:pPr>
      <w:r w:rsidRPr="00BB23C2">
        <w:rPr>
          <w:rFonts w:ascii="Times New Roman" w:hAnsi="Times New Roman" w:cs="Times New Roman"/>
        </w:rPr>
        <w:t>ДЕПАРТАМЕНТ</w:t>
      </w:r>
      <w:r w:rsidR="00854F1D">
        <w:rPr>
          <w:rFonts w:ascii="Times New Roman" w:hAnsi="Times New Roman" w:cs="Times New Roman"/>
        </w:rPr>
        <w:t>А</w:t>
      </w:r>
      <w:r w:rsidRPr="00BB23C2">
        <w:rPr>
          <w:rFonts w:ascii="Times New Roman" w:hAnsi="Times New Roman" w:cs="Times New Roman"/>
        </w:rPr>
        <w:t xml:space="preserve"> ТРУДА И  СОЦИАЛЬНОЙ ЗАЩИТЫ НАСЕЛЕНИЯ ГОРОДА МОСКВЫ</w:t>
      </w:r>
    </w:p>
    <w:p w:rsidR="00315960" w:rsidRPr="00BB23C2" w:rsidRDefault="00315960" w:rsidP="0031596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</w:rPr>
      </w:pPr>
    </w:p>
    <w:p w:rsidR="00315960" w:rsidRPr="00BB23C2" w:rsidRDefault="00315960" w:rsidP="0031596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</w:rPr>
      </w:pPr>
      <w:r w:rsidRPr="00BB23C2">
        <w:rPr>
          <w:rFonts w:ascii="Times New Roman" w:hAnsi="Times New Roman" w:cs="Times New Roman"/>
          <w:b/>
          <w:bCs/>
        </w:rPr>
        <w:t>ГОСУДАРСТВЕННОЕ КАЗЕННОЕ УЧРЕЖДЕНИЕ ГОРОДА МОСКВ</w:t>
      </w:r>
      <w:r>
        <w:rPr>
          <w:rFonts w:ascii="Times New Roman" w:hAnsi="Times New Roman" w:cs="Times New Roman"/>
          <w:b/>
          <w:bCs/>
        </w:rPr>
        <w:t>Ы</w:t>
      </w:r>
    </w:p>
    <w:p w:rsidR="00315960" w:rsidRPr="00BB23C2" w:rsidRDefault="00315960" w:rsidP="0031596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</w:rPr>
      </w:pPr>
      <w:r w:rsidRPr="00BB23C2">
        <w:rPr>
          <w:rFonts w:ascii="Times New Roman" w:hAnsi="Times New Roman" w:cs="Times New Roman"/>
          <w:b/>
          <w:bCs/>
        </w:rPr>
        <w:t>ЦЕНТР СОДЕЙСТВИЯ СЕМЕЙНОМУ ВОСПИТАНИЮ «СКОЛКОВСКИЙ»</w:t>
      </w:r>
    </w:p>
    <w:p w:rsidR="00315960" w:rsidRPr="00731A5F" w:rsidRDefault="00315960" w:rsidP="0031596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</w:rPr>
      </w:pPr>
      <w:r w:rsidRPr="00BB23C2">
        <w:rPr>
          <w:rFonts w:ascii="Times New Roman" w:hAnsi="Times New Roman" w:cs="Times New Roman"/>
          <w:b/>
          <w:bCs/>
        </w:rPr>
        <w:t>ДЕПАРТАМЕНТА ТРУДА И СОЦИАЛЬНОЙ ЗАЩИТЫ НАСЕЛЕНИЯ ГОРОДА МОСКВЫ</w:t>
      </w:r>
    </w:p>
    <w:p w:rsidR="00315960" w:rsidRDefault="00315960" w:rsidP="0031596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(ГКУ ЦССВ «СКОЛКОВСКИЙ»)</w:t>
      </w:r>
    </w:p>
    <w:p w:rsidR="00315960" w:rsidRDefault="00315960" w:rsidP="00315960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315960" w:rsidRDefault="00315960" w:rsidP="00315960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315960" w:rsidRDefault="00315960" w:rsidP="00315960">
      <w:pPr>
        <w:spacing w:after="0" w:line="36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315960" w:rsidRDefault="00315960" w:rsidP="00315960">
      <w:pPr>
        <w:spacing w:after="0" w:line="36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315960" w:rsidRPr="00487C66" w:rsidRDefault="00315960" w:rsidP="00315960">
      <w:pPr>
        <w:spacing w:after="0" w:line="36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487C66">
        <w:rPr>
          <w:rFonts w:ascii="Times New Roman" w:hAnsi="Times New Roman" w:cs="Times New Roman"/>
          <w:bCs/>
          <w:sz w:val="24"/>
          <w:szCs w:val="24"/>
        </w:rPr>
        <w:t>Рассмотрена и утверждена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Утверждена приказом </w:t>
      </w:r>
    </w:p>
    <w:p w:rsidR="00315960" w:rsidRPr="00487C66" w:rsidRDefault="00315960" w:rsidP="00315960">
      <w:pPr>
        <w:spacing w:after="0" w:line="36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487C66">
        <w:rPr>
          <w:rFonts w:ascii="Times New Roman" w:hAnsi="Times New Roman" w:cs="Times New Roman"/>
          <w:bCs/>
          <w:sz w:val="24"/>
          <w:szCs w:val="24"/>
        </w:rPr>
        <w:t>Методическим объединением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ГКУ ЦССВ «Сколковский»</w:t>
      </w:r>
    </w:p>
    <w:p w:rsidR="00315960" w:rsidRDefault="00315960" w:rsidP="00315960">
      <w:pPr>
        <w:spacing w:after="0" w:line="36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29 августа </w:t>
      </w:r>
      <w:r w:rsidRPr="00487C66">
        <w:rPr>
          <w:rFonts w:ascii="Times New Roman" w:hAnsi="Times New Roman" w:cs="Times New Roman"/>
          <w:bCs/>
          <w:sz w:val="24"/>
          <w:szCs w:val="24"/>
        </w:rPr>
        <w:t>2018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№ </w:t>
      </w:r>
      <w:r w:rsidRPr="00752C90">
        <w:rPr>
          <w:rFonts w:ascii="Times New Roman" w:hAnsi="Times New Roman" w:cs="Times New Roman"/>
          <w:bCs/>
          <w:sz w:val="24"/>
          <w:szCs w:val="24"/>
        </w:rPr>
        <w:t>39-а</w:t>
      </w:r>
      <w:r>
        <w:rPr>
          <w:rFonts w:ascii="Times New Roman" w:hAnsi="Times New Roman" w:cs="Times New Roman"/>
          <w:bCs/>
          <w:sz w:val="24"/>
          <w:szCs w:val="24"/>
        </w:rPr>
        <w:t xml:space="preserve"> от </w:t>
      </w:r>
      <w:r w:rsidRPr="00752C90">
        <w:rPr>
          <w:rFonts w:ascii="Times New Roman" w:hAnsi="Times New Roman" w:cs="Times New Roman"/>
          <w:bCs/>
          <w:sz w:val="24"/>
          <w:szCs w:val="24"/>
        </w:rPr>
        <w:t>21 марта 2018</w:t>
      </w:r>
    </w:p>
    <w:p w:rsidR="00315960" w:rsidRDefault="00315960" w:rsidP="00315960">
      <w:pPr>
        <w:spacing w:after="0" w:line="240" w:lineRule="auto"/>
        <w:jc w:val="center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:rsidR="00315960" w:rsidRDefault="00315960" w:rsidP="00315960">
      <w:pPr>
        <w:spacing w:after="0" w:line="240" w:lineRule="auto"/>
        <w:jc w:val="center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:rsidR="00315960" w:rsidRDefault="00315960" w:rsidP="00315960">
      <w:pPr>
        <w:spacing w:after="0" w:line="240" w:lineRule="auto"/>
        <w:jc w:val="center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:rsidR="00315960" w:rsidRDefault="00315960" w:rsidP="00315960">
      <w:pPr>
        <w:spacing w:after="0" w:line="240" w:lineRule="auto"/>
        <w:jc w:val="center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:rsidR="00315960" w:rsidRDefault="00315960" w:rsidP="00315960">
      <w:pPr>
        <w:spacing w:after="0" w:line="240" w:lineRule="auto"/>
        <w:jc w:val="center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:rsidR="00315960" w:rsidRDefault="00315960" w:rsidP="00315960">
      <w:pPr>
        <w:spacing w:after="0" w:line="240" w:lineRule="auto"/>
        <w:jc w:val="center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:rsidR="00315960" w:rsidRDefault="00315960" w:rsidP="00315960">
      <w:pPr>
        <w:spacing w:after="0" w:line="240" w:lineRule="auto"/>
        <w:jc w:val="center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:rsidR="00315960" w:rsidRDefault="00315960" w:rsidP="0031596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93357D">
        <w:rPr>
          <w:rFonts w:ascii="Times New Roman" w:hAnsi="Times New Roman" w:cs="Times New Roman"/>
          <w:b/>
          <w:bCs/>
          <w:sz w:val="28"/>
          <w:szCs w:val="28"/>
        </w:rPr>
        <w:t>Дополнительная адаптированная общеразвивающая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</w:t>
      </w:r>
      <w:r w:rsidRPr="0093357D">
        <w:rPr>
          <w:rFonts w:ascii="Times New Roman" w:hAnsi="Times New Roman" w:cs="Times New Roman"/>
          <w:b/>
          <w:bCs/>
          <w:sz w:val="28"/>
          <w:szCs w:val="28"/>
        </w:rPr>
        <w:t>рограмма</w:t>
      </w:r>
    </w:p>
    <w:p w:rsidR="00315960" w:rsidRDefault="00315960" w:rsidP="0031596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логопедической помощи для детей с тяжелыми и множественными нарушениями в развитии</w:t>
      </w:r>
    </w:p>
    <w:p w:rsidR="00315960" w:rsidRPr="00261336" w:rsidRDefault="00315960" w:rsidP="0031596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«УЧИМСЯ ГОВОРИТЬ И ОБЩАТЬСЯ»</w:t>
      </w:r>
    </w:p>
    <w:p w:rsidR="00315960" w:rsidRDefault="00315960" w:rsidP="00315960">
      <w:pPr>
        <w:spacing w:after="0" w:line="36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315960" w:rsidRPr="00487C66" w:rsidRDefault="00315960" w:rsidP="00315960">
      <w:pPr>
        <w:spacing w:after="0" w:line="36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315960" w:rsidRPr="00487C66" w:rsidRDefault="00315960" w:rsidP="00315960">
      <w:pPr>
        <w:spacing w:after="0" w:line="36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487C66">
        <w:rPr>
          <w:rFonts w:ascii="Times New Roman" w:hAnsi="Times New Roman" w:cs="Times New Roman"/>
          <w:bCs/>
          <w:sz w:val="24"/>
          <w:szCs w:val="24"/>
        </w:rPr>
        <w:t>Срок реализации – 1</w:t>
      </w:r>
      <w:r>
        <w:rPr>
          <w:rFonts w:ascii="Times New Roman" w:hAnsi="Times New Roman" w:cs="Times New Roman"/>
          <w:bCs/>
          <w:sz w:val="24"/>
          <w:szCs w:val="24"/>
        </w:rPr>
        <w:t xml:space="preserve"> год</w:t>
      </w:r>
    </w:p>
    <w:p w:rsidR="00315960" w:rsidRPr="00487C66" w:rsidRDefault="00315960" w:rsidP="00315960">
      <w:pPr>
        <w:spacing w:after="0" w:line="36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487C66">
        <w:rPr>
          <w:rFonts w:ascii="Times New Roman" w:hAnsi="Times New Roman" w:cs="Times New Roman"/>
          <w:bCs/>
          <w:sz w:val="24"/>
          <w:szCs w:val="24"/>
        </w:rPr>
        <w:t xml:space="preserve">Возраст детей </w:t>
      </w:r>
      <w:r>
        <w:rPr>
          <w:rFonts w:ascii="Times New Roman" w:hAnsi="Times New Roman" w:cs="Times New Roman"/>
          <w:bCs/>
          <w:sz w:val="24"/>
          <w:szCs w:val="24"/>
        </w:rPr>
        <w:t>8</w:t>
      </w:r>
      <w:r w:rsidRPr="00487C6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- 18</w:t>
      </w:r>
      <w:r w:rsidRPr="00487C66">
        <w:rPr>
          <w:rFonts w:ascii="Times New Roman" w:hAnsi="Times New Roman" w:cs="Times New Roman"/>
          <w:bCs/>
          <w:sz w:val="24"/>
          <w:szCs w:val="24"/>
        </w:rPr>
        <w:t xml:space="preserve"> лет</w:t>
      </w:r>
    </w:p>
    <w:p w:rsidR="00315960" w:rsidRPr="00487C66" w:rsidRDefault="00315960" w:rsidP="00315960">
      <w:pPr>
        <w:spacing w:after="0" w:line="36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Дети с тяжелыми и множественными нарушениями в развитии</w:t>
      </w:r>
    </w:p>
    <w:p w:rsidR="00315960" w:rsidRPr="00487C66" w:rsidRDefault="00315960" w:rsidP="00315960">
      <w:pPr>
        <w:spacing w:after="0" w:line="36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487C66">
        <w:rPr>
          <w:rFonts w:ascii="Times New Roman" w:hAnsi="Times New Roman" w:cs="Times New Roman"/>
          <w:bCs/>
          <w:sz w:val="24"/>
          <w:szCs w:val="24"/>
        </w:rPr>
        <w:t>Базовый уровень</w:t>
      </w:r>
    </w:p>
    <w:p w:rsidR="00315960" w:rsidRDefault="00315960" w:rsidP="0031596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</w:t>
      </w:r>
    </w:p>
    <w:p w:rsidR="00315960" w:rsidRDefault="00315960" w:rsidP="0031596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</w:t>
      </w:r>
    </w:p>
    <w:p w:rsidR="00315960" w:rsidRDefault="00315960" w:rsidP="00315960">
      <w:pPr>
        <w:spacing w:after="0" w:line="36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315960" w:rsidRPr="00BB23C2" w:rsidRDefault="00315960" w:rsidP="00315960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</w:t>
      </w:r>
      <w:r w:rsidRPr="00BB23C2">
        <w:rPr>
          <w:rFonts w:ascii="Times New Roman" w:hAnsi="Times New Roman" w:cs="Times New Roman"/>
          <w:bCs/>
          <w:sz w:val="24"/>
          <w:szCs w:val="24"/>
        </w:rPr>
        <w:t>Составитель программы:</w:t>
      </w:r>
    </w:p>
    <w:p w:rsidR="00315960" w:rsidRPr="00BB23C2" w:rsidRDefault="00315960" w:rsidP="00315960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Логопед Высшей квалификационной категории</w:t>
      </w:r>
    </w:p>
    <w:p w:rsidR="00315960" w:rsidRDefault="00315960" w:rsidP="00315960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Егорова Елена Серге</w:t>
      </w:r>
      <w:r w:rsidRPr="00BB23C2">
        <w:rPr>
          <w:rFonts w:ascii="Times New Roman" w:hAnsi="Times New Roman" w:cs="Times New Roman"/>
          <w:bCs/>
          <w:sz w:val="24"/>
          <w:szCs w:val="24"/>
        </w:rPr>
        <w:t>евна</w:t>
      </w:r>
    </w:p>
    <w:p w:rsidR="00315960" w:rsidRDefault="00315960" w:rsidP="00315960">
      <w:pPr>
        <w:spacing w:after="0" w:line="36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:rsidR="00315960" w:rsidRDefault="00315960" w:rsidP="00315960">
      <w:pPr>
        <w:spacing w:after="0" w:line="36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:rsidR="00315960" w:rsidRDefault="00315960" w:rsidP="00315960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Москва,</w:t>
      </w:r>
      <w:r w:rsidRPr="0009190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2018 г.</w:t>
      </w:r>
    </w:p>
    <w:p w:rsidR="00854F1D" w:rsidRDefault="00854F1D" w:rsidP="00854F1D">
      <w:pPr>
        <w:spacing w:after="0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854F1D" w:rsidRDefault="00854F1D" w:rsidP="00854F1D">
      <w:pPr>
        <w:spacing w:after="0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11025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lastRenderedPageBreak/>
        <w:t>СОДЕРЖАНИЕ</w:t>
      </w:r>
    </w:p>
    <w:p w:rsidR="00854F1D" w:rsidRDefault="00854F1D" w:rsidP="00854F1D">
      <w:pPr>
        <w:spacing w:after="0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1127"/>
      </w:tblGrid>
      <w:tr w:rsidR="00854F1D" w:rsidTr="006B4B54">
        <w:tc>
          <w:tcPr>
            <w:tcW w:w="8500" w:type="dxa"/>
          </w:tcPr>
          <w:p w:rsidR="00854F1D" w:rsidRPr="00EC0F2F" w:rsidRDefault="00854F1D" w:rsidP="00854F1D">
            <w:pPr>
              <w:pStyle w:val="a6"/>
              <w:numPr>
                <w:ilvl w:val="0"/>
                <w:numId w:val="21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 xml:space="preserve">ЦЕЛЕВОЙ РАЗДЕЛ </w:t>
            </w:r>
          </w:p>
        </w:tc>
        <w:tc>
          <w:tcPr>
            <w:tcW w:w="1127" w:type="dxa"/>
          </w:tcPr>
          <w:p w:rsidR="00854F1D" w:rsidRDefault="00854F1D" w:rsidP="006B4B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</w:p>
        </w:tc>
      </w:tr>
      <w:tr w:rsidR="00854F1D" w:rsidTr="006B4B54">
        <w:tc>
          <w:tcPr>
            <w:tcW w:w="8500" w:type="dxa"/>
          </w:tcPr>
          <w:p w:rsidR="00854F1D" w:rsidRPr="00F94532" w:rsidRDefault="00854F1D" w:rsidP="00854F1D">
            <w:pPr>
              <w:pStyle w:val="a6"/>
              <w:numPr>
                <w:ilvl w:val="0"/>
                <w:numId w:val="26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 w:rsidRPr="00F94532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Пояснительная записка ………………………………………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……</w:t>
            </w:r>
            <w:r w:rsidRPr="00F94532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  <w:p w:rsidR="00854F1D" w:rsidRDefault="00854F1D" w:rsidP="00854F1D">
            <w:pPr>
              <w:pStyle w:val="a6"/>
              <w:numPr>
                <w:ilvl w:val="1"/>
                <w:numId w:val="26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Отличительная особенность ….……………………….</w:t>
            </w:r>
          </w:p>
          <w:p w:rsidR="00854F1D" w:rsidRDefault="00854F1D" w:rsidP="00854F1D">
            <w:pPr>
              <w:pStyle w:val="a6"/>
              <w:numPr>
                <w:ilvl w:val="1"/>
                <w:numId w:val="26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Направленность программы …………………………...</w:t>
            </w:r>
          </w:p>
          <w:p w:rsidR="00854F1D" w:rsidRDefault="00854F1D" w:rsidP="00854F1D">
            <w:pPr>
              <w:pStyle w:val="a6"/>
              <w:numPr>
                <w:ilvl w:val="1"/>
                <w:numId w:val="26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Новизна программы ……………………………………</w:t>
            </w:r>
          </w:p>
          <w:p w:rsidR="00854F1D" w:rsidRDefault="00854F1D" w:rsidP="00854F1D">
            <w:pPr>
              <w:pStyle w:val="a6"/>
              <w:numPr>
                <w:ilvl w:val="1"/>
                <w:numId w:val="26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Актуальность программы ……………………………..</w:t>
            </w:r>
          </w:p>
          <w:p w:rsidR="00854F1D" w:rsidRDefault="00854F1D" w:rsidP="00854F1D">
            <w:pPr>
              <w:pStyle w:val="a6"/>
              <w:numPr>
                <w:ilvl w:val="1"/>
                <w:numId w:val="26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Педагогическая целесообразность …………………….</w:t>
            </w:r>
          </w:p>
          <w:p w:rsidR="00854F1D" w:rsidRDefault="00854F1D" w:rsidP="00854F1D">
            <w:pPr>
              <w:pStyle w:val="a6"/>
              <w:numPr>
                <w:ilvl w:val="1"/>
                <w:numId w:val="26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Нормативно-правовые документы……………………..</w:t>
            </w:r>
          </w:p>
          <w:p w:rsidR="00854F1D" w:rsidRDefault="00854F1D" w:rsidP="00854F1D">
            <w:pPr>
              <w:pStyle w:val="a6"/>
              <w:numPr>
                <w:ilvl w:val="1"/>
                <w:numId w:val="26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Методическая поддержка программы ………………...</w:t>
            </w:r>
          </w:p>
          <w:p w:rsidR="00854F1D" w:rsidRDefault="00854F1D" w:rsidP="00854F1D">
            <w:pPr>
              <w:pStyle w:val="a6"/>
              <w:numPr>
                <w:ilvl w:val="1"/>
                <w:numId w:val="26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Цель программы ………………………………………..</w:t>
            </w:r>
          </w:p>
          <w:p w:rsidR="00854F1D" w:rsidRDefault="00854F1D" w:rsidP="00854F1D">
            <w:pPr>
              <w:pStyle w:val="a6"/>
              <w:numPr>
                <w:ilvl w:val="1"/>
                <w:numId w:val="26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Задачи программы ……………………………………..</w:t>
            </w:r>
          </w:p>
          <w:p w:rsidR="00854F1D" w:rsidRPr="00C6033C" w:rsidRDefault="00854F1D" w:rsidP="00854F1D">
            <w:pPr>
              <w:pStyle w:val="a6"/>
              <w:numPr>
                <w:ilvl w:val="1"/>
                <w:numId w:val="26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Срок реализации программы ………………………….</w:t>
            </w:r>
          </w:p>
        </w:tc>
        <w:tc>
          <w:tcPr>
            <w:tcW w:w="1127" w:type="dxa"/>
          </w:tcPr>
          <w:p w:rsidR="00854F1D" w:rsidRDefault="00854F1D" w:rsidP="006B4B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1</w:t>
            </w:r>
          </w:p>
          <w:p w:rsidR="00854F1D" w:rsidRDefault="00854F1D" w:rsidP="006B4B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1</w:t>
            </w:r>
          </w:p>
          <w:p w:rsidR="00854F1D" w:rsidRDefault="00854F1D" w:rsidP="006B4B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2</w:t>
            </w:r>
          </w:p>
          <w:p w:rsidR="00854F1D" w:rsidRDefault="00854F1D" w:rsidP="006B4B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2</w:t>
            </w:r>
          </w:p>
          <w:p w:rsidR="00854F1D" w:rsidRDefault="00854F1D" w:rsidP="006B4B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2</w:t>
            </w:r>
          </w:p>
          <w:p w:rsidR="00854F1D" w:rsidRDefault="00854F1D" w:rsidP="006B4B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3</w:t>
            </w:r>
          </w:p>
          <w:p w:rsidR="00854F1D" w:rsidRDefault="00854F1D" w:rsidP="006B4B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3</w:t>
            </w:r>
          </w:p>
          <w:p w:rsidR="00854F1D" w:rsidRDefault="00854F1D" w:rsidP="006B4B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4</w:t>
            </w:r>
          </w:p>
          <w:p w:rsidR="00854F1D" w:rsidRDefault="00854F1D" w:rsidP="006B4B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5</w:t>
            </w:r>
          </w:p>
          <w:p w:rsidR="00854F1D" w:rsidRDefault="00854F1D" w:rsidP="006B4B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5</w:t>
            </w:r>
          </w:p>
          <w:p w:rsidR="00854F1D" w:rsidRPr="00EC0F2F" w:rsidRDefault="00854F1D" w:rsidP="006B4B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7</w:t>
            </w:r>
          </w:p>
        </w:tc>
      </w:tr>
      <w:tr w:rsidR="00854F1D" w:rsidTr="006B4B54">
        <w:tc>
          <w:tcPr>
            <w:tcW w:w="8500" w:type="dxa"/>
          </w:tcPr>
          <w:p w:rsidR="00854F1D" w:rsidRPr="004A5B85" w:rsidRDefault="00854F1D" w:rsidP="00854F1D">
            <w:pPr>
              <w:pStyle w:val="a6"/>
              <w:numPr>
                <w:ilvl w:val="0"/>
                <w:numId w:val="21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 xml:space="preserve">СОДЕРЖАТЕЛЬНЫЙ </w:t>
            </w:r>
            <w:r w:rsidRPr="004A5B85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РАЗДЕЛ</w:t>
            </w: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 xml:space="preserve"> ПРОГРММЫ</w:t>
            </w:r>
          </w:p>
        </w:tc>
        <w:tc>
          <w:tcPr>
            <w:tcW w:w="1127" w:type="dxa"/>
          </w:tcPr>
          <w:p w:rsidR="00854F1D" w:rsidRPr="00EC0F2F" w:rsidRDefault="00854F1D" w:rsidP="006B4B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</w:p>
        </w:tc>
      </w:tr>
      <w:tr w:rsidR="00854F1D" w:rsidTr="006B4B54">
        <w:tc>
          <w:tcPr>
            <w:tcW w:w="8500" w:type="dxa"/>
          </w:tcPr>
          <w:p w:rsidR="00854F1D" w:rsidRDefault="00854F1D" w:rsidP="00854F1D">
            <w:pPr>
              <w:pStyle w:val="a6"/>
              <w:numPr>
                <w:ilvl w:val="1"/>
                <w:numId w:val="26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Принципы и методы программы ………………..……..</w:t>
            </w:r>
          </w:p>
          <w:p w:rsidR="00854F1D" w:rsidRDefault="00854F1D" w:rsidP="00854F1D">
            <w:pPr>
              <w:pStyle w:val="a6"/>
              <w:numPr>
                <w:ilvl w:val="1"/>
                <w:numId w:val="26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Основные этапы реализации программы ……………..</w:t>
            </w:r>
          </w:p>
          <w:p w:rsidR="00854F1D" w:rsidRPr="006B65BD" w:rsidRDefault="00854F1D" w:rsidP="00854F1D">
            <w:pPr>
              <w:pStyle w:val="a6"/>
              <w:numPr>
                <w:ilvl w:val="1"/>
                <w:numId w:val="26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65BD">
              <w:rPr>
                <w:rFonts w:ascii="Times New Roman" w:eastAsia="Times New Roman" w:hAnsi="Times New Roman" w:cs="Times New Roman"/>
                <w:sz w:val="28"/>
                <w:szCs w:val="28"/>
              </w:rPr>
              <w:t>Организация работы по программе.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…………………..</w:t>
            </w:r>
          </w:p>
          <w:p w:rsidR="00854F1D" w:rsidRDefault="00854F1D" w:rsidP="00854F1D">
            <w:pPr>
              <w:pStyle w:val="a6"/>
              <w:numPr>
                <w:ilvl w:val="1"/>
                <w:numId w:val="26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Структура логопедического занятия ………………….</w:t>
            </w:r>
          </w:p>
          <w:p w:rsidR="00854F1D" w:rsidRPr="00EC0F2F" w:rsidRDefault="00854F1D" w:rsidP="00854F1D">
            <w:pPr>
              <w:pStyle w:val="a6"/>
              <w:numPr>
                <w:ilvl w:val="1"/>
                <w:numId w:val="26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Ожидаемый результат ………………………………….</w:t>
            </w:r>
          </w:p>
        </w:tc>
        <w:tc>
          <w:tcPr>
            <w:tcW w:w="1127" w:type="dxa"/>
          </w:tcPr>
          <w:p w:rsidR="00854F1D" w:rsidRDefault="00854F1D" w:rsidP="006B4B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7</w:t>
            </w:r>
          </w:p>
          <w:p w:rsidR="00854F1D" w:rsidRDefault="00854F1D" w:rsidP="006B4B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8</w:t>
            </w:r>
          </w:p>
          <w:p w:rsidR="00854F1D" w:rsidRDefault="00854F1D" w:rsidP="006B4B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9</w:t>
            </w:r>
          </w:p>
          <w:p w:rsidR="00854F1D" w:rsidRDefault="00854F1D" w:rsidP="006B4B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11</w:t>
            </w:r>
          </w:p>
          <w:p w:rsidR="00854F1D" w:rsidRPr="00EC0F2F" w:rsidRDefault="00854F1D" w:rsidP="006B4B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12</w:t>
            </w:r>
          </w:p>
        </w:tc>
      </w:tr>
      <w:tr w:rsidR="00854F1D" w:rsidTr="006B4B54">
        <w:tc>
          <w:tcPr>
            <w:tcW w:w="8500" w:type="dxa"/>
          </w:tcPr>
          <w:p w:rsidR="00854F1D" w:rsidRPr="002C2DE8" w:rsidRDefault="00854F1D" w:rsidP="00854F1D">
            <w:pPr>
              <w:pStyle w:val="a6"/>
              <w:numPr>
                <w:ilvl w:val="0"/>
                <w:numId w:val="21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bookmarkStart w:id="0" w:name="_Hlk527414993"/>
            <w:r w:rsidRPr="002C2DE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ОРГАНИЗАЦИОННЫЙ РАЗДЕЛ ПРОГРАММЫ</w:t>
            </w:r>
            <w:bookmarkEnd w:id="0"/>
          </w:p>
        </w:tc>
        <w:tc>
          <w:tcPr>
            <w:tcW w:w="1127" w:type="dxa"/>
          </w:tcPr>
          <w:p w:rsidR="00854F1D" w:rsidRPr="00EC0F2F" w:rsidRDefault="00854F1D" w:rsidP="006B4B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</w:p>
        </w:tc>
      </w:tr>
      <w:tr w:rsidR="00854F1D" w:rsidTr="006B4B54">
        <w:tc>
          <w:tcPr>
            <w:tcW w:w="8500" w:type="dxa"/>
          </w:tcPr>
          <w:p w:rsidR="00854F1D" w:rsidRDefault="00854F1D" w:rsidP="006B4B54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              3.1.   Учебный план …………………………………………...</w:t>
            </w:r>
          </w:p>
          <w:p w:rsidR="00854F1D" w:rsidRDefault="00854F1D" w:rsidP="006B4B54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              3.2.    Календарно-тематический график …………………….</w:t>
            </w:r>
          </w:p>
          <w:p w:rsidR="00854F1D" w:rsidRPr="00EC0F2F" w:rsidRDefault="00854F1D" w:rsidP="006B4B54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              3.3.    Список литературы …………………………………….</w:t>
            </w:r>
          </w:p>
        </w:tc>
        <w:tc>
          <w:tcPr>
            <w:tcW w:w="1127" w:type="dxa"/>
          </w:tcPr>
          <w:p w:rsidR="00854F1D" w:rsidRDefault="00854F1D" w:rsidP="006B4B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12</w:t>
            </w:r>
          </w:p>
          <w:p w:rsidR="00854F1D" w:rsidRDefault="00854F1D" w:rsidP="006B4B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13</w:t>
            </w:r>
          </w:p>
          <w:p w:rsidR="00854F1D" w:rsidRPr="00EC0F2F" w:rsidRDefault="00854F1D" w:rsidP="006B4B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18</w:t>
            </w:r>
          </w:p>
        </w:tc>
      </w:tr>
    </w:tbl>
    <w:p w:rsidR="00854F1D" w:rsidRDefault="00854F1D" w:rsidP="00854F1D">
      <w:pPr>
        <w:spacing w:after="0" w:line="360" w:lineRule="auto"/>
      </w:pPr>
    </w:p>
    <w:p w:rsidR="00854F1D" w:rsidRDefault="00854F1D" w:rsidP="00854F1D">
      <w:pPr>
        <w:spacing w:after="0" w:line="360" w:lineRule="auto"/>
      </w:pPr>
    </w:p>
    <w:p w:rsidR="00854F1D" w:rsidRDefault="00854F1D" w:rsidP="00854F1D">
      <w:pPr>
        <w:spacing w:after="0" w:line="360" w:lineRule="auto"/>
      </w:pPr>
    </w:p>
    <w:p w:rsidR="00854F1D" w:rsidRDefault="00854F1D" w:rsidP="00854F1D">
      <w:pPr>
        <w:spacing w:after="0" w:line="360" w:lineRule="auto"/>
      </w:pPr>
    </w:p>
    <w:p w:rsidR="00854F1D" w:rsidRDefault="00854F1D" w:rsidP="00854F1D">
      <w:pPr>
        <w:spacing w:after="0" w:line="360" w:lineRule="auto"/>
      </w:pPr>
    </w:p>
    <w:p w:rsidR="00854F1D" w:rsidRDefault="00854F1D" w:rsidP="00854F1D">
      <w:pPr>
        <w:spacing w:after="0" w:line="360" w:lineRule="auto"/>
      </w:pPr>
    </w:p>
    <w:p w:rsidR="00854F1D" w:rsidRDefault="00854F1D" w:rsidP="00854F1D">
      <w:pPr>
        <w:spacing w:after="0" w:line="360" w:lineRule="auto"/>
      </w:pPr>
    </w:p>
    <w:p w:rsidR="00315960" w:rsidRPr="000530A9" w:rsidRDefault="00315960" w:rsidP="00315960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:rsidR="00A33928" w:rsidRPr="00A33928" w:rsidRDefault="00A33928" w:rsidP="00854F1D">
      <w:pPr>
        <w:pStyle w:val="a6"/>
        <w:numPr>
          <w:ilvl w:val="0"/>
          <w:numId w:val="31"/>
        </w:num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3392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lastRenderedPageBreak/>
        <w:t>ЦЕЛЕВОЙ РАЗДЕЛ ПРОГРАММЫ</w:t>
      </w:r>
    </w:p>
    <w:p w:rsidR="00A33928" w:rsidRPr="00A33928" w:rsidRDefault="00A33928" w:rsidP="00854F1D">
      <w:pPr>
        <w:spacing w:after="0"/>
        <w:ind w:left="35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F01D5" w:rsidRPr="00A33928" w:rsidRDefault="006F01D5" w:rsidP="00854F1D">
      <w:pPr>
        <w:pStyle w:val="a6"/>
        <w:numPr>
          <w:ilvl w:val="0"/>
          <w:numId w:val="27"/>
        </w:num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3928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493E1B" w:rsidRDefault="00137B38" w:rsidP="003D21E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дополнительная общеразвивающая </w:t>
      </w:r>
      <w:r w:rsidR="006F01D5"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</w:rPr>
        <w:t xml:space="preserve">логопедической помощи </w:t>
      </w:r>
      <w:r w:rsidRPr="00137B38">
        <w:rPr>
          <w:rFonts w:ascii="Times New Roman" w:eastAsia="Times New Roman" w:hAnsi="Times New Roman" w:cs="Times New Roman"/>
          <w:sz w:val="28"/>
          <w:szCs w:val="28"/>
        </w:rPr>
        <w:t>для детей с тяжелыми и множественными нарушениями в развитии</w:t>
      </w:r>
      <w:r w:rsidRPr="00137B38">
        <w:rPr>
          <w:rFonts w:ascii="Times New Roman" w:hAnsi="Times New Roman" w:cs="Times New Roman"/>
          <w:sz w:val="28"/>
          <w:szCs w:val="28"/>
        </w:rPr>
        <w:t>«Учимся говорить и общаться»</w:t>
      </w:r>
      <w:r w:rsidR="00217781">
        <w:rPr>
          <w:rFonts w:ascii="Times New Roman" w:hAnsi="Times New Roman" w:cs="Times New Roman"/>
          <w:sz w:val="28"/>
          <w:szCs w:val="28"/>
        </w:rPr>
        <w:t xml:space="preserve"> относится к </w:t>
      </w:r>
      <w:r w:rsidR="00217781" w:rsidRPr="00493E1B">
        <w:rPr>
          <w:rFonts w:ascii="Times New Roman" w:hAnsi="Times New Roman" w:cs="Times New Roman"/>
          <w:i/>
          <w:sz w:val="28"/>
          <w:szCs w:val="28"/>
        </w:rPr>
        <w:t>базовому уровню</w:t>
      </w:r>
      <w:r w:rsidR="00217781">
        <w:rPr>
          <w:rFonts w:ascii="Times New Roman" w:hAnsi="Times New Roman" w:cs="Times New Roman"/>
          <w:sz w:val="28"/>
          <w:szCs w:val="28"/>
        </w:rPr>
        <w:t xml:space="preserve">. Программа </w:t>
      </w:r>
      <w:r w:rsidR="006F01D5">
        <w:rPr>
          <w:rFonts w:ascii="Times New Roman" w:hAnsi="Times New Roman" w:cs="Times New Roman"/>
          <w:sz w:val="28"/>
          <w:szCs w:val="28"/>
        </w:rPr>
        <w:t>предназначена для коррекционно-развивающей работы с детьми-инвалидами</w:t>
      </w:r>
      <w:r w:rsidR="00217781">
        <w:rPr>
          <w:rFonts w:ascii="Times New Roman" w:hAnsi="Times New Roman" w:cs="Times New Roman"/>
          <w:sz w:val="28"/>
          <w:szCs w:val="28"/>
        </w:rPr>
        <w:t xml:space="preserve"> школьного возраста </w:t>
      </w:r>
      <w:r w:rsidR="00E67678">
        <w:rPr>
          <w:rFonts w:ascii="Times New Roman" w:hAnsi="Times New Roman" w:cs="Times New Roman"/>
          <w:sz w:val="28"/>
          <w:szCs w:val="28"/>
        </w:rPr>
        <w:t xml:space="preserve">от 8 – 18 лет </w:t>
      </w:r>
      <w:r w:rsidR="00217781">
        <w:rPr>
          <w:rFonts w:ascii="Times New Roman" w:hAnsi="Times New Roman" w:cs="Times New Roman"/>
          <w:sz w:val="28"/>
          <w:szCs w:val="28"/>
        </w:rPr>
        <w:t>с тяжелыми множественными нарушениями развития (далее ТМНР):</w:t>
      </w:r>
      <w:r w:rsidR="006F01D5">
        <w:rPr>
          <w:rFonts w:ascii="Times New Roman" w:hAnsi="Times New Roman" w:cs="Times New Roman"/>
          <w:sz w:val="28"/>
          <w:szCs w:val="28"/>
        </w:rPr>
        <w:t xml:space="preserve"> имеющими выраженную степень интеллектуального недоразвития</w:t>
      </w:r>
      <w:r w:rsidR="006F01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(дети с умеренной</w:t>
      </w:r>
      <w:r w:rsidR="00217781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6F01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тяжелой </w:t>
      </w:r>
      <w:r w:rsidR="00217781">
        <w:rPr>
          <w:rFonts w:ascii="Times New Roman" w:eastAsia="Times New Roman" w:hAnsi="Times New Roman" w:cs="Times New Roman"/>
          <w:color w:val="000000"/>
          <w:sz w:val="28"/>
          <w:szCs w:val="28"/>
        </w:rPr>
        <w:t>и глубокой умственной отсталостью</w:t>
      </w:r>
      <w:r w:rsidR="006F01D5">
        <w:rPr>
          <w:rFonts w:ascii="Times New Roman" w:eastAsia="Times New Roman" w:hAnsi="Times New Roman" w:cs="Times New Roman"/>
          <w:color w:val="000000"/>
          <w:sz w:val="28"/>
          <w:szCs w:val="28"/>
        </w:rPr>
        <w:t>), находящихся в ГКУ ЦССВ «Сколковский»</w:t>
      </w:r>
      <w:r w:rsidR="006F01D5">
        <w:rPr>
          <w:rFonts w:ascii="Times New Roman" w:hAnsi="Times New Roman" w:cs="Times New Roman"/>
          <w:sz w:val="28"/>
          <w:szCs w:val="28"/>
        </w:rPr>
        <w:t>.</w:t>
      </w:r>
    </w:p>
    <w:p w:rsidR="009D42AD" w:rsidRDefault="00DE3979" w:rsidP="003D21EC">
      <w:pPr>
        <w:spacing w:after="0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основу программы положены сложившиеся представления о структуре дефекта умственно отсталого ребенка, где на первый план выступает выраженное недоразвитие интеллектуальной деятельности (первичное нарушение), системное недоразвитие речи различной степени тяжести, несформированность внимания, восприятия, памяти, неразвитость мотивационно-потребностной сферы, которая и является основой организации деятельности индивида. </w:t>
      </w:r>
    </w:p>
    <w:p w:rsidR="009D42AD" w:rsidRDefault="009D42AD" w:rsidP="003D21EC">
      <w:pPr>
        <w:spacing w:after="0"/>
        <w:ind w:firstLine="708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Речевые расстройства у детей с выраженными интеллектуальными нарушениями имеют сложную структуру, носят системный характер, значительно варьируются по степени тяжести и по своим проявлениям. Степень недоразвития речи находится в тесной зависимости от глубины локальных поражений речевых зон коры головного мозга. </w:t>
      </w:r>
      <w:r>
        <w:rPr>
          <w:rFonts w:ascii="Times New Roman" w:eastAsia="Times New Roman" w:hAnsi="Times New Roman" w:cs="Times New Roman"/>
          <w:sz w:val="28"/>
          <w:szCs w:val="28"/>
        </w:rPr>
        <w:t>Недоразвитие речи у детей может быть выражено в различной степени: от полного отсутствия речи до незначительных отклонений в развитии.</w:t>
      </w:r>
    </w:p>
    <w:p w:rsidR="00416471" w:rsidRDefault="00416471" w:rsidP="003D21EC">
      <w:pPr>
        <w:spacing w:after="0"/>
        <w:ind w:firstLine="708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Формирование речи у детей является одной из ведущих задач обучения, адаптации и социализации детей с ТМНР в общество.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Работа по социально-бытовой адаптации детей с выраженными отклонениями в развитии включает широкий круг мероприятий медицинского и педагогического характера.  Одним из мощных средств педагогического воздействия является систематическая работа, направленная на развитие речи</w:t>
      </w:r>
      <w:r w:rsidR="00905F49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, коммуникативных навыков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и речевой активности детей.</w:t>
      </w:r>
    </w:p>
    <w:p w:rsidR="006B576C" w:rsidRDefault="006B576C" w:rsidP="003D21EC">
      <w:pPr>
        <w:shd w:val="clear" w:color="auto" w:fill="FFFFFF"/>
        <w:spacing w:after="0"/>
        <w:ind w:left="-180"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100D04" w:rsidRDefault="00315878" w:rsidP="003D21EC">
      <w:pPr>
        <w:shd w:val="clear" w:color="auto" w:fill="FFFFFF"/>
        <w:spacing w:after="0"/>
        <w:ind w:left="-180"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1.1. </w:t>
      </w:r>
      <w:r w:rsidR="00100D0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Отличительная особенность программы.</w:t>
      </w:r>
    </w:p>
    <w:p w:rsidR="006F01D5" w:rsidRDefault="00C31F6B" w:rsidP="003D21EC">
      <w:pPr>
        <w:shd w:val="clear" w:color="auto" w:fill="FFFFFF"/>
        <w:spacing w:after="0"/>
        <w:ind w:left="-18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Основной отличительной особенностью программы является то, что она направлена </w:t>
      </w:r>
      <w:r w:rsidR="006F01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создание благоприятного климата для развития у воспитанников </w:t>
      </w:r>
      <w:r w:rsidR="00B274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учреждения </w:t>
      </w:r>
      <w:r w:rsidR="006F01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коммуникативных навыков в различных ситуациях общения со сверстниками и взрослыми, воспитание у них интереса к окружающим людям, </w:t>
      </w:r>
      <w:r w:rsidR="006F01D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создание ситуаций, позволяющих ребёнку проявить и развить свои способности, дальнейшее обогащение и совершенствование речевых средств общения.</w:t>
      </w:r>
    </w:p>
    <w:p w:rsidR="00060F2A" w:rsidRPr="00315878" w:rsidRDefault="00060F2A" w:rsidP="003D21EC">
      <w:pPr>
        <w:pStyle w:val="a6"/>
        <w:numPr>
          <w:ilvl w:val="1"/>
          <w:numId w:val="27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31587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Направленность программы.</w:t>
      </w:r>
    </w:p>
    <w:p w:rsidR="0048167D" w:rsidRDefault="003700E5" w:rsidP="003D21EC">
      <w:pPr>
        <w:shd w:val="clear" w:color="auto" w:fill="FFFFFF"/>
        <w:spacing w:after="0"/>
        <w:ind w:firstLine="52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39C6">
        <w:rPr>
          <w:rFonts w:ascii="Times New Roman" w:hAnsi="Times New Roman" w:cs="Times New Roman"/>
          <w:sz w:val="28"/>
          <w:szCs w:val="28"/>
        </w:rPr>
        <w:t>Дополнительная адаптированная общеразвивающая программа логопедической помощи</w:t>
      </w:r>
      <w:r w:rsidRPr="00AA39C6">
        <w:rPr>
          <w:rFonts w:ascii="Times New Roman" w:eastAsia="Times New Roman" w:hAnsi="Times New Roman" w:cs="Times New Roman"/>
          <w:sz w:val="28"/>
          <w:szCs w:val="28"/>
        </w:rPr>
        <w:t xml:space="preserve"> для детей с тяжелыми и множественными нарушениями в развитии </w:t>
      </w:r>
      <w:r w:rsidRPr="00AA39C6">
        <w:rPr>
          <w:rFonts w:ascii="Times New Roman" w:hAnsi="Times New Roman" w:cs="Times New Roman"/>
          <w:sz w:val="28"/>
          <w:szCs w:val="28"/>
        </w:rPr>
        <w:t>«Учимся говорить и общат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AA39C6">
        <w:rPr>
          <w:rFonts w:ascii="Times New Roman" w:hAnsi="Times New Roman" w:cs="Times New Roman"/>
          <w:sz w:val="28"/>
          <w:szCs w:val="28"/>
        </w:rPr>
        <w:t>ся»</w:t>
      </w:r>
      <w:r w:rsidR="00D516F3">
        <w:rPr>
          <w:rFonts w:ascii="Times New Roman" w:eastAsia="Times New Roman" w:hAnsi="Times New Roman" w:cs="Times New Roman"/>
          <w:color w:val="000000"/>
          <w:sz w:val="28"/>
          <w:szCs w:val="28"/>
        </w:rPr>
        <w:t>имеет коррекционн</w:t>
      </w:r>
      <w:r w:rsidR="00CA56EA">
        <w:rPr>
          <w:rFonts w:ascii="Times New Roman" w:eastAsia="Times New Roman" w:hAnsi="Times New Roman" w:cs="Times New Roman"/>
          <w:color w:val="000000"/>
          <w:sz w:val="28"/>
          <w:szCs w:val="28"/>
        </w:rPr>
        <w:t>о-развивающую</w:t>
      </w:r>
      <w:r w:rsidR="00D516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направленность, которая ведется с детьми в двух направлениях — с одной стороны, над созданием предпосылок речевого развития, с другой — над развитием основных функций речи: функции общения (коммуникативной), познавательной функции и функции регуляции деятельности. Логопедическое воздействие направлено на речевую систему в целом, а не только на один изолированный дефект.</w:t>
      </w:r>
    </w:p>
    <w:p w:rsidR="005E6AC1" w:rsidRDefault="005E6AC1" w:rsidP="003D21EC">
      <w:pPr>
        <w:shd w:val="clear" w:color="auto" w:fill="FFFFFF"/>
        <w:spacing w:after="0"/>
        <w:ind w:firstLine="52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</w:t>
      </w:r>
      <w:r w:rsidR="003047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же </w:t>
      </w:r>
      <w:r w:rsidR="003700E5">
        <w:rPr>
          <w:rFonts w:ascii="Times New Roman" w:hAnsi="Times New Roman" w:cs="Times New Roman"/>
          <w:sz w:val="28"/>
          <w:szCs w:val="28"/>
        </w:rPr>
        <w:t xml:space="preserve">относится к </w:t>
      </w:r>
      <w:r w:rsidR="003700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программам социально-педагогической направленности и </w:t>
      </w:r>
      <w:r w:rsidR="003047E9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направлена на решение воспитательных, обучающих и развивающих задач для детей с ТМНР: развитие знаний, умений и навыков об окружающем мире, формирование жизненных компетенций, для успешной социальной адаптации, реабилитации и жизнеустройства воспитанников учреждения</w:t>
      </w:r>
      <w:r w:rsidR="003700E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B576C" w:rsidRDefault="006B576C" w:rsidP="003D21EC">
      <w:pPr>
        <w:shd w:val="clear" w:color="auto" w:fill="FFFFFF"/>
        <w:spacing w:after="0"/>
        <w:ind w:firstLine="52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A56EA" w:rsidRDefault="00315878" w:rsidP="003D21EC">
      <w:pPr>
        <w:pStyle w:val="a6"/>
        <w:numPr>
          <w:ilvl w:val="1"/>
          <w:numId w:val="27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Новизна программы</w:t>
      </w:r>
      <w:r w:rsidR="00CA56E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:rsidR="00C76C6A" w:rsidRDefault="00CA56EA" w:rsidP="003D21EC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программу включены для активного использования здо</w:t>
      </w:r>
      <w:r w:rsidR="005E75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ровьесберегающие технологии, ранее не использованные в коррекционно-развивающей </w:t>
      </w:r>
      <w:r w:rsidR="00A661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логопедической </w:t>
      </w:r>
      <w:r w:rsidR="005E756A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работе с детьми</w:t>
      </w:r>
      <w:r w:rsidR="00A661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ТМНР. </w:t>
      </w:r>
    </w:p>
    <w:p w:rsidR="00A661DB" w:rsidRDefault="00A661DB" w:rsidP="003D21EC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Использование разнообразных методик и технологий в</w:t>
      </w:r>
      <w:r w:rsidRPr="009172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логопедической работ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еспособствует</w:t>
      </w:r>
      <w:r w:rsidRPr="009172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создани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ю</w:t>
      </w:r>
      <w:r w:rsidRPr="009172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такой коррекционно–образовательной системы, которая сохраня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ет</w:t>
      </w:r>
      <w:r w:rsidRPr="009172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здоровье ребёнка 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мотивирует детей на занятия.</w:t>
      </w:r>
    </w:p>
    <w:p w:rsidR="00CA56EA" w:rsidRDefault="00A661DB" w:rsidP="003D21EC">
      <w:pPr>
        <w:pStyle w:val="c1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i/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>Частая смена видов деятельности, обилие игровых приемов, использование новейших компьютерных технологий (компьютерных программ, аудио</w:t>
      </w:r>
      <w:r w:rsidR="003F5A86">
        <w:rPr>
          <w:rStyle w:val="c0"/>
          <w:color w:val="000000"/>
          <w:sz w:val="28"/>
          <w:szCs w:val="28"/>
        </w:rPr>
        <w:t>-</w:t>
      </w:r>
      <w:r>
        <w:rPr>
          <w:rStyle w:val="c0"/>
          <w:color w:val="000000"/>
          <w:sz w:val="28"/>
          <w:szCs w:val="28"/>
        </w:rPr>
        <w:t xml:space="preserve"> и видео</w:t>
      </w:r>
      <w:r w:rsidR="003F5A86">
        <w:rPr>
          <w:rStyle w:val="c0"/>
          <w:color w:val="000000"/>
          <w:sz w:val="28"/>
          <w:szCs w:val="28"/>
        </w:rPr>
        <w:t>-</w:t>
      </w:r>
      <w:r>
        <w:rPr>
          <w:rStyle w:val="c0"/>
          <w:color w:val="000000"/>
          <w:sz w:val="28"/>
          <w:szCs w:val="28"/>
        </w:rPr>
        <w:t xml:space="preserve">) позволяют создать на занятиях атмосферу положительного эмоционального настроя, вызвать интерес к логопедическим занятиям и использовать принцип – </w:t>
      </w:r>
      <w:r w:rsidR="006B576C">
        <w:rPr>
          <w:rStyle w:val="c0"/>
          <w:color w:val="000000"/>
          <w:sz w:val="28"/>
          <w:szCs w:val="28"/>
        </w:rPr>
        <w:t>у</w:t>
      </w:r>
      <w:r>
        <w:rPr>
          <w:rStyle w:val="c0"/>
          <w:color w:val="000000"/>
          <w:sz w:val="28"/>
          <w:szCs w:val="28"/>
        </w:rPr>
        <w:t>чимся играя.</w:t>
      </w:r>
    </w:p>
    <w:p w:rsidR="006B576C" w:rsidRPr="00A661DB" w:rsidRDefault="006B576C" w:rsidP="003D21EC">
      <w:pPr>
        <w:pStyle w:val="c1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i/>
          <w:color w:val="000000"/>
          <w:sz w:val="28"/>
          <w:szCs w:val="28"/>
        </w:rPr>
      </w:pPr>
    </w:p>
    <w:p w:rsidR="00315878" w:rsidRPr="006B576C" w:rsidRDefault="00762B1D" w:rsidP="006B576C">
      <w:pPr>
        <w:pStyle w:val="a6"/>
        <w:numPr>
          <w:ilvl w:val="1"/>
          <w:numId w:val="27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6B576C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</w:rPr>
        <w:t>Актуальность программы.</w:t>
      </w:r>
    </w:p>
    <w:p w:rsidR="003E4A92" w:rsidRDefault="003E4A92" w:rsidP="003D21EC">
      <w:pPr>
        <w:spacing w:after="0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Речевая функция является одной из важнейших психических функций человека. Речь - не только средство коммуникации, но и способ развития мышления, овладения новыми знаниями и умениями. </w:t>
      </w:r>
      <w:r w:rsidR="00E34BD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звестно, что у детей с выраженной интеллектуальной недостаточностью отмечается недоразвитие речи, которое характеризуется нарушением всех ее сторон: смысловой, грамматической, звуковой, а также ограниченностью и бедностью словаря.</w:t>
      </w:r>
    </w:p>
    <w:p w:rsidR="006B65BD" w:rsidRDefault="003E4A92" w:rsidP="003D21EC">
      <w:pPr>
        <w:shd w:val="clear" w:color="auto" w:fill="FFFFFF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Своевременное и целенаправленное устранение нарушений речи у детей с выраженными ментальными отклонениями способствует развитию мыслительной деятельности, усвоению программы, </w:t>
      </w:r>
      <w:r w:rsidR="009C5F5F">
        <w:rPr>
          <w:rFonts w:ascii="Times New Roman" w:hAnsi="Times New Roman"/>
          <w:sz w:val="28"/>
          <w:szCs w:val="28"/>
        </w:rPr>
        <w:t xml:space="preserve">реабилитации и </w:t>
      </w:r>
      <w:r>
        <w:rPr>
          <w:rFonts w:ascii="Times New Roman" w:hAnsi="Times New Roman"/>
          <w:sz w:val="28"/>
          <w:szCs w:val="28"/>
        </w:rPr>
        <w:t xml:space="preserve">социальной адаптации воспитанников.  </w:t>
      </w:r>
    </w:p>
    <w:p w:rsidR="003E4A92" w:rsidRDefault="003E4A92" w:rsidP="003D21EC">
      <w:pPr>
        <w:shd w:val="clear" w:color="auto" w:fill="FFFFFF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D03467" w:rsidRPr="00D03467" w:rsidRDefault="00D03467" w:rsidP="003D21EC">
      <w:pPr>
        <w:pStyle w:val="a6"/>
        <w:numPr>
          <w:ilvl w:val="1"/>
          <w:numId w:val="27"/>
        </w:numPr>
        <w:spacing w:after="0"/>
        <w:rPr>
          <w:rFonts w:ascii="Times New Roman" w:eastAsia="Times New Roman" w:hAnsi="Times New Roman" w:cs="Times New Roman"/>
          <w:bCs/>
          <w:i/>
          <w:kern w:val="36"/>
          <w:sz w:val="28"/>
          <w:szCs w:val="28"/>
        </w:rPr>
      </w:pPr>
      <w:r w:rsidRPr="00D03467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</w:rPr>
        <w:t>Педагогическая целесообразность.</w:t>
      </w:r>
    </w:p>
    <w:p w:rsidR="00D03467" w:rsidRDefault="00D03467" w:rsidP="006B65BD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Данная программа ориентирована на </w:t>
      </w:r>
      <w:r w:rsidR="00BB36B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развитие речевой деятельности, обогащение представлений о себе и окружающем мире, развитие коммуникативных навыков, навыков общения и взаимодействия со взрослыми и сверстниками.</w:t>
      </w:r>
    </w:p>
    <w:p w:rsidR="008B6681" w:rsidRDefault="008B6681" w:rsidP="003D21EC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 детей с ТМНР оказывается несформированной не только сама речь, но и ее предпосылки: у них не развиты ориентировочные действия, не сформирован интерес к окружающему, не развита предметная деятельность. Кроме того, у этих детей нет потребности в общении и не развиты доречевые средства общения; не сформированы слуховое внимание и восприятие, фонематический слух и артикуляционный аппарат, обеспечивающие становление звуковой стороны речи.</w:t>
      </w:r>
    </w:p>
    <w:p w:rsidR="008B6681" w:rsidRDefault="008B6681" w:rsidP="003D21EC">
      <w:pPr>
        <w:shd w:val="clear" w:color="auto" w:fill="FFFFFF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Формирование речевых навыков у таких детей – процесс очень долгий, сложный и трудоемкий. </w:t>
      </w:r>
      <w:r w:rsidRPr="00770064">
        <w:rPr>
          <w:rFonts w:ascii="Times New Roman" w:hAnsi="Times New Roman" w:cs="Times New Roman"/>
          <w:sz w:val="28"/>
          <w:szCs w:val="28"/>
        </w:rPr>
        <w:t xml:space="preserve">Суть логопедического воздействия состоит в создании у детей с </w:t>
      </w:r>
      <w:r>
        <w:rPr>
          <w:rFonts w:ascii="Times New Roman" w:hAnsi="Times New Roman" w:cs="Times New Roman"/>
          <w:sz w:val="28"/>
          <w:szCs w:val="28"/>
        </w:rPr>
        <w:t>ТМНР</w:t>
      </w:r>
      <w:r w:rsidRPr="00770064">
        <w:rPr>
          <w:rFonts w:ascii="Times New Roman" w:hAnsi="Times New Roman" w:cs="Times New Roman"/>
          <w:sz w:val="28"/>
          <w:szCs w:val="28"/>
        </w:rPr>
        <w:t xml:space="preserve"> тех «ключевых звеньев», которые обусловливают развитие речевой системы в целом и которые самостоятельно в речи у них не образуются (Б. М. Гриншпун).</w:t>
      </w:r>
    </w:p>
    <w:p w:rsidR="00E332D4" w:rsidRDefault="00E332D4" w:rsidP="003D21EC">
      <w:pPr>
        <w:shd w:val="clear" w:color="auto" w:fill="FFFFFF"/>
        <w:autoSpaceDE w:val="0"/>
        <w:autoSpaceDN w:val="0"/>
        <w:adjustRightInd w:val="0"/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Основной базой программы является Дополнительная адаптированная общеразвивающая программа социально-педагогической направленности для детей с тяжелыми и множественными нарушениями развития ГКУ ЦССВ «Сколковский».</w:t>
      </w:r>
    </w:p>
    <w:p w:rsidR="00E32986" w:rsidRPr="004B47F5" w:rsidRDefault="005612DF" w:rsidP="003D21EC">
      <w:pPr>
        <w:pStyle w:val="a6"/>
        <w:numPr>
          <w:ilvl w:val="1"/>
          <w:numId w:val="27"/>
        </w:num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Нормативно-правовые документы.</w:t>
      </w:r>
    </w:p>
    <w:p w:rsidR="00854F1D" w:rsidRDefault="005612DF" w:rsidP="00854F1D">
      <w:pPr>
        <w:pStyle w:val="ac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sz w:val="15"/>
          <w:szCs w:val="15"/>
        </w:rPr>
      </w:pPr>
      <w:r w:rsidRPr="005612DF">
        <w:rPr>
          <w:sz w:val="28"/>
        </w:rPr>
        <w:t>Программа  разработана в соответствии со следующими нормативными документами:</w:t>
      </w:r>
      <w:r w:rsidR="00854F1D" w:rsidRPr="00854F1D">
        <w:rPr>
          <w:color w:val="000000"/>
          <w:sz w:val="28"/>
          <w:szCs w:val="28"/>
        </w:rPr>
        <w:t xml:space="preserve"> </w:t>
      </w:r>
      <w:r w:rsidR="00854F1D" w:rsidRPr="00E75A9D">
        <w:rPr>
          <w:color w:val="000000"/>
          <w:sz w:val="28"/>
          <w:szCs w:val="28"/>
        </w:rPr>
        <w:t>Федеральный закон от 24.11.1995 N 181-ФЗ (ред. от 29.07.2018) "О социальной защите инвалидов в Российской Федерации"</w:t>
      </w:r>
      <w:r w:rsidR="00854F1D">
        <w:rPr>
          <w:color w:val="000000"/>
          <w:sz w:val="28"/>
          <w:szCs w:val="28"/>
        </w:rPr>
        <w:t>;</w:t>
      </w:r>
    </w:p>
    <w:p w:rsidR="00854F1D" w:rsidRDefault="00854F1D" w:rsidP="00854F1D">
      <w:pPr>
        <w:pStyle w:val="ac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sz w:val="15"/>
          <w:szCs w:val="15"/>
        </w:rPr>
      </w:pPr>
      <w:r>
        <w:rPr>
          <w:color w:val="000000"/>
          <w:sz w:val="28"/>
          <w:szCs w:val="28"/>
        </w:rPr>
        <w:t>Федеральный закон  от 23.10.2003 г. № 132-ФЗ. «Реабилитация инвалидов».</w:t>
      </w:r>
    </w:p>
    <w:p w:rsidR="00854F1D" w:rsidRDefault="00854F1D" w:rsidP="00854F1D">
      <w:pPr>
        <w:pStyle w:val="ac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sz w:val="15"/>
          <w:szCs w:val="15"/>
        </w:rPr>
      </w:pPr>
      <w:r>
        <w:rPr>
          <w:color w:val="000000"/>
          <w:sz w:val="28"/>
          <w:szCs w:val="28"/>
        </w:rPr>
        <w:t>Федеральный закон от 08.08.2001г. № 123-ФЗ. «Обеспечение жизнедеятельности инвалидов»;</w:t>
      </w:r>
    </w:p>
    <w:p w:rsidR="00854F1D" w:rsidRDefault="00854F1D" w:rsidP="00854F1D">
      <w:pPr>
        <w:pStyle w:val="ac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sz w:val="15"/>
          <w:szCs w:val="15"/>
        </w:rPr>
      </w:pPr>
      <w:r w:rsidRPr="00E75A9D">
        <w:rPr>
          <w:color w:val="000000"/>
          <w:sz w:val="28"/>
          <w:szCs w:val="28"/>
        </w:rPr>
        <w:t>Федеральный закон от 03.05.2012 N 46-ФЗ "О ратификации Конвенции о правах инвалидов"</w:t>
      </w:r>
      <w:r>
        <w:rPr>
          <w:color w:val="000000"/>
          <w:sz w:val="28"/>
          <w:szCs w:val="28"/>
        </w:rPr>
        <w:t>;</w:t>
      </w:r>
    </w:p>
    <w:p w:rsidR="00854F1D" w:rsidRPr="00E75A9D" w:rsidRDefault="00854F1D" w:rsidP="00854F1D">
      <w:pPr>
        <w:pStyle w:val="ac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sz w:val="15"/>
          <w:szCs w:val="15"/>
        </w:rPr>
      </w:pPr>
      <w:r w:rsidRPr="0035399D">
        <w:rPr>
          <w:color w:val="000000"/>
          <w:sz w:val="28"/>
          <w:szCs w:val="28"/>
        </w:rPr>
        <w:t>Указ Президента Р</w:t>
      </w:r>
      <w:r>
        <w:rPr>
          <w:color w:val="000000"/>
          <w:sz w:val="28"/>
          <w:szCs w:val="28"/>
        </w:rPr>
        <w:t xml:space="preserve">оссийской </w:t>
      </w:r>
      <w:r w:rsidRPr="0035399D">
        <w:rPr>
          <w:color w:val="000000"/>
          <w:sz w:val="28"/>
          <w:szCs w:val="28"/>
        </w:rPr>
        <w:t>Ф</w:t>
      </w:r>
      <w:r>
        <w:rPr>
          <w:color w:val="000000"/>
          <w:sz w:val="28"/>
          <w:szCs w:val="28"/>
        </w:rPr>
        <w:t>едерации</w:t>
      </w:r>
      <w:r w:rsidRPr="0035399D">
        <w:rPr>
          <w:color w:val="000000"/>
          <w:sz w:val="28"/>
          <w:szCs w:val="28"/>
        </w:rPr>
        <w:t xml:space="preserve"> от 01.06.2012 N 761 "О Национальной стратегии действий в интересах детей на 2012 - 2017 годы"</w:t>
      </w:r>
      <w:r>
        <w:rPr>
          <w:color w:val="000000"/>
          <w:sz w:val="28"/>
          <w:szCs w:val="28"/>
        </w:rPr>
        <w:t>;</w:t>
      </w:r>
    </w:p>
    <w:p w:rsidR="00854F1D" w:rsidRPr="0035399D" w:rsidRDefault="00854F1D" w:rsidP="00854F1D">
      <w:pPr>
        <w:pStyle w:val="ac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sz w:val="15"/>
          <w:szCs w:val="15"/>
        </w:rPr>
      </w:pPr>
      <w:r w:rsidRPr="0035399D">
        <w:rPr>
          <w:color w:val="000000"/>
          <w:sz w:val="28"/>
          <w:szCs w:val="28"/>
        </w:rPr>
        <w:lastRenderedPageBreak/>
        <w:t>Постановление Правительства Российской Федерации от 7 февраля 2011 г. № 61 “О Федеральной целевой программе развития образования на 2011 - 2015 годы”</w:t>
      </w:r>
      <w:r>
        <w:rPr>
          <w:color w:val="000000"/>
          <w:sz w:val="28"/>
          <w:szCs w:val="28"/>
        </w:rPr>
        <w:t>;</w:t>
      </w:r>
    </w:p>
    <w:p w:rsidR="00854F1D" w:rsidRDefault="00854F1D" w:rsidP="00854F1D">
      <w:pPr>
        <w:pStyle w:val="ac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sz w:val="15"/>
          <w:szCs w:val="15"/>
        </w:rPr>
      </w:pPr>
      <w:r w:rsidRPr="0035399D">
        <w:rPr>
          <w:color w:val="000000"/>
          <w:sz w:val="28"/>
          <w:szCs w:val="28"/>
        </w:rPr>
        <w:t xml:space="preserve"> Конвенцией о правах ребенка ООН</w:t>
      </w:r>
      <w:r w:rsidRPr="0035399D">
        <w:rPr>
          <w:rFonts w:ascii="yandex-sans" w:hAnsi="yandex-sans"/>
          <w:color w:val="000000"/>
          <w:sz w:val="15"/>
          <w:szCs w:val="15"/>
        </w:rPr>
        <w:t>;</w:t>
      </w:r>
    </w:p>
    <w:p w:rsidR="00854F1D" w:rsidRPr="00E75A9D" w:rsidRDefault="00854F1D" w:rsidP="00854F1D">
      <w:pPr>
        <w:pStyle w:val="ac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sz w:val="15"/>
          <w:szCs w:val="15"/>
        </w:rPr>
      </w:pPr>
      <w:r w:rsidRPr="00E75A9D">
        <w:rPr>
          <w:color w:val="000000"/>
          <w:sz w:val="28"/>
          <w:szCs w:val="28"/>
        </w:rPr>
        <w:t>Федеральный закон N 273-ФЗ от 29.12.2012 "Об образовании в Российской Федерации"</w:t>
      </w:r>
      <w:r>
        <w:rPr>
          <w:color w:val="000000"/>
          <w:sz w:val="28"/>
          <w:szCs w:val="28"/>
        </w:rPr>
        <w:t>;</w:t>
      </w:r>
      <w:r w:rsidRPr="00E75A9D">
        <w:rPr>
          <w:color w:val="000000"/>
          <w:sz w:val="28"/>
          <w:szCs w:val="28"/>
        </w:rPr>
        <w:t xml:space="preserve"> </w:t>
      </w:r>
    </w:p>
    <w:p w:rsidR="00854F1D" w:rsidRDefault="00854F1D" w:rsidP="00854F1D">
      <w:pPr>
        <w:pStyle w:val="ac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sz w:val="15"/>
          <w:szCs w:val="15"/>
        </w:rPr>
      </w:pPr>
      <w:r>
        <w:rPr>
          <w:color w:val="000000"/>
          <w:sz w:val="28"/>
          <w:szCs w:val="28"/>
        </w:rPr>
        <w:t>СанПиН 2.4.3259-15 "Санитарно-эпидемиологические требования к устройству, содержанию и организации режима работы организаций для детей-сирот и детей, оставшихся без попечения родителей";</w:t>
      </w:r>
    </w:p>
    <w:p w:rsidR="00854F1D" w:rsidRDefault="00854F1D" w:rsidP="00854F1D">
      <w:pPr>
        <w:pStyle w:val="ac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sz w:val="15"/>
          <w:szCs w:val="15"/>
        </w:rPr>
      </w:pPr>
      <w:r>
        <w:rPr>
          <w:color w:val="000000"/>
          <w:sz w:val="28"/>
          <w:szCs w:val="28"/>
        </w:rPr>
        <w:t>СанПиН 2.4.1.3049-13 "Санитарно-эпидемиологические требования к устройству, содержанию и организации режима работы дошкольных образовательных организаций";</w:t>
      </w:r>
    </w:p>
    <w:p w:rsidR="00854F1D" w:rsidRDefault="00854F1D" w:rsidP="00854F1D">
      <w:pPr>
        <w:pStyle w:val="ac"/>
        <w:numPr>
          <w:ilvl w:val="0"/>
          <w:numId w:val="33"/>
        </w:numPr>
        <w:shd w:val="clear" w:color="auto" w:fill="FFFFFF"/>
        <w:spacing w:after="0" w:afterAutospacing="0"/>
        <w:rPr>
          <w:rFonts w:ascii="yandex-sans" w:hAnsi="yandex-sans"/>
          <w:color w:val="000000"/>
          <w:sz w:val="15"/>
          <w:szCs w:val="15"/>
        </w:rPr>
      </w:pPr>
      <w:r w:rsidRPr="005B411C">
        <w:rPr>
          <w:color w:val="000000"/>
          <w:sz w:val="28"/>
          <w:szCs w:val="28"/>
        </w:rPr>
        <w:t>Письмо Министерства образования и науки Р</w:t>
      </w:r>
      <w:r>
        <w:rPr>
          <w:color w:val="000000"/>
          <w:sz w:val="28"/>
          <w:szCs w:val="28"/>
        </w:rPr>
        <w:t xml:space="preserve">оссийской </w:t>
      </w:r>
      <w:r w:rsidRPr="005B411C">
        <w:rPr>
          <w:color w:val="000000"/>
          <w:sz w:val="28"/>
          <w:szCs w:val="28"/>
        </w:rPr>
        <w:t>Ф</w:t>
      </w:r>
      <w:r>
        <w:rPr>
          <w:color w:val="000000"/>
          <w:sz w:val="28"/>
          <w:szCs w:val="28"/>
        </w:rPr>
        <w:t>едерации</w:t>
      </w:r>
      <w:r w:rsidRPr="005B411C">
        <w:rPr>
          <w:color w:val="000000"/>
          <w:sz w:val="28"/>
          <w:szCs w:val="28"/>
        </w:rPr>
        <w:t xml:space="preserve"> от 21 октября 2010 г. N 03-248 "О разработке основной общеобразовательной программы дошкольного образования"</w:t>
      </w:r>
      <w:r>
        <w:rPr>
          <w:color w:val="000000"/>
          <w:sz w:val="28"/>
          <w:szCs w:val="28"/>
        </w:rPr>
        <w:t>;</w:t>
      </w:r>
    </w:p>
    <w:p w:rsidR="00854F1D" w:rsidRDefault="00854F1D" w:rsidP="00854F1D">
      <w:pPr>
        <w:pStyle w:val="ac"/>
        <w:numPr>
          <w:ilvl w:val="0"/>
          <w:numId w:val="33"/>
        </w:numPr>
        <w:shd w:val="clear" w:color="auto" w:fill="FFFFFF"/>
        <w:spacing w:after="0" w:afterAutospacing="0"/>
        <w:rPr>
          <w:rFonts w:ascii="yandex-sans" w:hAnsi="yandex-sans"/>
          <w:color w:val="000000"/>
          <w:sz w:val="15"/>
          <w:szCs w:val="15"/>
        </w:rPr>
      </w:pPr>
      <w:r w:rsidRPr="005B411C">
        <w:rPr>
          <w:color w:val="000000"/>
          <w:sz w:val="28"/>
          <w:szCs w:val="28"/>
        </w:rPr>
        <w:t>Приказ Минобрнауки России от 30.08.2013 N 1014. Об утверждении Порядка организации и осуществления образовательной деятельности по основным общеобразовательным программам - образовательным программам дошкольного образования</w:t>
      </w:r>
      <w:r>
        <w:rPr>
          <w:color w:val="000000"/>
          <w:sz w:val="28"/>
          <w:szCs w:val="28"/>
        </w:rPr>
        <w:t>;</w:t>
      </w:r>
    </w:p>
    <w:p w:rsidR="005612DF" w:rsidRPr="00094CA0" w:rsidRDefault="00854F1D" w:rsidP="00094CA0">
      <w:pPr>
        <w:pStyle w:val="ac"/>
        <w:numPr>
          <w:ilvl w:val="0"/>
          <w:numId w:val="33"/>
        </w:numPr>
        <w:shd w:val="clear" w:color="auto" w:fill="FFFFFF"/>
        <w:spacing w:after="0" w:afterAutospacing="0"/>
        <w:rPr>
          <w:rFonts w:ascii="yandex-sans" w:hAnsi="yandex-sans"/>
          <w:color w:val="000000"/>
          <w:sz w:val="15"/>
          <w:szCs w:val="15"/>
        </w:rPr>
      </w:pPr>
      <w:r>
        <w:rPr>
          <w:color w:val="000000"/>
          <w:sz w:val="28"/>
          <w:szCs w:val="28"/>
        </w:rPr>
        <w:t>Приказ Министерства образования и науки Российской Федерации от 30 января 2013 г. № 57 «О разработке федерального государственного образовательного стандарта дошкольного образования».</w:t>
      </w:r>
    </w:p>
    <w:p w:rsidR="006B65BD" w:rsidRDefault="006B65BD" w:rsidP="003D21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11913" w:rsidRDefault="00E11913" w:rsidP="003D21EC">
      <w:pPr>
        <w:spacing w:after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       1.7. Методическая поддержка программы.</w:t>
      </w:r>
    </w:p>
    <w:p w:rsidR="00517684" w:rsidRDefault="00517684" w:rsidP="003D21E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9C6">
        <w:rPr>
          <w:rFonts w:ascii="Times New Roman" w:hAnsi="Times New Roman" w:cs="Times New Roman"/>
          <w:sz w:val="28"/>
          <w:szCs w:val="28"/>
        </w:rPr>
        <w:t>Дополнительная адаптированная общеразвивающая программа логопедической помощи</w:t>
      </w:r>
      <w:r w:rsidRPr="00AA39C6">
        <w:rPr>
          <w:rFonts w:ascii="Times New Roman" w:eastAsia="Times New Roman" w:hAnsi="Times New Roman" w:cs="Times New Roman"/>
          <w:sz w:val="28"/>
          <w:szCs w:val="28"/>
        </w:rPr>
        <w:t xml:space="preserve"> для детей с тяжелыми и множественными нарушениями в развитии </w:t>
      </w:r>
      <w:r w:rsidRPr="00AA39C6">
        <w:rPr>
          <w:rFonts w:ascii="Times New Roman" w:hAnsi="Times New Roman" w:cs="Times New Roman"/>
          <w:sz w:val="28"/>
          <w:szCs w:val="28"/>
        </w:rPr>
        <w:t xml:space="preserve">«Учимся говорить и общаться»разработана </w:t>
      </w:r>
      <w:r>
        <w:rPr>
          <w:rFonts w:ascii="Times New Roman" w:hAnsi="Times New Roman" w:cs="Times New Roman"/>
          <w:sz w:val="28"/>
          <w:szCs w:val="28"/>
        </w:rPr>
        <w:t xml:space="preserve">на основе Федерального государственного стандарта образования обучающихся с умственной отсталостью (интеллектуальными нарушениями). </w:t>
      </w:r>
    </w:p>
    <w:p w:rsidR="00E11913" w:rsidRDefault="00E11913" w:rsidP="003D21E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программы использовались методические разработки и программы общего и коррекционного обучения: </w:t>
      </w:r>
    </w:p>
    <w:p w:rsidR="00E11913" w:rsidRPr="00815536" w:rsidRDefault="00E11913" w:rsidP="003D21EC">
      <w:pPr>
        <w:pStyle w:val="a6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15536">
        <w:rPr>
          <w:rFonts w:ascii="Times New Roman" w:hAnsi="Times New Roman" w:cs="Times New Roman"/>
          <w:sz w:val="28"/>
          <w:szCs w:val="28"/>
        </w:rPr>
        <w:t xml:space="preserve">Вартапетова Г.М. Логопедическое сопровождение детей с ограниченными возможностями здоровья в условиях инклюзивного образования: методическое пособие для учителей-логопедов, педагогов-психологов, учителей начальных классов, педагогов-дефектологов – Новосибирск: Издательство НИПКиПРО, 2012. -116 с </w:t>
      </w:r>
    </w:p>
    <w:p w:rsidR="00E11913" w:rsidRDefault="00E11913" w:rsidP="003D21EC">
      <w:pPr>
        <w:pStyle w:val="a6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15536">
        <w:rPr>
          <w:rFonts w:ascii="Times New Roman" w:hAnsi="Times New Roman" w:cs="Times New Roman"/>
          <w:sz w:val="28"/>
          <w:szCs w:val="28"/>
        </w:rPr>
        <w:t xml:space="preserve">Вартапетова Г.М. Обучение детей с ограниченными возможностями здоровья в условиях инклюзии. Проектирование программы коррекционной работы: методическое пособие. – Новосибирск: Издательство НИПКиПРО, 2012. -164 с. </w:t>
      </w:r>
    </w:p>
    <w:p w:rsidR="00E11913" w:rsidRDefault="00E11913" w:rsidP="003D21EC">
      <w:pPr>
        <w:pStyle w:val="a6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Примерная адаптированная основная образовательная программа для дошкольников с тяжелыми нарушениями речи/ Л.Б. Баряева, Т.В. Волосовец, и др.; Под ред. проф. Л.В. Лопатиной. – СПб., 2014. – 386 с.</w:t>
      </w:r>
    </w:p>
    <w:p w:rsidR="00E11913" w:rsidRDefault="00E11913" w:rsidP="003D21EC">
      <w:pPr>
        <w:pStyle w:val="a6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Е.А. Екжанова, Е.А. Стребелева Коррекционно-развивающее обучение и воспитание. Программа дошкольных образовательных учреждений компенсирующего вида для детей с нарушением интеллекта. – М.: Просвещение, 2005. – 272 с.</w:t>
      </w:r>
    </w:p>
    <w:p w:rsidR="00E11913" w:rsidRDefault="00E11913" w:rsidP="003D21EC">
      <w:pPr>
        <w:pStyle w:val="a6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Программы специальных (коррекционных) образовательных учреждений VIII вида: Подготовительный, 1— 4 классы./ Под ред. В. В. Воронковой; 4-е издание. - М.: Просвещение, 2006. – 192 с.</w:t>
      </w:r>
    </w:p>
    <w:p w:rsidR="00E11913" w:rsidRDefault="00E11913" w:rsidP="003D21EC">
      <w:pPr>
        <w:pStyle w:val="a6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Программы специальных коррекционных учреждений VIII вида/ под ред. И.М. Бгажноковой. – М.: Просвещение, 1999. – 189 с.</w:t>
      </w:r>
    </w:p>
    <w:p w:rsidR="00E11913" w:rsidRPr="006B65BD" w:rsidRDefault="00E11913" w:rsidP="003D21EC">
      <w:pPr>
        <w:pStyle w:val="a6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Социально-трудовая адаптация глубоко умственно отсталых детей / А.Р. Маллер. – М.: Просвещение, 1990. – 124 с.</w:t>
      </w:r>
    </w:p>
    <w:p w:rsidR="006B65BD" w:rsidRPr="00D26090" w:rsidRDefault="006B65BD" w:rsidP="006B65BD">
      <w:pPr>
        <w:pStyle w:val="a6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32986" w:rsidRPr="0000545E" w:rsidRDefault="00354083" w:rsidP="003D21EC">
      <w:pPr>
        <w:pStyle w:val="a6"/>
        <w:numPr>
          <w:ilvl w:val="1"/>
          <w:numId w:val="29"/>
        </w:num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Цель программы.</w:t>
      </w:r>
    </w:p>
    <w:p w:rsidR="001708CF" w:rsidRPr="0034109E" w:rsidRDefault="001708CF" w:rsidP="003D21EC">
      <w:pPr>
        <w:shd w:val="clear" w:color="auto" w:fill="FFFFFF"/>
        <w:spacing w:after="0"/>
        <w:ind w:firstLine="52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10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Целью </w:t>
      </w:r>
      <w:r w:rsidR="0034109E" w:rsidRPr="003410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программы </w:t>
      </w:r>
      <w:r w:rsidRPr="0034109E">
        <w:rPr>
          <w:rFonts w:ascii="Times New Roman" w:eastAsia="Times New Roman" w:hAnsi="Times New Roman" w:cs="Times New Roman"/>
          <w:color w:val="000000"/>
          <w:sz w:val="28"/>
          <w:szCs w:val="28"/>
        </w:rPr>
        <w:t>является:</w:t>
      </w:r>
      <w:r w:rsidR="0034109E" w:rsidRPr="003410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расширение представлений об окружающем мире, </w:t>
      </w:r>
      <w:r w:rsidR="00857A4C" w:rsidRPr="0052442A">
        <w:rPr>
          <w:rFonts w:ascii="Times New Roman" w:hAnsi="Times New Roman" w:cs="Times New Roman"/>
          <w:sz w:val="28"/>
          <w:szCs w:val="28"/>
        </w:rPr>
        <w:t>формирование умения пользоваться речью как средством коммуникации с использованием любых доступных речевых средств общения (вербальных и невербальных)</w:t>
      </w:r>
      <w:r w:rsidR="0034109E" w:rsidRPr="0034109E">
        <w:rPr>
          <w:rFonts w:ascii="Times New Roman" w:eastAsia="Times New Roman" w:hAnsi="Times New Roman" w:cs="Times New Roman"/>
          <w:color w:val="000000"/>
          <w:sz w:val="28"/>
          <w:szCs w:val="28"/>
        </w:rPr>
        <w:t>, повышение самостоятельности в общении со сверстниками, взрослыми для адаптации в микросоциуме и дальнейшей возможной социализации</w:t>
      </w:r>
      <w:r w:rsidR="006B65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детей с тяжелыми множественными нарушениями развития.</w:t>
      </w:r>
    </w:p>
    <w:p w:rsidR="006F01D5" w:rsidRDefault="006F01D5" w:rsidP="003D21EC">
      <w:pPr>
        <w:shd w:val="clear" w:color="auto" w:fill="FFFFFF"/>
        <w:spacing w:after="0"/>
        <w:ind w:left="-180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Организация логопедической коррекционно-развивающей работы с детьми, имеющими диагноз «Системное недоразвитие речи при умственной отсталости разной степени тяжести» на основе системно-деятельного подхода.</w:t>
      </w:r>
    </w:p>
    <w:p w:rsidR="006B65BD" w:rsidRDefault="006B65BD" w:rsidP="003D21EC">
      <w:pPr>
        <w:shd w:val="clear" w:color="auto" w:fill="FFFFFF"/>
        <w:spacing w:after="0"/>
        <w:ind w:left="-180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00D2B" w:rsidRPr="004C6E5B" w:rsidRDefault="00894310" w:rsidP="003D21EC">
      <w:pPr>
        <w:pStyle w:val="a6"/>
        <w:numPr>
          <w:ilvl w:val="1"/>
          <w:numId w:val="29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4C6E5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Задачи программы</w:t>
      </w:r>
      <w:r w:rsidR="004C6E5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:rsidR="006F01D5" w:rsidRDefault="00C96A04" w:rsidP="003D21EC">
      <w:pPr>
        <w:spacing w:after="0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72006">
        <w:rPr>
          <w:rFonts w:ascii="Times New Roman" w:hAnsi="Times New Roman" w:cs="Times New Roman"/>
          <w:sz w:val="28"/>
          <w:szCs w:val="28"/>
        </w:rPr>
        <w:t>Основной</w:t>
      </w:r>
      <w:r w:rsidR="006F01D5" w:rsidRPr="00F72006">
        <w:rPr>
          <w:rFonts w:ascii="Times New Roman" w:hAnsi="Times New Roman" w:cs="Times New Roman"/>
          <w:sz w:val="28"/>
          <w:szCs w:val="28"/>
        </w:rPr>
        <w:t xml:space="preserve"> задачей</w:t>
      </w:r>
      <w:r w:rsidR="006F01D5">
        <w:rPr>
          <w:rFonts w:ascii="Times New Roman" w:hAnsi="Times New Roman" w:cs="Times New Roman"/>
          <w:sz w:val="28"/>
          <w:szCs w:val="28"/>
        </w:rPr>
        <w:t xml:space="preserve"> программы является </w:t>
      </w:r>
      <w:r w:rsidR="007D7626">
        <w:rPr>
          <w:rFonts w:ascii="Times New Roman" w:hAnsi="Times New Roman" w:cs="Times New Roman"/>
          <w:sz w:val="28"/>
          <w:szCs w:val="28"/>
        </w:rPr>
        <w:t xml:space="preserve">формирование, </w:t>
      </w:r>
      <w:r w:rsidR="006F01D5">
        <w:rPr>
          <w:rFonts w:ascii="Times New Roman" w:hAnsi="Times New Roman" w:cs="Times New Roman"/>
          <w:sz w:val="28"/>
          <w:szCs w:val="28"/>
        </w:rPr>
        <w:t xml:space="preserve">развитие и коррекция </w:t>
      </w:r>
      <w:r w:rsidR="006D5EDF">
        <w:rPr>
          <w:rFonts w:ascii="Times New Roman" w:hAnsi="Times New Roman" w:cs="Times New Roman"/>
          <w:sz w:val="28"/>
          <w:szCs w:val="28"/>
        </w:rPr>
        <w:t>речевой деятельности</w:t>
      </w:r>
      <w:r w:rsidR="009C1724">
        <w:rPr>
          <w:rFonts w:ascii="Times New Roman" w:hAnsi="Times New Roman" w:cs="Times New Roman"/>
          <w:sz w:val="28"/>
          <w:szCs w:val="28"/>
        </w:rPr>
        <w:t>детей с ТМНР</w:t>
      </w:r>
      <w:r w:rsidR="006F01D5">
        <w:rPr>
          <w:rFonts w:ascii="Times New Roman" w:hAnsi="Times New Roman" w:cs="Times New Roman"/>
          <w:sz w:val="28"/>
          <w:szCs w:val="28"/>
        </w:rPr>
        <w:t xml:space="preserve"> через развивающие игры и упражнения на логопедических занятиях, а также развитие коммуникативных </w:t>
      </w:r>
      <w:r w:rsidR="007D7626">
        <w:rPr>
          <w:rFonts w:ascii="Times New Roman" w:hAnsi="Times New Roman" w:cs="Times New Roman"/>
          <w:sz w:val="28"/>
          <w:szCs w:val="28"/>
        </w:rPr>
        <w:t xml:space="preserve">и речевых </w:t>
      </w:r>
      <w:r w:rsidR="006F01D5">
        <w:rPr>
          <w:rFonts w:ascii="Times New Roman" w:hAnsi="Times New Roman" w:cs="Times New Roman"/>
          <w:sz w:val="28"/>
          <w:szCs w:val="28"/>
        </w:rPr>
        <w:t xml:space="preserve">навыков, способствующей успешной </w:t>
      </w:r>
      <w:r>
        <w:rPr>
          <w:rFonts w:ascii="Times New Roman" w:hAnsi="Times New Roman" w:cs="Times New Roman"/>
          <w:sz w:val="28"/>
          <w:szCs w:val="28"/>
        </w:rPr>
        <w:t xml:space="preserve">социальной </w:t>
      </w:r>
      <w:r w:rsidR="006F01D5">
        <w:rPr>
          <w:rFonts w:ascii="Times New Roman" w:hAnsi="Times New Roman" w:cs="Times New Roman"/>
          <w:sz w:val="28"/>
          <w:szCs w:val="28"/>
        </w:rPr>
        <w:t>адаптации</w:t>
      </w:r>
      <w:r>
        <w:rPr>
          <w:rFonts w:ascii="Times New Roman" w:hAnsi="Times New Roman" w:cs="Times New Roman"/>
          <w:sz w:val="28"/>
          <w:szCs w:val="28"/>
        </w:rPr>
        <w:t>, реабилитации</w:t>
      </w:r>
      <w:r w:rsidR="006F01D5">
        <w:rPr>
          <w:rFonts w:ascii="Times New Roman" w:hAnsi="Times New Roman" w:cs="Times New Roman"/>
          <w:sz w:val="28"/>
          <w:szCs w:val="28"/>
        </w:rPr>
        <w:t xml:space="preserve"> и социализации </w:t>
      </w:r>
      <w:r>
        <w:rPr>
          <w:rFonts w:ascii="Times New Roman" w:hAnsi="Times New Roman" w:cs="Times New Roman"/>
          <w:sz w:val="28"/>
          <w:szCs w:val="28"/>
        </w:rPr>
        <w:t>воспитанников учреждения</w:t>
      </w:r>
      <w:r w:rsidR="006F01D5">
        <w:rPr>
          <w:rFonts w:ascii="Times New Roman" w:hAnsi="Times New Roman" w:cs="Times New Roman"/>
          <w:sz w:val="28"/>
          <w:szCs w:val="28"/>
        </w:rPr>
        <w:t>.</w:t>
      </w:r>
    </w:p>
    <w:p w:rsidR="006F01D5" w:rsidRDefault="009C410C" w:rsidP="003D21EC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9C410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Развивающие з</w:t>
      </w:r>
      <w:r w:rsidR="006F01D5" w:rsidRPr="009C410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адачи</w:t>
      </w:r>
      <w:r w:rsidR="009245E3" w:rsidRPr="009C410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 программы</w:t>
      </w:r>
      <w:r w:rsidR="006F01D5" w:rsidRPr="009C410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:</w:t>
      </w:r>
    </w:p>
    <w:p w:rsidR="00F05ED6" w:rsidRPr="00F05ED6" w:rsidRDefault="00F05ED6" w:rsidP="003D21EC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F05ED6">
        <w:rPr>
          <w:rFonts w:ascii="Times New Roman" w:eastAsiaTheme="minorHAnsi" w:hAnsi="Times New Roman" w:cs="Times New Roman"/>
          <w:sz w:val="28"/>
          <w:szCs w:val="28"/>
          <w:lang w:eastAsia="en-US"/>
        </w:rPr>
        <w:t>- Формировать предпосылки развития речи на основе ознакомления с окружающей действительностью;</w:t>
      </w:r>
    </w:p>
    <w:p w:rsidR="00F05ED6" w:rsidRPr="009C410C" w:rsidRDefault="00F05ED6" w:rsidP="003D21EC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F05ED6">
        <w:rPr>
          <w:rFonts w:ascii="Times New Roman" w:eastAsiaTheme="minorHAnsi" w:hAnsi="Times New Roman" w:cs="Times New Roman"/>
          <w:sz w:val="28"/>
          <w:szCs w:val="28"/>
          <w:lang w:eastAsia="en-US"/>
        </w:rPr>
        <w:t>- Учить понимать обращенную речь, которая отражает повседневный быт и уклад жизни детей;</w:t>
      </w:r>
    </w:p>
    <w:p w:rsidR="006F01D5" w:rsidRDefault="00F05ED6" w:rsidP="003D21EC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="006F01D5">
        <w:rPr>
          <w:rFonts w:ascii="Times New Roman" w:hAnsi="Times New Roman" w:cs="Times New Roman"/>
          <w:sz w:val="28"/>
          <w:szCs w:val="28"/>
        </w:rPr>
        <w:t>Формирование коммуникативных и речевых навыков с использованием средств вербальной и альтернативной коммуникации.</w:t>
      </w:r>
    </w:p>
    <w:p w:rsidR="006F01D5" w:rsidRDefault="00F05ED6" w:rsidP="003D21EC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-</w:t>
      </w:r>
      <w:r w:rsidR="006F01D5">
        <w:rPr>
          <w:rFonts w:ascii="Times New Roman" w:eastAsia="Times New Roman" w:hAnsi="Times New Roman" w:cs="Times New Roman"/>
          <w:bCs/>
          <w:sz w:val="28"/>
          <w:szCs w:val="28"/>
        </w:rPr>
        <w:t xml:space="preserve"> Развитие общих речевых навыков, артикуляционной моторики. </w:t>
      </w:r>
    </w:p>
    <w:p w:rsidR="006F01D5" w:rsidRDefault="00F05ED6" w:rsidP="003D21EC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="00974AB8">
        <w:rPr>
          <w:rFonts w:ascii="Times New Roman" w:eastAsia="Times New Roman" w:hAnsi="Times New Roman" w:cs="Times New Roman"/>
          <w:bCs/>
          <w:sz w:val="28"/>
          <w:szCs w:val="28"/>
        </w:rPr>
        <w:t>Ф</w:t>
      </w:r>
      <w:r w:rsidR="006F01D5">
        <w:rPr>
          <w:rFonts w:ascii="Times New Roman" w:eastAsia="Times New Roman" w:hAnsi="Times New Roman" w:cs="Times New Roman"/>
          <w:bCs/>
          <w:sz w:val="28"/>
          <w:szCs w:val="28"/>
        </w:rPr>
        <w:t>ормировани</w:t>
      </w:r>
      <w:r w:rsidR="00974AB8">
        <w:rPr>
          <w:rFonts w:ascii="Times New Roman" w:eastAsia="Times New Roman" w:hAnsi="Times New Roman" w:cs="Times New Roman"/>
          <w:bCs/>
          <w:sz w:val="28"/>
          <w:szCs w:val="28"/>
        </w:rPr>
        <w:t>е</w:t>
      </w:r>
      <w:r w:rsidR="006F01D5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правильного звукопроизношения и закрепления его на словесном материале исходя из индивидуальных особенностей </w:t>
      </w:r>
      <w:r w:rsidR="000B1E13">
        <w:rPr>
          <w:rFonts w:ascii="Times New Roman" w:eastAsia="Times New Roman" w:hAnsi="Times New Roman" w:cs="Times New Roman"/>
          <w:bCs/>
          <w:sz w:val="28"/>
          <w:szCs w:val="28"/>
        </w:rPr>
        <w:t>ребенка</w:t>
      </w:r>
      <w:r w:rsidR="006F01D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F05ED6" w:rsidRPr="00F05ED6" w:rsidRDefault="00F05ED6" w:rsidP="003D21EC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F05ED6">
        <w:rPr>
          <w:rFonts w:ascii="Times New Roman" w:eastAsiaTheme="minorHAnsi" w:hAnsi="Times New Roman" w:cs="Times New Roman"/>
          <w:sz w:val="28"/>
          <w:szCs w:val="28"/>
          <w:lang w:eastAsia="en-US"/>
        </w:rPr>
        <w:t>- Учить использовать доступные знаковые системы (собственная речь, жесты) для реализации в играх, в быту, для выражени</w:t>
      </w:r>
      <w:r w:rsidR="00515878">
        <w:rPr>
          <w:rFonts w:ascii="Times New Roman" w:eastAsiaTheme="minorHAnsi" w:hAnsi="Times New Roman" w:cs="Times New Roman"/>
          <w:sz w:val="28"/>
          <w:szCs w:val="28"/>
          <w:lang w:eastAsia="en-US"/>
        </w:rPr>
        <w:t>я</w:t>
      </w:r>
      <w:r w:rsidRPr="00F05ED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просьб и др. </w:t>
      </w:r>
    </w:p>
    <w:p w:rsidR="003D21EC" w:rsidRPr="003D21EC" w:rsidRDefault="003D21EC" w:rsidP="003D21EC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D21EC">
        <w:rPr>
          <w:rFonts w:ascii="Times New Roman" w:eastAsiaTheme="minorHAnsi" w:hAnsi="Times New Roman" w:cs="Times New Roman"/>
          <w:sz w:val="28"/>
          <w:szCs w:val="28"/>
          <w:lang w:eastAsia="en-US"/>
        </w:rPr>
        <w:t>- Учить соотносить предметы и действия с их словесным обозначением;</w:t>
      </w:r>
    </w:p>
    <w:p w:rsidR="003D21EC" w:rsidRPr="003D21EC" w:rsidRDefault="003D21EC" w:rsidP="003D21EC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D21E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- Создавать у детей предпосылки к развитию самостоятельной устной речи;</w:t>
      </w:r>
    </w:p>
    <w:p w:rsidR="003D21EC" w:rsidRPr="003D21EC" w:rsidRDefault="003D21EC" w:rsidP="003D21EC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D21E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- Развивать звуковую культуру речи; </w:t>
      </w:r>
    </w:p>
    <w:p w:rsidR="003D21EC" w:rsidRPr="003D21EC" w:rsidRDefault="003D21EC" w:rsidP="003D21EC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D21EC">
        <w:rPr>
          <w:rFonts w:ascii="Times New Roman" w:eastAsiaTheme="minorHAnsi" w:hAnsi="Times New Roman" w:cs="Times New Roman"/>
          <w:sz w:val="28"/>
          <w:szCs w:val="28"/>
          <w:lang w:eastAsia="en-US"/>
        </w:rPr>
        <w:t>- Учить понимать и выполнять простейшие инструкции;</w:t>
      </w:r>
    </w:p>
    <w:p w:rsidR="00974AB8" w:rsidRDefault="003D21EC" w:rsidP="003D21E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D21E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- Развивать слуховое внимание и восприятие;</w:t>
      </w:r>
    </w:p>
    <w:p w:rsidR="00974AB8" w:rsidRDefault="00974AB8" w:rsidP="00974AB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Уточнение значений имеющихся у детей слов и дальнейшее обогащение словарного запаса;</w:t>
      </w:r>
    </w:p>
    <w:p w:rsidR="00974AB8" w:rsidRDefault="00974AB8" w:rsidP="00974AB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-Развитие лексического запаса и грамматического строя речи в процессе практической деятельности, без отрыва от реальной действительности. </w:t>
      </w:r>
    </w:p>
    <w:p w:rsidR="00515878" w:rsidRDefault="00515878" w:rsidP="0051587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Развитие навыков построения связного выказывания, формирование связной речи как средство и форму мыслительной деятельности. </w:t>
      </w:r>
    </w:p>
    <w:p w:rsidR="00F05ED6" w:rsidRDefault="003D21EC" w:rsidP="003D21EC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3D21E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Воспитательные задачи:</w:t>
      </w:r>
    </w:p>
    <w:p w:rsidR="00581064" w:rsidRDefault="00581064" w:rsidP="003D21EC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81064">
        <w:rPr>
          <w:rFonts w:ascii="Times New Roman" w:eastAsia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Формировать ключевые адаптационные компетенции для детей с ТМНР для успешной их социализации;</w:t>
      </w:r>
    </w:p>
    <w:p w:rsidR="00581064" w:rsidRDefault="00581064" w:rsidP="003D21EC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- Формировать навыки самообслуживания, социально-бытовой ориентировки</w:t>
      </w:r>
      <w:r w:rsidR="00DC6DE6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успешной адаптации в социуме, подготовка к семейному жизнеустройству;</w:t>
      </w:r>
    </w:p>
    <w:p w:rsidR="00DC6DE6" w:rsidRPr="00581064" w:rsidRDefault="00DC6DE6" w:rsidP="003D21EC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- Подготовка воспитанников к семейной жизни, воспитывать доброжелательное отношение к людям, бережное отношение к окружающему миру.</w:t>
      </w:r>
    </w:p>
    <w:p w:rsidR="000B1E13" w:rsidRPr="000B1E13" w:rsidRDefault="000B1E13" w:rsidP="003D21E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B1E13">
        <w:rPr>
          <w:rFonts w:ascii="Times New Roman" w:eastAsia="Times New Roman" w:hAnsi="Times New Roman" w:cs="Times New Roman"/>
          <w:sz w:val="28"/>
          <w:szCs w:val="28"/>
          <w:u w:val="single"/>
        </w:rPr>
        <w:t>Обучающие задачи:</w:t>
      </w:r>
    </w:p>
    <w:p w:rsidR="006F01D5" w:rsidRDefault="000B1E13" w:rsidP="003D21EC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- </w:t>
      </w:r>
      <w:r w:rsidR="006F01D5">
        <w:rPr>
          <w:rFonts w:ascii="Times New Roman" w:eastAsia="Times New Roman" w:hAnsi="Times New Roman" w:cs="Times New Roman"/>
          <w:bCs/>
          <w:sz w:val="28"/>
          <w:szCs w:val="28"/>
        </w:rPr>
        <w:t>Создание условий для коррекции и развития познавательной деятельности воспитанников (учебных навыков, слухового и зрительного восприятия, внимания, памяти, фонематического слуха) и общей координации движений, мелкой моторики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F05ED6" w:rsidRPr="00F05ED6" w:rsidRDefault="00F05ED6" w:rsidP="003D21EC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F05ED6">
        <w:rPr>
          <w:rFonts w:ascii="Times New Roman" w:eastAsiaTheme="minorHAnsi" w:hAnsi="Times New Roman" w:cs="Times New Roman"/>
          <w:sz w:val="28"/>
          <w:szCs w:val="28"/>
          <w:lang w:eastAsia="en-US"/>
        </w:rPr>
        <w:t>- Обеспечить необходимую мотивацию речи посредством создания ситуаций общения, поддерживать стремление к общению;</w:t>
      </w:r>
    </w:p>
    <w:p w:rsidR="000B1E13" w:rsidRDefault="000B1E13" w:rsidP="003D21E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0B1E1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Создавать условия для возникновения речевой активности детей и использования усвоенного речевого материала в быту, на занятиях, в играх, в самообслуживании и в повседневной жизни;</w:t>
      </w:r>
    </w:p>
    <w:p w:rsidR="006F01D5" w:rsidRDefault="00D05EFB" w:rsidP="003D21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r w:rsidR="006F01D5">
        <w:rPr>
          <w:rFonts w:ascii="Times New Roman" w:eastAsia="Times New Roman" w:hAnsi="Times New Roman" w:cs="Times New Roman"/>
          <w:sz w:val="28"/>
          <w:szCs w:val="28"/>
        </w:rPr>
        <w:t>Расширение кругозора</w:t>
      </w:r>
      <w:r w:rsidR="006F01D5">
        <w:t xml:space="preserve">, </w:t>
      </w:r>
      <w:r w:rsidR="006F01D5">
        <w:rPr>
          <w:rFonts w:ascii="Times New Roman" w:hAnsi="Times New Roman" w:cs="Times New Roman"/>
          <w:sz w:val="28"/>
          <w:szCs w:val="28"/>
        </w:rPr>
        <w:t>социальных контактов с целью формирования навыков социального поведения, знания о себе, о других людях, об окружающем микросоциуме.</w:t>
      </w:r>
    </w:p>
    <w:p w:rsidR="000964B0" w:rsidRDefault="000964B0" w:rsidP="003D21EC">
      <w:pPr>
        <w:spacing w:after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964B0" w:rsidRDefault="000964B0" w:rsidP="003D21EC">
      <w:pPr>
        <w:spacing w:after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964B0" w:rsidRDefault="000964B0" w:rsidP="003D21EC">
      <w:pPr>
        <w:spacing w:after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F94D46" w:rsidRDefault="00F31C68" w:rsidP="003D21EC">
      <w:pPr>
        <w:spacing w:after="0"/>
        <w:jc w:val="both"/>
        <w:rPr>
          <w:rFonts w:ascii="Times New Roman" w:eastAsia="Times New Roman" w:hAnsi="Times New Roman" w:cs="Times New Roman"/>
          <w:bCs/>
          <w:i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1.10. </w:t>
      </w:r>
      <w:r w:rsidRPr="00F31C68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</w:rPr>
        <w:t>Срок реализации программы</w:t>
      </w:r>
      <w:r w:rsidR="005A4802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</w:rPr>
        <w:t xml:space="preserve"> – 1 год</w:t>
      </w:r>
      <w:r w:rsidR="00F94D46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</w:rPr>
        <w:t>.</w:t>
      </w:r>
    </w:p>
    <w:p w:rsidR="00463C98" w:rsidRDefault="00A107BD" w:rsidP="003D21E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542775">
        <w:rPr>
          <w:rFonts w:ascii="Times New Roman" w:eastAsia="Times New Roman" w:hAnsi="Times New Roman" w:cs="Times New Roman"/>
          <w:sz w:val="28"/>
          <w:szCs w:val="28"/>
        </w:rPr>
        <w:t>Программа составлена с учетом психофизических особенностей детей</w:t>
      </w:r>
      <w:r w:rsidR="006B65BD">
        <w:rPr>
          <w:rFonts w:ascii="Times New Roman" w:eastAsia="Times New Roman" w:hAnsi="Times New Roman" w:cs="Times New Roman"/>
          <w:bCs/>
          <w:sz w:val="28"/>
          <w:szCs w:val="28"/>
        </w:rPr>
        <w:t xml:space="preserve">с ТМНР, </w:t>
      </w:r>
      <w:r w:rsidR="00542775">
        <w:rPr>
          <w:rFonts w:ascii="Times New Roman" w:eastAsia="Times New Roman" w:hAnsi="Times New Roman" w:cs="Times New Roman"/>
          <w:sz w:val="28"/>
          <w:szCs w:val="28"/>
        </w:rPr>
        <w:t>с выраженной интеллектуальной недостаточностью (со сложной структурой дефекта)</w:t>
      </w:r>
      <w:r w:rsidR="00463C9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31C68" w:rsidRDefault="00463C98" w:rsidP="003D08E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2A7AF1" w:rsidRDefault="00AD7351" w:rsidP="00AD7351">
      <w:pPr>
        <w:pStyle w:val="a6"/>
        <w:numPr>
          <w:ilvl w:val="0"/>
          <w:numId w:val="22"/>
        </w:num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СОДЕРЖАТЕЛЬНЫЙ РАЗДЕЛ </w:t>
      </w:r>
    </w:p>
    <w:p w:rsidR="00AD7351" w:rsidRPr="00AD7351" w:rsidRDefault="00AD7351" w:rsidP="00AD7351">
      <w:pPr>
        <w:pStyle w:val="a6"/>
        <w:numPr>
          <w:ilvl w:val="1"/>
          <w:numId w:val="22"/>
        </w:numPr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Принципы и методы программы</w:t>
      </w:r>
      <w:r w:rsidR="005B4005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6F01D5" w:rsidRDefault="006F01D5" w:rsidP="003D21E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построении программы учитывались следующие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принципы:</w:t>
      </w:r>
    </w:p>
    <w:p w:rsidR="006F01D5" w:rsidRDefault="006F01D5" w:rsidP="003D21EC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принцип комплексности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– отражает медико-психолого-педагогический характер изучения и устранения речевых нарушений (</w:t>
      </w:r>
      <w:r>
        <w:rPr>
          <w:rFonts w:ascii="Times New Roman" w:eastAsia="Times New Roman" w:hAnsi="Times New Roman" w:cs="Times New Roman"/>
          <w:sz w:val="28"/>
          <w:szCs w:val="28"/>
        </w:rPr>
        <w:t>система занятий построена на использовании межпредметных связей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F01D5" w:rsidRDefault="006F01D5" w:rsidP="003D21EC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принцип целостности и системности –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рассмотрения ребенка как целостного, качественно своеобразного, динамично развивающегося субъекта; рассмотрение его речевых нарушений во взаимосвязи с другими сторонами психического развития;</w:t>
      </w:r>
    </w:p>
    <w:p w:rsidR="006F01D5" w:rsidRDefault="006F01D5" w:rsidP="003D21EC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принцип последовательности и систематичности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(постепенноеусложнение речевых упражнений в процессе развития речи);</w:t>
      </w:r>
    </w:p>
    <w:p w:rsidR="006F01D5" w:rsidRDefault="006F01D5" w:rsidP="003D21EC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принцип деятельностного подхода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(опоры коррекционно-развивающей работы на ведущий вид деятельности, свойственный возрасту и возможностям;</w:t>
      </w:r>
    </w:p>
    <w:p w:rsidR="006F01D5" w:rsidRDefault="006F01D5" w:rsidP="003D21EC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принцип индивидуально-дифференцированного подхода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(выбор способов, приемов, темпа обучения обуславливается индивидуальными особенностями ребенка, объединение в группы и подгруппы по уровню развития); </w:t>
      </w:r>
    </w:p>
    <w:p w:rsidR="006F01D5" w:rsidRDefault="006F01D5" w:rsidP="003D21EC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принцип доступности (</w:t>
      </w:r>
      <w:r>
        <w:rPr>
          <w:rFonts w:ascii="Times New Roman" w:eastAsia="Times New Roman" w:hAnsi="Times New Roman" w:cs="Times New Roman"/>
          <w:sz w:val="28"/>
          <w:szCs w:val="28"/>
        </w:rPr>
        <w:t>соответствует возрастным и индивидуальным особенностям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);</w:t>
      </w:r>
    </w:p>
    <w:p w:rsidR="006F01D5" w:rsidRDefault="006F01D5" w:rsidP="003D21EC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принцип системного подхода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– взаимосвязь коррекционно-развивающих воздействий на звукопроизношение, фонематические процессы, лексику и грамматический строй речи;</w:t>
      </w:r>
    </w:p>
    <w:p w:rsidR="006F01D5" w:rsidRDefault="006F01D5" w:rsidP="003D21EC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принцип практичности (</w:t>
      </w:r>
      <w:r>
        <w:rPr>
          <w:rFonts w:ascii="Times New Roman" w:eastAsia="Times New Roman" w:hAnsi="Times New Roman" w:cs="Times New Roman"/>
          <w:sz w:val="28"/>
          <w:szCs w:val="28"/>
        </w:rPr>
        <w:t>знания и умения, полученные на занятиях, могут использоваться как повседневной жизни, так и как инструмент успешности в коррекционно-развивающей деятельности);</w:t>
      </w:r>
    </w:p>
    <w:p w:rsidR="006F01D5" w:rsidRDefault="006F01D5" w:rsidP="003D21EC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принцип реалистичности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учета реальных возможностей ребенка и ситуации, единства диагностики и коррекционно-развивающей работы.</w:t>
      </w:r>
    </w:p>
    <w:p w:rsidR="006F01D5" w:rsidRDefault="006F01D5" w:rsidP="003D21EC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принцип этиопатогенетический</w:t>
      </w:r>
      <w:r>
        <w:rPr>
          <w:rFonts w:ascii="Times New Roman" w:eastAsia="Times New Roman" w:hAnsi="Times New Roman" w:cs="Times New Roman"/>
          <w:sz w:val="28"/>
          <w:szCs w:val="28"/>
        </w:rPr>
        <w:t>– установление в каждом отдельном случае этиологии, механизмов нарушения, определение ведущих расстройств, соотношение речевой и неречевой симптоматики;</w:t>
      </w:r>
    </w:p>
    <w:p w:rsidR="00832E79" w:rsidRDefault="00832E79" w:rsidP="00E62E50">
      <w:pPr>
        <w:spacing w:after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32E79" w:rsidRDefault="00832E79" w:rsidP="00E62E50">
      <w:pPr>
        <w:spacing w:after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62E50" w:rsidRPr="00E62E50" w:rsidRDefault="00E62E50" w:rsidP="00E62E50">
      <w:pPr>
        <w:spacing w:after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62E5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Методы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обучения</w:t>
      </w:r>
      <w:r w:rsidRPr="00E62E50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E62E50" w:rsidRPr="00220585" w:rsidRDefault="00E62E50" w:rsidP="00E62E50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220585">
        <w:rPr>
          <w:rFonts w:ascii="Times New Roman" w:hAnsi="Times New Roman" w:cs="Times New Roman"/>
          <w:sz w:val="28"/>
          <w:szCs w:val="28"/>
        </w:rPr>
        <w:t>Программа ориентирована на формирование у детей с тяжелой степенью недоразвития речи вербальных средств общения. Основные методы, направленные на реализацию этой идеи – игровые. Активизация речи детей требует наглядности и должна быть тесно связана с практической ситуацией. Всего этого можно добиться в игре.</w:t>
      </w:r>
      <w:r w:rsidR="00F11D5B" w:rsidRPr="00220585">
        <w:rPr>
          <w:rFonts w:ascii="Times New Roman" w:hAnsi="Times New Roman" w:cs="Times New Roman"/>
          <w:sz w:val="28"/>
          <w:szCs w:val="28"/>
        </w:rPr>
        <w:t xml:space="preserve">Необходимо применять </w:t>
      </w:r>
      <w:r w:rsidR="00F11D5B">
        <w:rPr>
          <w:rFonts w:ascii="Times New Roman" w:hAnsi="Times New Roman" w:cs="Times New Roman"/>
          <w:sz w:val="28"/>
          <w:szCs w:val="28"/>
        </w:rPr>
        <w:t xml:space="preserve">инновационные </w:t>
      </w:r>
      <w:r w:rsidR="00F11D5B" w:rsidRPr="00220585">
        <w:rPr>
          <w:rFonts w:ascii="Times New Roman" w:hAnsi="Times New Roman" w:cs="Times New Roman"/>
          <w:sz w:val="28"/>
          <w:szCs w:val="28"/>
        </w:rPr>
        <w:t>средства наглядности и ИКТ.</w:t>
      </w:r>
    </w:p>
    <w:p w:rsidR="00E62E50" w:rsidRPr="00220585" w:rsidRDefault="00E62E50" w:rsidP="00E62E50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220585">
        <w:rPr>
          <w:rFonts w:ascii="Times New Roman" w:hAnsi="Times New Roman" w:cs="Times New Roman"/>
          <w:sz w:val="28"/>
          <w:szCs w:val="28"/>
        </w:rPr>
        <w:t xml:space="preserve">Специально подобранные игры способствуют развитию у детей артикуляционной моторики, слухового внимания и фонематического слуха, подражательности речи и движениям логопеда, пополнению и активизации словаря, формированию первоначальных произносительных умений и навыков. </w:t>
      </w:r>
    </w:p>
    <w:p w:rsidR="00F11D5B" w:rsidRDefault="004E43C6" w:rsidP="00E62E50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62E50" w:rsidRPr="00220585">
        <w:rPr>
          <w:rFonts w:ascii="Times New Roman" w:hAnsi="Times New Roman" w:cs="Times New Roman"/>
          <w:sz w:val="28"/>
          <w:szCs w:val="28"/>
        </w:rPr>
        <w:t xml:space="preserve"> программе используются и традиционные методы</w:t>
      </w:r>
      <w:r w:rsidR="00F11D5B">
        <w:rPr>
          <w:rFonts w:ascii="Times New Roman" w:hAnsi="Times New Roman" w:cs="Times New Roman"/>
          <w:sz w:val="28"/>
          <w:szCs w:val="28"/>
        </w:rPr>
        <w:t xml:space="preserve"> работы:</w:t>
      </w:r>
    </w:p>
    <w:p w:rsidR="00B814C1" w:rsidRDefault="00F11D5B" w:rsidP="00F11D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4E43C6">
        <w:rPr>
          <w:rFonts w:ascii="Times New Roman" w:hAnsi="Times New Roman" w:cs="Times New Roman"/>
          <w:sz w:val="28"/>
          <w:szCs w:val="28"/>
        </w:rPr>
        <w:t>практические</w:t>
      </w:r>
      <w:r w:rsidR="00B814C1">
        <w:rPr>
          <w:rFonts w:ascii="Times New Roman" w:hAnsi="Times New Roman" w:cs="Times New Roman"/>
          <w:sz w:val="28"/>
          <w:szCs w:val="28"/>
        </w:rPr>
        <w:t xml:space="preserve"> – игры, упражнения и др.</w:t>
      </w:r>
    </w:p>
    <w:p w:rsidR="00B814C1" w:rsidRDefault="00B814C1" w:rsidP="00F11D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4E43C6">
        <w:rPr>
          <w:rFonts w:ascii="Times New Roman" w:hAnsi="Times New Roman" w:cs="Times New Roman"/>
          <w:sz w:val="28"/>
          <w:szCs w:val="28"/>
        </w:rPr>
        <w:t xml:space="preserve"> наглядные </w:t>
      </w:r>
      <w:r>
        <w:rPr>
          <w:rFonts w:ascii="Times New Roman" w:hAnsi="Times New Roman" w:cs="Times New Roman"/>
          <w:sz w:val="28"/>
          <w:szCs w:val="28"/>
        </w:rPr>
        <w:t>– наблюдения, демонстрация, просмотр.</w:t>
      </w:r>
    </w:p>
    <w:p w:rsidR="00E62E50" w:rsidRDefault="00B814C1" w:rsidP="00F11D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4E43C6">
        <w:rPr>
          <w:rFonts w:ascii="Times New Roman" w:hAnsi="Times New Roman" w:cs="Times New Roman"/>
          <w:sz w:val="28"/>
          <w:szCs w:val="28"/>
        </w:rPr>
        <w:t xml:space="preserve"> словесные</w:t>
      </w:r>
      <w:r>
        <w:rPr>
          <w:rFonts w:ascii="Times New Roman" w:hAnsi="Times New Roman" w:cs="Times New Roman"/>
          <w:sz w:val="28"/>
          <w:szCs w:val="28"/>
        </w:rPr>
        <w:t xml:space="preserve"> – рассказ, объяснение, беседа</w:t>
      </w:r>
      <w:r w:rsidR="00E62E50" w:rsidRPr="0022058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32E79" w:rsidRDefault="00832E79" w:rsidP="00F11D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F01D5" w:rsidRPr="00A54DDF" w:rsidRDefault="00063584" w:rsidP="00431A04">
      <w:pPr>
        <w:pStyle w:val="a6"/>
        <w:numPr>
          <w:ilvl w:val="1"/>
          <w:numId w:val="22"/>
        </w:numPr>
        <w:shd w:val="clear" w:color="auto" w:fill="FFFFFF"/>
        <w:spacing w:after="0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>Основные этапы реализации</w:t>
      </w:r>
      <w:r w:rsidR="00A54DDF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программы</w:t>
      </w:r>
    </w:p>
    <w:p w:rsidR="006F01D5" w:rsidRDefault="006F01D5" w:rsidP="003D21EC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представля</w:t>
      </w:r>
      <w:r w:rsidR="00063584">
        <w:rPr>
          <w:rFonts w:ascii="Times New Roman" w:eastAsia="Times New Roman" w:hAnsi="Times New Roman" w:cs="Times New Roman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sz w:val="28"/>
          <w:szCs w:val="28"/>
        </w:rPr>
        <w:t>т собой единую систему, состоящую из нескольких этапов работы:</w:t>
      </w:r>
    </w:p>
    <w:p w:rsidR="006F01D5" w:rsidRDefault="006F01D5" w:rsidP="003D21EC">
      <w:pPr>
        <w:numPr>
          <w:ilvl w:val="0"/>
          <w:numId w:val="5"/>
        </w:numPr>
        <w:shd w:val="clear" w:color="auto" w:fill="FFFFFF"/>
        <w:spacing w:after="0"/>
        <w:ind w:left="3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диагностический</w:t>
      </w:r>
    </w:p>
    <w:p w:rsidR="006F01D5" w:rsidRDefault="006F01D5" w:rsidP="003D21EC">
      <w:pPr>
        <w:numPr>
          <w:ilvl w:val="0"/>
          <w:numId w:val="5"/>
        </w:numPr>
        <w:shd w:val="clear" w:color="auto" w:fill="FFFFFF"/>
        <w:spacing w:after="0"/>
        <w:ind w:left="3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коррекционно - развивающий</w:t>
      </w:r>
    </w:p>
    <w:p w:rsidR="006F01D5" w:rsidRDefault="006F01D5" w:rsidP="003D21EC">
      <w:pPr>
        <w:numPr>
          <w:ilvl w:val="0"/>
          <w:numId w:val="5"/>
        </w:numPr>
        <w:shd w:val="clear" w:color="auto" w:fill="FFFFFF"/>
        <w:spacing w:after="0"/>
        <w:ind w:left="3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аналитический.</w:t>
      </w:r>
    </w:p>
    <w:p w:rsidR="006F01D5" w:rsidRDefault="006F01D5" w:rsidP="003D21EC">
      <w:pPr>
        <w:shd w:val="clear" w:color="auto" w:fill="FFFFFF"/>
        <w:spacing w:after="0"/>
        <w:ind w:left="15"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Каждый этап имеет свои задачи, содержание, методы работы.</w:t>
      </w:r>
    </w:p>
    <w:p w:rsidR="006F01D5" w:rsidRDefault="006F01D5" w:rsidP="003D21EC">
      <w:pPr>
        <w:shd w:val="clear" w:color="auto" w:fill="FFFFFF"/>
        <w:spacing w:after="0"/>
        <w:ind w:firstLine="3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Диагностический этап</w:t>
      </w:r>
      <w:r>
        <w:rPr>
          <w:rFonts w:ascii="Times New Roman" w:eastAsia="Times New Roman" w:hAnsi="Times New Roman" w:cs="Times New Roman"/>
          <w:sz w:val="28"/>
          <w:szCs w:val="28"/>
        </w:rPr>
        <w:t> проводится с целью определения наиболее проблемных качеств, коррекция которых ляжет в основу составления или корректировки индивидуальной программы. Данный этап включает следующие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задачи:</w:t>
      </w:r>
    </w:p>
    <w:p w:rsidR="006F01D5" w:rsidRDefault="006F01D5" w:rsidP="003D21EC">
      <w:pPr>
        <w:numPr>
          <w:ilvl w:val="0"/>
          <w:numId w:val="6"/>
        </w:numPr>
        <w:shd w:val="clear" w:color="auto" w:fill="FFFFFF"/>
        <w:spacing w:after="0"/>
        <w:ind w:left="3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Знакомство с ребенком;</w:t>
      </w:r>
    </w:p>
    <w:p w:rsidR="006F01D5" w:rsidRDefault="006F01D5" w:rsidP="003D21EC">
      <w:pPr>
        <w:numPr>
          <w:ilvl w:val="0"/>
          <w:numId w:val="6"/>
        </w:numPr>
        <w:shd w:val="clear" w:color="auto" w:fill="FFFFFF"/>
        <w:spacing w:after="0"/>
        <w:ind w:left="3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Сбор информации о ребенке, изучение документов;</w:t>
      </w:r>
    </w:p>
    <w:p w:rsidR="006F01D5" w:rsidRDefault="006F01D5" w:rsidP="003D21EC">
      <w:pPr>
        <w:numPr>
          <w:ilvl w:val="0"/>
          <w:numId w:val="6"/>
        </w:numPr>
        <w:shd w:val="clear" w:color="auto" w:fill="FFFFFF"/>
        <w:spacing w:after="0"/>
        <w:ind w:left="3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Знакомство с медицинским обследованием;</w:t>
      </w:r>
    </w:p>
    <w:p w:rsidR="006F01D5" w:rsidRDefault="006F01D5" w:rsidP="003D21EC">
      <w:pPr>
        <w:numPr>
          <w:ilvl w:val="0"/>
          <w:numId w:val="6"/>
        </w:numPr>
        <w:shd w:val="clear" w:color="auto" w:fill="FFFFFF"/>
        <w:spacing w:after="0"/>
        <w:ind w:left="3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Выделение неблагополучных этапов в развитии ребенка;</w:t>
      </w:r>
    </w:p>
    <w:p w:rsidR="006F01D5" w:rsidRDefault="006F01D5" w:rsidP="003D21EC">
      <w:pPr>
        <w:numPr>
          <w:ilvl w:val="0"/>
          <w:numId w:val="6"/>
        </w:numPr>
        <w:shd w:val="clear" w:color="auto" w:fill="FFFFFF"/>
        <w:spacing w:after="0"/>
        <w:ind w:left="3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Изучение социума ребенка;</w:t>
      </w:r>
    </w:p>
    <w:p w:rsidR="006F01D5" w:rsidRDefault="006F01D5" w:rsidP="003D21EC">
      <w:pPr>
        <w:numPr>
          <w:ilvl w:val="0"/>
          <w:numId w:val="6"/>
        </w:numPr>
        <w:shd w:val="clear" w:color="auto" w:fill="FFFFFF"/>
        <w:spacing w:after="0"/>
        <w:ind w:left="3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Обследование всех сторон речи детей;</w:t>
      </w:r>
    </w:p>
    <w:p w:rsidR="006F01D5" w:rsidRDefault="006F01D5" w:rsidP="003D21EC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Диагностический этап длится 2 недели и включает в себя следующие направления:</w:t>
      </w:r>
    </w:p>
    <w:p w:rsidR="006F01D5" w:rsidRDefault="006F01D5" w:rsidP="003D21EC">
      <w:pPr>
        <w:numPr>
          <w:ilvl w:val="0"/>
          <w:numId w:val="7"/>
        </w:numPr>
        <w:shd w:val="clear" w:color="auto" w:fill="FFFFFF"/>
        <w:spacing w:after="0"/>
        <w:ind w:left="3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Диагностика речевого развития.</w:t>
      </w:r>
    </w:p>
    <w:p w:rsidR="006F01D5" w:rsidRDefault="006F01D5" w:rsidP="003D21EC">
      <w:pPr>
        <w:numPr>
          <w:ilvl w:val="0"/>
          <w:numId w:val="7"/>
        </w:numPr>
        <w:shd w:val="clear" w:color="auto" w:fill="FFFFFF"/>
        <w:spacing w:after="0"/>
        <w:ind w:left="3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Выявление актуальных проблем ребенка.</w:t>
      </w:r>
    </w:p>
    <w:p w:rsidR="006F01D5" w:rsidRDefault="006F01D5" w:rsidP="003D21EC">
      <w:pPr>
        <w:numPr>
          <w:ilvl w:val="0"/>
          <w:numId w:val="7"/>
        </w:numPr>
        <w:shd w:val="clear" w:color="auto" w:fill="FFFFFF"/>
        <w:spacing w:after="0"/>
        <w:ind w:left="3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путей поддержки и коррекции.</w:t>
      </w:r>
    </w:p>
    <w:p w:rsidR="006F01D5" w:rsidRDefault="006F01D5" w:rsidP="003D21EC">
      <w:pPr>
        <w:numPr>
          <w:ilvl w:val="0"/>
          <w:numId w:val="7"/>
        </w:numPr>
        <w:shd w:val="clear" w:color="auto" w:fill="FFFFFF"/>
        <w:spacing w:after="0"/>
        <w:ind w:left="3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индивидуального маршрута логопедического сопровождения</w:t>
      </w:r>
    </w:p>
    <w:p w:rsidR="006F01D5" w:rsidRDefault="006F01D5" w:rsidP="003D21EC">
      <w:pPr>
        <w:numPr>
          <w:ilvl w:val="0"/>
          <w:numId w:val="7"/>
        </w:numPr>
        <w:shd w:val="clear" w:color="auto" w:fill="FFFFFF"/>
        <w:spacing w:after="0"/>
        <w:ind w:left="3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Заполнение речевых карт.</w:t>
      </w:r>
    </w:p>
    <w:p w:rsidR="006F01D5" w:rsidRDefault="006F01D5" w:rsidP="003D21EC">
      <w:pPr>
        <w:numPr>
          <w:ilvl w:val="0"/>
          <w:numId w:val="7"/>
        </w:numPr>
        <w:shd w:val="clear" w:color="auto" w:fill="FFFFFF"/>
        <w:spacing w:after="0"/>
        <w:ind w:left="3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Комплектование подгрупп.</w:t>
      </w:r>
    </w:p>
    <w:p w:rsidR="006F01D5" w:rsidRDefault="006F01D5" w:rsidP="003D21EC">
      <w:pPr>
        <w:numPr>
          <w:ilvl w:val="0"/>
          <w:numId w:val="7"/>
        </w:numPr>
        <w:shd w:val="clear" w:color="auto" w:fill="FFFFFF"/>
        <w:spacing w:after="0"/>
        <w:ind w:left="3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Составление расписания индивидуальной и подгрупповой работы.</w:t>
      </w:r>
    </w:p>
    <w:p w:rsidR="006F01D5" w:rsidRDefault="006F01D5" w:rsidP="003D21EC">
      <w:pPr>
        <w:shd w:val="clear" w:color="auto" w:fill="FFFFFF"/>
        <w:spacing w:after="0"/>
        <w:ind w:firstLine="375"/>
        <w:rPr>
          <w:rFonts w:ascii="Times New Roman" w:eastAsia="Times New Roman" w:hAnsi="Times New Roman" w:cs="Times New Roman"/>
          <w:sz w:val="28"/>
          <w:szCs w:val="28"/>
        </w:rPr>
      </w:pPr>
      <w:r w:rsidRPr="005C34F6">
        <w:rPr>
          <w:rFonts w:ascii="Times New Roman" w:eastAsia="Times New Roman" w:hAnsi="Times New Roman" w:cs="Times New Roman"/>
          <w:bCs/>
          <w:sz w:val="28"/>
          <w:szCs w:val="28"/>
        </w:rPr>
        <w:t>Конечной целью диагностического этапа</w:t>
      </w:r>
      <w:r>
        <w:rPr>
          <w:rFonts w:ascii="Times New Roman" w:eastAsia="Times New Roman" w:hAnsi="Times New Roman" w:cs="Times New Roman"/>
          <w:sz w:val="28"/>
          <w:szCs w:val="28"/>
        </w:rPr>
        <w:t> является разработка индивидуального маршрута речевого развития воспитанников, в которой указываются актуальные проблемы ребенка, цель, задачи, желаемые результаты развития воспитанника. Составление специальной индивидуальной коррекционо—развивающей программы развития (СИПР) поможет эффективно реализовать программное содержание.</w:t>
      </w:r>
    </w:p>
    <w:p w:rsidR="006F01D5" w:rsidRDefault="006F01D5" w:rsidP="003D21EC">
      <w:pPr>
        <w:shd w:val="clear" w:color="auto" w:fill="FFFFFF"/>
        <w:spacing w:after="0"/>
        <w:ind w:firstLine="3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коррекционно – развивающем этапе</w:t>
      </w:r>
      <w:r>
        <w:rPr>
          <w:rFonts w:ascii="Times New Roman" w:eastAsia="Times New Roman" w:hAnsi="Times New Roman" w:cs="Times New Roman"/>
          <w:sz w:val="28"/>
          <w:szCs w:val="28"/>
        </w:rPr>
        <w:t> осуществляется реализация намеченной программы и поставленных задач. Каждый воспитанник получает специальную логопедическую помощь, соответственно индивидуально</w:t>
      </w:r>
      <w:r w:rsidR="00476E36">
        <w:rPr>
          <w:rFonts w:ascii="Times New Roman" w:eastAsia="Times New Roman" w:hAnsi="Times New Roman" w:cs="Times New Roman"/>
          <w:sz w:val="28"/>
          <w:szCs w:val="28"/>
        </w:rPr>
        <w:t>й программе речевого развития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66751" w:rsidRDefault="006F01D5" w:rsidP="003D21EC">
      <w:pPr>
        <w:shd w:val="clear" w:color="auto" w:fill="FFFFFF"/>
        <w:spacing w:after="0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аналитическом этапе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 оценивается результативность занятий, производится анализ эффективности используемых методов и средств, и подводятся итоги работы, определяются основные направления работы на следующий год. Итоги коррекционно- развивающей работы отражаются в годовом отчёте. </w:t>
      </w:r>
    </w:p>
    <w:p w:rsidR="006F01D5" w:rsidRDefault="006F01D5" w:rsidP="00961136">
      <w:pPr>
        <w:shd w:val="clear" w:color="auto" w:fill="FFFFFF"/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Аналитический этап длится 2 недели и включает в себя изучение динамики речевого развития ребёнка по всем направлениям работы.</w:t>
      </w:r>
    </w:p>
    <w:p w:rsidR="006F01D5" w:rsidRDefault="00792B76" w:rsidP="003D21EC">
      <w:pPr>
        <w:shd w:val="clear" w:color="auto" w:fill="FFFFFF"/>
        <w:spacing w:after="0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Программа рассчитана на цикличную работу. Темы программы остаются неизменными для всех возрастных категорий, однако календарно-тематическое планирование, содержание тем, дидактический материал подбираются согласно потребностям в обучении, особым возможностям, возрастным особенностям детей.</w:t>
      </w:r>
    </w:p>
    <w:p w:rsidR="00792B76" w:rsidRDefault="00792B76" w:rsidP="003D21EC">
      <w:pPr>
        <w:shd w:val="clear" w:color="auto" w:fill="FFFFFF"/>
        <w:spacing w:after="0"/>
        <w:ind w:firstLine="360"/>
        <w:rPr>
          <w:rFonts w:ascii="Times New Roman" w:eastAsia="Times New Roman" w:hAnsi="Times New Roman" w:cs="Times New Roman"/>
          <w:sz w:val="28"/>
          <w:szCs w:val="28"/>
        </w:rPr>
      </w:pPr>
    </w:p>
    <w:p w:rsidR="006F01D5" w:rsidRPr="006B65BD" w:rsidRDefault="006F01D5" w:rsidP="006B65BD">
      <w:pPr>
        <w:pStyle w:val="a6"/>
        <w:numPr>
          <w:ilvl w:val="1"/>
          <w:numId w:val="22"/>
        </w:numPr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B65BD">
        <w:rPr>
          <w:rFonts w:ascii="Times New Roman" w:eastAsia="Times New Roman" w:hAnsi="Times New Roman" w:cs="Times New Roman"/>
          <w:i/>
          <w:sz w:val="28"/>
          <w:szCs w:val="28"/>
        </w:rPr>
        <w:t>Организация работы по программе.</w:t>
      </w:r>
    </w:p>
    <w:p w:rsidR="006B65BD" w:rsidRDefault="006B65BD" w:rsidP="006B65BD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построена по принципу поэтапного усложнения и расширения объема сведений и понятий. Тесно связана с программами по развитию речи, ознакомлению с окружающим миром, социально-бытовой ориентировке. </w:t>
      </w:r>
    </w:p>
    <w:p w:rsidR="006B65BD" w:rsidRDefault="006B65BD" w:rsidP="00FA5951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5D26">
        <w:rPr>
          <w:rFonts w:ascii="Times New Roman" w:eastAsia="Times New Roman" w:hAnsi="Times New Roman" w:cs="Times New Roman"/>
          <w:sz w:val="28"/>
          <w:szCs w:val="28"/>
        </w:rPr>
        <w:t>Данная программа имеет концентрическую структуру, построена по цикличному принципу и предполагает повторение лексической тематики в каждой последующей возрастной группе на более высоком уровне: усложняется речевой материал, увеличивается объем материала, наращивается темп выполнения работы.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Такой принцип позволяет повторять и закреплять полученные знания и умения.</w:t>
      </w:r>
    </w:p>
    <w:p w:rsidR="006F01D5" w:rsidRDefault="006F01D5" w:rsidP="003D21E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Развитие и коррекция речи воспитанников требует организации специальной логопедической помощи, поэтому с детьми предусмотрены часы логопедических занятий.</w:t>
      </w:r>
    </w:p>
    <w:p w:rsidR="00FA5951" w:rsidRDefault="006F01D5" w:rsidP="003D21EC">
      <w:pPr>
        <w:spacing w:after="0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 рассчитана на выполнение ее во всем объеме при условии пятидневного обучения детей</w:t>
      </w:r>
      <w:r w:rsidR="00786406">
        <w:rPr>
          <w:rFonts w:ascii="Times New Roman" w:hAnsi="Times New Roman" w:cs="Times New Roman"/>
          <w:sz w:val="28"/>
          <w:szCs w:val="28"/>
        </w:rPr>
        <w:t xml:space="preserve"> с ТМНР</w:t>
      </w:r>
      <w:r>
        <w:rPr>
          <w:rFonts w:ascii="Times New Roman" w:hAnsi="Times New Roman" w:cs="Times New Roman"/>
          <w:sz w:val="28"/>
          <w:szCs w:val="28"/>
        </w:rPr>
        <w:t xml:space="preserve"> (34 учебные недели: первые две недели сентября и последние 2 недели </w:t>
      </w:r>
      <w:r w:rsidR="00FA5951">
        <w:rPr>
          <w:rFonts w:ascii="Times New Roman" w:hAnsi="Times New Roman" w:cs="Times New Roman"/>
          <w:sz w:val="28"/>
          <w:szCs w:val="28"/>
        </w:rPr>
        <w:t>мая</w:t>
      </w:r>
      <w:r>
        <w:rPr>
          <w:rFonts w:ascii="Times New Roman" w:hAnsi="Times New Roman" w:cs="Times New Roman"/>
          <w:sz w:val="28"/>
          <w:szCs w:val="28"/>
        </w:rPr>
        <w:t xml:space="preserve"> отводятся для обследовани</w:t>
      </w:r>
      <w:r w:rsidR="00FA5951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детей, выявления динамики речевого развития, оформление документации).</w:t>
      </w:r>
    </w:p>
    <w:p w:rsidR="006F01D5" w:rsidRDefault="006F01D5" w:rsidP="003D21E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коррекционной работы реализуется на основе индивидуально-типологических особенностей детей с использованием </w:t>
      </w:r>
      <w:r w:rsidR="008F32B2">
        <w:rPr>
          <w:rFonts w:ascii="Times New Roman" w:hAnsi="Times New Roman" w:cs="Times New Roman"/>
          <w:sz w:val="28"/>
          <w:szCs w:val="28"/>
        </w:rPr>
        <w:t xml:space="preserve">в основном </w:t>
      </w:r>
      <w:r>
        <w:rPr>
          <w:rFonts w:ascii="Times New Roman" w:hAnsi="Times New Roman" w:cs="Times New Roman"/>
          <w:sz w:val="28"/>
          <w:szCs w:val="28"/>
        </w:rPr>
        <w:t xml:space="preserve">индивидуальных </w:t>
      </w:r>
      <w:r w:rsidR="008F32B2">
        <w:rPr>
          <w:rFonts w:ascii="Times New Roman" w:hAnsi="Times New Roman" w:cs="Times New Roman"/>
          <w:sz w:val="28"/>
          <w:szCs w:val="28"/>
        </w:rPr>
        <w:t xml:space="preserve">занятий , но могут применяться </w:t>
      </w:r>
      <w:r>
        <w:rPr>
          <w:rFonts w:ascii="Times New Roman" w:hAnsi="Times New Roman" w:cs="Times New Roman"/>
          <w:sz w:val="28"/>
          <w:szCs w:val="28"/>
        </w:rPr>
        <w:t>и подгруппов</w:t>
      </w:r>
      <w:r w:rsidR="008F32B2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форм</w:t>
      </w:r>
      <w:r w:rsidR="008F32B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работы. Наполняемость подгрупп для логопедических занятий 2-4 человек. </w:t>
      </w:r>
    </w:p>
    <w:p w:rsidR="006F01D5" w:rsidRDefault="006F01D5" w:rsidP="003D21E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коррекционные индивидуальные и подгрупповые занятия по расписанию отводятся часы во вторую половину дня, т.к. в первую половину дня дети обучаются в образовательных учреждениях. </w:t>
      </w:r>
      <w:r>
        <w:rPr>
          <w:rFonts w:ascii="Times New Roman" w:eastAsia="Times New Roman" w:hAnsi="Times New Roman" w:cs="Times New Roman"/>
          <w:sz w:val="28"/>
          <w:szCs w:val="28"/>
        </w:rPr>
        <w:t>Время логопедического занятия с подгруппой детей – 20-25 минут, индивидуального занятия от 10</w:t>
      </w:r>
      <w:r w:rsidR="006B65BD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25 мин.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Занятия с детьми строятся, исходя из особенности восприятия и определённых навыков ребенка, достигнутого ими минимального уровня, необходимого для привития социального опыта, так как никакие нормированные стандарты и критерии невозможно с максимальной точностью «примерить» к такому ребёнку.</w:t>
      </w:r>
    </w:p>
    <w:p w:rsidR="006F01D5" w:rsidRDefault="006F01D5" w:rsidP="003D21E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Оценка динамики развития речи проводится по результатам логопедической диагностики 2 раза в год: вводная (сентябрь), итоговая (май). </w:t>
      </w:r>
    </w:p>
    <w:p w:rsidR="006F01D5" w:rsidRDefault="006F01D5" w:rsidP="003D21E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Количество часов, указанных в программе примерное и может варьироваться в зависимости от речевого дефекта детей. Коррекционная работа строится с учетом этапа коррекционного обучения, индивидуальных, речевых и психических возможностей детей. </w:t>
      </w:r>
      <w:r>
        <w:rPr>
          <w:rFonts w:ascii="Times New Roman" w:hAnsi="Times New Roman" w:cs="Times New Roman"/>
          <w:sz w:val="28"/>
          <w:szCs w:val="28"/>
        </w:rPr>
        <w:t>Работа по коррекции устной речи проводится по индивидуальным планам в зависимости от индивидуальных нарушений устной речи детей с выраженными ментальными нарушениями (умеренной и глубокой степенью умственной отсталости).</w:t>
      </w:r>
    </w:p>
    <w:p w:rsidR="006F01D5" w:rsidRDefault="006F01D5" w:rsidP="003D21E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Логопедическое сопровождение, организованное посредством данной программы, предполагает развитие речевой и познавательной деятельности, с учетом реализации межпредметных связей: </w:t>
      </w:r>
    </w:p>
    <w:p w:rsidR="006F01D5" w:rsidRDefault="006F01D5" w:rsidP="003D21EC">
      <w:pPr>
        <w:pStyle w:val="a6"/>
        <w:numPr>
          <w:ilvl w:val="1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Установление эмоционального контакта, побуждение к речевому контакту.</w:t>
      </w:r>
    </w:p>
    <w:p w:rsidR="006F01D5" w:rsidRDefault="006F01D5" w:rsidP="003D21EC">
      <w:pPr>
        <w:pStyle w:val="a6"/>
        <w:numPr>
          <w:ilvl w:val="1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Развитие познавательной деятельности, высших психических функций.</w:t>
      </w:r>
    </w:p>
    <w:p w:rsidR="006F01D5" w:rsidRDefault="006F01D5" w:rsidP="003D21EC">
      <w:pPr>
        <w:pStyle w:val="a6"/>
        <w:numPr>
          <w:ilvl w:val="1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Развитие моторной сферы, конструктивного праксиса.</w:t>
      </w:r>
    </w:p>
    <w:p w:rsidR="006F01D5" w:rsidRDefault="006F01D5" w:rsidP="003D21EC">
      <w:pPr>
        <w:pStyle w:val="a6"/>
        <w:numPr>
          <w:ilvl w:val="1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Развитие экспрессивной и импрессивной речи.</w:t>
      </w:r>
    </w:p>
    <w:p w:rsidR="006F01D5" w:rsidRDefault="006F01D5" w:rsidP="003D21EC">
      <w:pPr>
        <w:pStyle w:val="a6"/>
        <w:numPr>
          <w:ilvl w:val="1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Развитие правильного речевого дыхания, общих речевых навыков.</w:t>
      </w:r>
    </w:p>
    <w:p w:rsidR="006F01D5" w:rsidRDefault="006F01D5" w:rsidP="003D21EC">
      <w:pPr>
        <w:pStyle w:val="a6"/>
        <w:numPr>
          <w:ilvl w:val="1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Развитие слухового восприятия и внимания.</w:t>
      </w:r>
    </w:p>
    <w:p w:rsidR="006F01D5" w:rsidRDefault="006F01D5" w:rsidP="003D21EC">
      <w:pPr>
        <w:pStyle w:val="a6"/>
        <w:numPr>
          <w:ilvl w:val="1"/>
          <w:numId w:val="8"/>
        </w:num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Развитие артикуляционного аппарата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F01D5" w:rsidRDefault="006F01D5" w:rsidP="003D21EC">
      <w:pPr>
        <w:pStyle w:val="a6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Развитие общего и речевого подражания, речевой активности,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элементарных произносительных навыков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F01D5" w:rsidRDefault="006F01D5" w:rsidP="003D21EC">
      <w:pPr>
        <w:pStyle w:val="a6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Развитие связной речи.</w:t>
      </w:r>
    </w:p>
    <w:p w:rsidR="006F01D5" w:rsidRDefault="006F01D5" w:rsidP="003D21E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E49FD" w:rsidRDefault="006F01D5" w:rsidP="003D21E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Занятия строятся в форме развивающих игровых упражнений, что повышает интерес ребенка, увеличивает его способность восприятия, вовлекая его в процесс обучения т.к. игра – это вид деятельности, благодаря которой ребенок гораздо меньше утомляется и способен дольше концентрировать внимание на учебном (игровом) материале.</w:t>
      </w:r>
    </w:p>
    <w:p w:rsidR="00512E74" w:rsidRDefault="00512E74" w:rsidP="008E49FD">
      <w:pPr>
        <w:shd w:val="clear" w:color="auto" w:fill="FFFFFF"/>
        <w:spacing w:after="0"/>
        <w:ind w:left="-18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8E49FD" w:rsidRPr="00512E74" w:rsidRDefault="008E49FD" w:rsidP="00512E74">
      <w:pPr>
        <w:pStyle w:val="a6"/>
        <w:numPr>
          <w:ilvl w:val="1"/>
          <w:numId w:val="22"/>
        </w:numPr>
        <w:shd w:val="clear" w:color="auto" w:fill="FFFFFF"/>
        <w:spacing w:after="0"/>
        <w:rPr>
          <w:rFonts w:ascii="Arial" w:eastAsia="Times New Roman" w:hAnsi="Arial" w:cs="Arial"/>
          <w:i/>
          <w:color w:val="000000"/>
          <w:sz w:val="28"/>
          <w:szCs w:val="28"/>
        </w:rPr>
      </w:pPr>
      <w:r w:rsidRPr="00512E74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Примерная структура логопедического занятия</w:t>
      </w:r>
    </w:p>
    <w:p w:rsidR="008E49FD" w:rsidRDefault="008E49FD" w:rsidP="008E49FD">
      <w:pPr>
        <w:shd w:val="clear" w:color="auto" w:fill="FFFFFF"/>
        <w:spacing w:after="0"/>
        <w:ind w:left="-180" w:firstLine="708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Каждое логопедическое занятие включает в себя следующие этапы:</w:t>
      </w:r>
    </w:p>
    <w:p w:rsidR="008E49FD" w:rsidRDefault="008E49FD" w:rsidP="008E49FD">
      <w:pPr>
        <w:pStyle w:val="a6"/>
        <w:numPr>
          <w:ilvl w:val="0"/>
          <w:numId w:val="11"/>
        </w:num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Организационный момент, концентрация внимания.</w:t>
      </w:r>
    </w:p>
    <w:p w:rsidR="008E49FD" w:rsidRDefault="008E49FD" w:rsidP="008E49FD">
      <w:pPr>
        <w:pStyle w:val="a6"/>
        <w:numPr>
          <w:ilvl w:val="0"/>
          <w:numId w:val="11"/>
        </w:num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Развитие речевого дыхания, речевой моторики. </w:t>
      </w:r>
    </w:p>
    <w:p w:rsidR="008E49FD" w:rsidRDefault="008E49FD" w:rsidP="008E49FD">
      <w:pPr>
        <w:pStyle w:val="a6"/>
        <w:numPr>
          <w:ilvl w:val="0"/>
          <w:numId w:val="11"/>
        </w:num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Работа по формированию умения слушать, различать звуки окружающей действительности, понимания обращённой речи. </w:t>
      </w:r>
    </w:p>
    <w:p w:rsidR="008E49FD" w:rsidRDefault="008E49FD" w:rsidP="008E49FD">
      <w:pPr>
        <w:pStyle w:val="a6"/>
        <w:numPr>
          <w:ilvl w:val="0"/>
          <w:numId w:val="11"/>
        </w:num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Снятие психоэмоционального напряжения через организацию динамической паузы.</w:t>
      </w:r>
    </w:p>
    <w:p w:rsidR="008E49FD" w:rsidRDefault="008E49FD" w:rsidP="008E49FD">
      <w:pPr>
        <w:pStyle w:val="a6"/>
        <w:numPr>
          <w:ilvl w:val="0"/>
          <w:numId w:val="11"/>
        </w:num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Развитие элементарных произносительных навыков, активной речи.</w:t>
      </w:r>
    </w:p>
    <w:p w:rsidR="008E49FD" w:rsidRDefault="008E49FD" w:rsidP="008E49FD">
      <w:pPr>
        <w:pStyle w:val="a6"/>
        <w:numPr>
          <w:ilvl w:val="0"/>
          <w:numId w:val="11"/>
        </w:num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Развитие ручной моторики, графо-моторных навыков.</w:t>
      </w:r>
    </w:p>
    <w:p w:rsidR="008E49FD" w:rsidRDefault="008E49FD" w:rsidP="008E49FD">
      <w:pPr>
        <w:pStyle w:val="a6"/>
        <w:numPr>
          <w:ilvl w:val="0"/>
          <w:numId w:val="11"/>
        </w:num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Подведение итога занятия с целью получения обратной связи от детей, которая предполагает эмоциональную и познавательную оценку приобретённых знаний, умений и навыков.</w:t>
      </w:r>
    </w:p>
    <w:p w:rsidR="006F01D5" w:rsidRDefault="006F01D5" w:rsidP="00FA5951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структуру занятия может входить:</w:t>
      </w:r>
    </w:p>
    <w:p w:rsidR="006F01D5" w:rsidRDefault="006F01D5" w:rsidP="003D21E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упражнения для развития артикуляционной моторики;</w:t>
      </w:r>
    </w:p>
    <w:p w:rsidR="006F01D5" w:rsidRDefault="006F01D5" w:rsidP="003D21E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упражнения для развития общей координации движений </w:t>
      </w:r>
    </w:p>
    <w:p w:rsidR="006F01D5" w:rsidRDefault="006F01D5" w:rsidP="003D21E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(логоритмика) и мелкой моторики пальцев рук;</w:t>
      </w:r>
    </w:p>
    <w:p w:rsidR="006F01D5" w:rsidRDefault="006F01D5" w:rsidP="003D21E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дыхательная гимнастика, развитие общих речевых навыков;</w:t>
      </w:r>
    </w:p>
    <w:p w:rsidR="006F01D5" w:rsidRDefault="006F01D5" w:rsidP="003D21E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коррекция произношения, автоматизация и дифференциация звуков;</w:t>
      </w:r>
    </w:p>
    <w:p w:rsidR="006F01D5" w:rsidRDefault="006F01D5" w:rsidP="003D21E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формирование фонематических процессов;</w:t>
      </w:r>
    </w:p>
    <w:p w:rsidR="006F01D5" w:rsidRDefault="006F01D5" w:rsidP="003D21E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работа со словами, звуко-слоговой анализ слов;</w:t>
      </w:r>
    </w:p>
    <w:p w:rsidR="006F01D5" w:rsidRDefault="006F01D5" w:rsidP="003D21E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формирование лексико-грамматического строя речи, функций </w:t>
      </w:r>
    </w:p>
    <w:p w:rsidR="006F01D5" w:rsidRDefault="006F01D5" w:rsidP="003D21E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словоизменения и словообразования;</w:t>
      </w:r>
    </w:p>
    <w:p w:rsidR="006F01D5" w:rsidRDefault="006F01D5" w:rsidP="003D21E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обогащение и активизация словарного запаса;</w:t>
      </w:r>
    </w:p>
    <w:p w:rsidR="006F01D5" w:rsidRDefault="006F01D5" w:rsidP="003D21E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работа над составлением рассказа, пересказ простых текстов,</w:t>
      </w:r>
    </w:p>
    <w:p w:rsidR="006F01D5" w:rsidRDefault="006F01D5" w:rsidP="003D21E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формирование связной речи.</w:t>
      </w:r>
    </w:p>
    <w:p w:rsidR="006F01D5" w:rsidRDefault="006F01D5" w:rsidP="00512E7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Учитывая контингент безречевых детей в программу включена технология пиктограмм, символической коммуникации.</w:t>
      </w:r>
    </w:p>
    <w:p w:rsidR="006F01D5" w:rsidRDefault="006F01D5" w:rsidP="00512E7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168DD" w:rsidRDefault="002168DD" w:rsidP="00512E7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F01D5" w:rsidRPr="006071FC" w:rsidRDefault="006F01D5" w:rsidP="006071FC">
      <w:pPr>
        <w:pStyle w:val="a4"/>
        <w:numPr>
          <w:ilvl w:val="1"/>
          <w:numId w:val="22"/>
        </w:numPr>
        <w:shd w:val="clear" w:color="auto" w:fill="FFFFFF"/>
        <w:spacing w:line="276" w:lineRule="auto"/>
        <w:ind w:right="0"/>
        <w:rPr>
          <w:i/>
          <w:color w:val="000000"/>
          <w:spacing w:val="1"/>
          <w:sz w:val="28"/>
          <w:szCs w:val="28"/>
        </w:rPr>
      </w:pPr>
      <w:r w:rsidRPr="006071FC">
        <w:rPr>
          <w:bCs/>
          <w:i/>
          <w:sz w:val="28"/>
          <w:szCs w:val="28"/>
        </w:rPr>
        <w:t>Ожидаемый результат</w:t>
      </w:r>
      <w:r w:rsidR="006071FC">
        <w:rPr>
          <w:bCs/>
          <w:i/>
          <w:sz w:val="28"/>
          <w:szCs w:val="28"/>
        </w:rPr>
        <w:t>.</w:t>
      </w:r>
    </w:p>
    <w:p w:rsidR="006F01D5" w:rsidRDefault="006F01D5" w:rsidP="00512E74">
      <w:pPr>
        <w:spacing w:after="0"/>
        <w:ind w:firstLine="708"/>
        <w:jc w:val="both"/>
        <w:rPr>
          <w:color w:val="000000"/>
          <w:spacing w:val="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с детьми с умеренной и тяжёлой степенью интеллектуальной недостаточности предполагается опираться на возможность достичь оптимального для каждого ребенка уровня развития. Постоянное сопровождение помогает в решении одной из главнейших проблем, затрудняющих обучение и адаптацию - это дезориентация: в пространстве, времени, непосредственной ситуации, в событиях, в требованиях и правилах поведения.</w:t>
      </w:r>
    </w:p>
    <w:p w:rsidR="006F01D5" w:rsidRDefault="006F01D5" w:rsidP="00512E7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 коррекционно-развивающей работы предполагается достижение положительной динамики речевого развития, улучшение мелкой моторики, обогащении пассивного и активного словарного запаса детей, повышение речевой активности, о</w:t>
      </w:r>
      <w:r>
        <w:rPr>
          <w:rFonts w:ascii="Times New Roman" w:hAnsi="Times New Roman" w:cs="Times New Roman"/>
          <w:iCs/>
          <w:sz w:val="28"/>
          <w:szCs w:val="28"/>
        </w:rPr>
        <w:t>владение доступными средствами коммуникации и общения  вербальными и невербальными способами</w:t>
      </w:r>
      <w:r>
        <w:rPr>
          <w:rFonts w:ascii="Times New Roman" w:hAnsi="Times New Roman" w:cs="Times New Roman"/>
          <w:sz w:val="28"/>
          <w:szCs w:val="28"/>
        </w:rPr>
        <w:t xml:space="preserve"> (понимать обращенную речь, понимать смысл доступных жестов и графических изображений: рисунков, фотографий, пиктограмм). Умение пользоваться средствами альтернативной коммуникации: жестом, взглядом, воспроизводящими речь устройствами (магнитофоном, компьютерами и др.). </w:t>
      </w:r>
    </w:p>
    <w:p w:rsidR="006F01D5" w:rsidRDefault="006F01D5" w:rsidP="00512E7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Развитие речи как средства общения в тесной связи с познанием окружающего мира, личным опытом ребенка (</w:t>
      </w:r>
      <w:r>
        <w:rPr>
          <w:rFonts w:ascii="Times New Roman" w:hAnsi="Times New Roman" w:cs="Times New Roman"/>
          <w:sz w:val="28"/>
          <w:szCs w:val="28"/>
        </w:rPr>
        <w:t xml:space="preserve">понимание слов, обозначающих объекты и явления природы, объекты рукотворного мира и деятельность человека). </w:t>
      </w:r>
    </w:p>
    <w:p w:rsidR="006F01D5" w:rsidRDefault="006F01D5" w:rsidP="00512E74">
      <w:pPr>
        <w:spacing w:after="0"/>
        <w:ind w:firstLine="708"/>
        <w:jc w:val="both"/>
        <w:rPr>
          <w:rFonts w:ascii="Arial" w:eastAsia="Times New Roman" w:hAnsi="Arial" w:cs="Arial"/>
          <w:color w:val="000000"/>
        </w:rPr>
      </w:pPr>
      <w:r>
        <w:rPr>
          <w:rFonts w:ascii="Times New Roman" w:hAnsi="Times New Roman" w:cs="Times New Roman"/>
          <w:sz w:val="28"/>
          <w:szCs w:val="28"/>
        </w:rPr>
        <w:t xml:space="preserve">Умение использовать усвоенный словарный и фразовый материал в коммуникативных ситуациях. </w:t>
      </w:r>
    </w:p>
    <w:p w:rsidR="006F01D5" w:rsidRDefault="006F01D5" w:rsidP="00512E7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Конечной целью логопедической работы с детьми с умеренной и тяжёлой степенью интеллектуальной недостаточности является развитие коммуникативных и социальных навыков. Подготовка этих детей к жизни и работе в условиях социума, приобщение к доступному им общественно полезному труду, максимальное овладение ими навыками самообслуживания, формирования умения ориентироваться в окружающем мире самостоятельно, насколько это возможно.</w:t>
      </w:r>
    </w:p>
    <w:p w:rsidR="00B752ED" w:rsidRDefault="00B752ED" w:rsidP="00512E7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32E79" w:rsidRPr="002168DD" w:rsidRDefault="00832E79" w:rsidP="00832E79">
      <w:pPr>
        <w:pStyle w:val="a6"/>
        <w:numPr>
          <w:ilvl w:val="0"/>
          <w:numId w:val="22"/>
        </w:num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32E7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ОРГАНИЗАЦИОННЫЙ РАЗДЕЛ ПРОГРАММЫ</w:t>
      </w:r>
    </w:p>
    <w:p w:rsidR="002168DD" w:rsidRPr="00832E79" w:rsidRDefault="002168DD" w:rsidP="002168DD">
      <w:pPr>
        <w:pStyle w:val="a6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786406" w:rsidRDefault="00786406" w:rsidP="002168DD">
      <w:pPr>
        <w:pStyle w:val="a6"/>
        <w:numPr>
          <w:ilvl w:val="1"/>
          <w:numId w:val="22"/>
        </w:numPr>
        <w:spacing w:after="0"/>
        <w:jc w:val="both"/>
        <w:rPr>
          <w:rFonts w:ascii="Times New Roman" w:eastAsia="Times New Roman" w:hAnsi="Times New Roman" w:cs="Times New Roman"/>
          <w:i/>
          <w:color w:val="000000"/>
          <w:spacing w:val="2"/>
          <w:sz w:val="28"/>
          <w:szCs w:val="28"/>
        </w:rPr>
      </w:pPr>
      <w:r w:rsidRPr="002168DD">
        <w:rPr>
          <w:rFonts w:ascii="Times New Roman" w:eastAsia="Times New Roman" w:hAnsi="Times New Roman" w:cs="Times New Roman"/>
          <w:i/>
          <w:color w:val="000000"/>
          <w:spacing w:val="2"/>
          <w:sz w:val="28"/>
          <w:szCs w:val="28"/>
        </w:rPr>
        <w:t>Учебный план.</w:t>
      </w:r>
    </w:p>
    <w:p w:rsidR="00570D8D" w:rsidRPr="00570D8D" w:rsidRDefault="00570D8D" w:rsidP="00570D8D">
      <w:pPr>
        <w:spacing w:after="0"/>
        <w:jc w:val="both"/>
        <w:rPr>
          <w:rFonts w:ascii="Times New Roman" w:eastAsia="Times New Roman" w:hAnsi="Times New Roman" w:cs="Times New Roman"/>
          <w:i/>
          <w:color w:val="000000"/>
          <w:spacing w:val="2"/>
          <w:sz w:val="28"/>
          <w:szCs w:val="28"/>
        </w:rPr>
      </w:pPr>
    </w:p>
    <w:tbl>
      <w:tblPr>
        <w:tblStyle w:val="a7"/>
        <w:tblW w:w="0" w:type="auto"/>
        <w:tblInd w:w="137" w:type="dxa"/>
        <w:tblLook w:val="04A0"/>
      </w:tblPr>
      <w:tblGrid>
        <w:gridCol w:w="2268"/>
        <w:gridCol w:w="2552"/>
        <w:gridCol w:w="2533"/>
        <w:gridCol w:w="2137"/>
      </w:tblGrid>
      <w:tr w:rsidR="002168DD" w:rsidTr="002168DD">
        <w:tc>
          <w:tcPr>
            <w:tcW w:w="2268" w:type="dxa"/>
          </w:tcPr>
          <w:p w:rsidR="002168DD" w:rsidRDefault="002168DD" w:rsidP="00570D8D">
            <w:pPr>
              <w:pStyle w:val="a6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i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2"/>
                <w:sz w:val="28"/>
                <w:szCs w:val="28"/>
              </w:rPr>
              <w:t>Форма занятий</w:t>
            </w:r>
          </w:p>
        </w:tc>
        <w:tc>
          <w:tcPr>
            <w:tcW w:w="2552" w:type="dxa"/>
          </w:tcPr>
          <w:p w:rsidR="002168DD" w:rsidRDefault="002168DD" w:rsidP="00570D8D">
            <w:pPr>
              <w:pStyle w:val="a6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i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2"/>
                <w:sz w:val="28"/>
                <w:szCs w:val="28"/>
              </w:rPr>
              <w:t>Количество детей</w:t>
            </w:r>
          </w:p>
        </w:tc>
        <w:tc>
          <w:tcPr>
            <w:tcW w:w="2533" w:type="dxa"/>
          </w:tcPr>
          <w:p w:rsidR="002168DD" w:rsidRDefault="002168DD" w:rsidP="00570D8D">
            <w:pPr>
              <w:pStyle w:val="a6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i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2"/>
                <w:sz w:val="28"/>
                <w:szCs w:val="28"/>
              </w:rPr>
              <w:t>Кол-во в неделю</w:t>
            </w:r>
          </w:p>
        </w:tc>
        <w:tc>
          <w:tcPr>
            <w:tcW w:w="2137" w:type="dxa"/>
          </w:tcPr>
          <w:p w:rsidR="002168DD" w:rsidRDefault="008D0FAD" w:rsidP="008D0FAD">
            <w:pPr>
              <w:pStyle w:val="a6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2"/>
                <w:sz w:val="28"/>
                <w:szCs w:val="28"/>
              </w:rPr>
              <w:t>Кол-во в год</w:t>
            </w:r>
          </w:p>
        </w:tc>
      </w:tr>
      <w:tr w:rsidR="002168DD" w:rsidTr="002168DD">
        <w:tc>
          <w:tcPr>
            <w:tcW w:w="2268" w:type="dxa"/>
          </w:tcPr>
          <w:p w:rsidR="002168DD" w:rsidRPr="002168DD" w:rsidRDefault="002168DD" w:rsidP="00570D8D">
            <w:pPr>
              <w:pStyle w:val="a6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индивидуальное</w:t>
            </w:r>
          </w:p>
        </w:tc>
        <w:tc>
          <w:tcPr>
            <w:tcW w:w="2552" w:type="dxa"/>
          </w:tcPr>
          <w:p w:rsidR="002168DD" w:rsidRPr="002168DD" w:rsidRDefault="002168DD" w:rsidP="00570D8D">
            <w:pPr>
              <w:pStyle w:val="a6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 w:rsidRPr="002168DD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25 чел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.</w:t>
            </w:r>
          </w:p>
        </w:tc>
        <w:tc>
          <w:tcPr>
            <w:tcW w:w="2533" w:type="dxa"/>
          </w:tcPr>
          <w:p w:rsidR="002168DD" w:rsidRPr="002168DD" w:rsidRDefault="002168DD" w:rsidP="00570D8D">
            <w:pPr>
              <w:pStyle w:val="a6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18 ч</w:t>
            </w:r>
          </w:p>
        </w:tc>
        <w:tc>
          <w:tcPr>
            <w:tcW w:w="2137" w:type="dxa"/>
          </w:tcPr>
          <w:p w:rsidR="002168DD" w:rsidRPr="002168DD" w:rsidRDefault="002168DD" w:rsidP="00570D8D">
            <w:pPr>
              <w:pStyle w:val="a6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 w:rsidRPr="002168DD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612ч</w:t>
            </w:r>
          </w:p>
        </w:tc>
      </w:tr>
    </w:tbl>
    <w:p w:rsidR="00786406" w:rsidRDefault="00786406" w:rsidP="00570D8D">
      <w:pPr>
        <w:pStyle w:val="a6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i/>
          <w:color w:val="000000"/>
          <w:spacing w:val="2"/>
          <w:sz w:val="28"/>
          <w:szCs w:val="28"/>
        </w:rPr>
      </w:pPr>
    </w:p>
    <w:p w:rsidR="0095021C" w:rsidRPr="00885111" w:rsidRDefault="00885111" w:rsidP="0095021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3.2</w:t>
      </w:r>
      <w:r w:rsidR="008A4580">
        <w:rPr>
          <w:rFonts w:ascii="Times New Roman" w:hAnsi="Times New Roman" w:cs="Times New Roman"/>
          <w:i/>
          <w:sz w:val="28"/>
          <w:szCs w:val="28"/>
        </w:rPr>
        <w:t>.</w:t>
      </w:r>
      <w:r w:rsidR="0095021C" w:rsidRPr="00885111">
        <w:rPr>
          <w:rFonts w:ascii="Times New Roman" w:hAnsi="Times New Roman" w:cs="Times New Roman"/>
          <w:i/>
          <w:sz w:val="28"/>
          <w:szCs w:val="28"/>
        </w:rPr>
        <w:t xml:space="preserve">Календарно – тематическое планирование  логопедических занятий </w:t>
      </w:r>
    </w:p>
    <w:p w:rsidR="0095021C" w:rsidRPr="00861CE8" w:rsidRDefault="0095021C" w:rsidP="0095021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0"/>
        <w:gridCol w:w="709"/>
        <w:gridCol w:w="4819"/>
        <w:gridCol w:w="2239"/>
      </w:tblGrid>
      <w:tr w:rsidR="0095021C" w:rsidRPr="005A1449" w:rsidTr="008A4580">
        <w:tc>
          <w:tcPr>
            <w:tcW w:w="1980" w:type="dxa"/>
          </w:tcPr>
          <w:p w:rsidR="0095021C" w:rsidRPr="00861CE8" w:rsidRDefault="0095021C" w:rsidP="009502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1CE8">
              <w:rPr>
                <w:rFonts w:ascii="Times New Roman" w:hAnsi="Times New Roman" w:cs="Times New Roman"/>
                <w:sz w:val="20"/>
                <w:szCs w:val="20"/>
              </w:rPr>
              <w:t>Неделя</w:t>
            </w:r>
          </w:p>
          <w:p w:rsidR="0095021C" w:rsidRPr="00861CE8" w:rsidRDefault="0095021C" w:rsidP="009502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1CE8">
              <w:rPr>
                <w:rFonts w:ascii="Times New Roman" w:hAnsi="Times New Roman" w:cs="Times New Roman"/>
                <w:sz w:val="20"/>
                <w:szCs w:val="20"/>
              </w:rPr>
              <w:t>Лексическая тема</w:t>
            </w:r>
          </w:p>
        </w:tc>
        <w:tc>
          <w:tcPr>
            <w:tcW w:w="709" w:type="dxa"/>
          </w:tcPr>
          <w:p w:rsidR="0095021C" w:rsidRPr="00861CE8" w:rsidRDefault="0095021C" w:rsidP="009502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1CE8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4819" w:type="dxa"/>
          </w:tcPr>
          <w:p w:rsidR="0095021C" w:rsidRPr="00861CE8" w:rsidRDefault="0095021C" w:rsidP="009502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1CE8">
              <w:rPr>
                <w:rFonts w:ascii="Times New Roman" w:hAnsi="Times New Roman" w:cs="Times New Roman"/>
                <w:sz w:val="20"/>
                <w:szCs w:val="20"/>
              </w:rPr>
              <w:t>Программное содержание занятия</w:t>
            </w:r>
          </w:p>
        </w:tc>
        <w:tc>
          <w:tcPr>
            <w:tcW w:w="2239" w:type="dxa"/>
          </w:tcPr>
          <w:p w:rsidR="0095021C" w:rsidRPr="00861CE8" w:rsidRDefault="00885111" w:rsidP="009502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Форма занятия</w:t>
            </w:r>
          </w:p>
        </w:tc>
      </w:tr>
      <w:tr w:rsidR="0095021C" w:rsidRPr="005A1449" w:rsidTr="00F94D46">
        <w:trPr>
          <w:trHeight w:val="363"/>
        </w:trPr>
        <w:tc>
          <w:tcPr>
            <w:tcW w:w="9747" w:type="dxa"/>
            <w:gridSpan w:val="4"/>
          </w:tcPr>
          <w:p w:rsidR="0095021C" w:rsidRPr="005A1449" w:rsidRDefault="0095021C" w:rsidP="009502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Сентябрь</w:t>
            </w:r>
          </w:p>
        </w:tc>
      </w:tr>
      <w:tr w:rsidR="0095021C" w:rsidRPr="005A1449" w:rsidTr="008A4580">
        <w:trPr>
          <w:trHeight w:val="759"/>
        </w:trPr>
        <w:tc>
          <w:tcPr>
            <w:tcW w:w="1980" w:type="dxa"/>
          </w:tcPr>
          <w:p w:rsidR="0095021C" w:rsidRPr="005A1449" w:rsidRDefault="0095021C" w:rsidP="0095021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5021C" w:rsidRPr="005A1449" w:rsidRDefault="0095021C" w:rsidP="009502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1- 2-я недели</w:t>
            </w:r>
          </w:p>
          <w:p w:rsidR="0095021C" w:rsidRPr="005A1449" w:rsidRDefault="0095021C" w:rsidP="009502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5021C" w:rsidRPr="005A1449" w:rsidRDefault="0095021C" w:rsidP="009502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8" w:type="dxa"/>
            <w:gridSpan w:val="2"/>
          </w:tcPr>
          <w:p w:rsidR="0095021C" w:rsidRPr="005A1449" w:rsidRDefault="0095021C" w:rsidP="009502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021C" w:rsidRPr="005A1449" w:rsidRDefault="0095021C" w:rsidP="009502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Обследование детей, заполнение речевых карт.</w:t>
            </w:r>
          </w:p>
        </w:tc>
      </w:tr>
      <w:tr w:rsidR="0095021C" w:rsidRPr="005A1449" w:rsidTr="008A4580">
        <w:tc>
          <w:tcPr>
            <w:tcW w:w="1980" w:type="dxa"/>
          </w:tcPr>
          <w:p w:rsidR="0095021C" w:rsidRPr="005A1449" w:rsidRDefault="0095021C" w:rsidP="009502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3-я неделя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</w:p>
          <w:p w:rsidR="0095021C" w:rsidRPr="005A1449" w:rsidRDefault="0095021C" w:rsidP="009502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Класс. Школьные принадлежности</w:t>
            </w:r>
          </w:p>
        </w:tc>
        <w:tc>
          <w:tcPr>
            <w:tcW w:w="709" w:type="dxa"/>
          </w:tcPr>
          <w:p w:rsidR="0095021C" w:rsidRPr="005A1449" w:rsidRDefault="0095021C" w:rsidP="009502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:rsidR="0095021C" w:rsidRPr="005A1449" w:rsidRDefault="0095021C" w:rsidP="009502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Развитие общего внимания и понимания речи. Уточнение словарного запаса.</w:t>
            </w:r>
          </w:p>
          <w:p w:rsidR="0095021C" w:rsidRPr="005A1449" w:rsidRDefault="0095021C" w:rsidP="009502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Формирование понятий о предметах и действиях с ними.</w:t>
            </w:r>
          </w:p>
          <w:p w:rsidR="0095021C" w:rsidRPr="005A1449" w:rsidRDefault="0095021C" w:rsidP="009502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. Формирование навыка коммуникативного поведения.</w:t>
            </w:r>
          </w:p>
          <w:p w:rsidR="0095021C" w:rsidRPr="005A1449" w:rsidRDefault="0095021C" w:rsidP="009502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Употребление предлогов   </w:t>
            </w:r>
            <w:r w:rsidRPr="005A1449">
              <w:rPr>
                <w:rFonts w:ascii="Times New Roman" w:hAnsi="Times New Roman" w:cs="Times New Roman"/>
                <w:i/>
                <w:sz w:val="24"/>
                <w:szCs w:val="24"/>
              </w:rPr>
              <w:t>на, с, под, в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39" w:type="dxa"/>
          </w:tcPr>
          <w:p w:rsidR="0095021C" w:rsidRPr="005A1449" w:rsidRDefault="00885111" w:rsidP="008851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</w:t>
            </w:r>
          </w:p>
        </w:tc>
      </w:tr>
      <w:tr w:rsidR="00885111" w:rsidRPr="005A1449" w:rsidTr="008A4580">
        <w:tc>
          <w:tcPr>
            <w:tcW w:w="1980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4-я неделя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Режим дня.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Предметы для гигиены</w:t>
            </w:r>
          </w:p>
        </w:tc>
        <w:tc>
          <w:tcPr>
            <w:tcW w:w="709" w:type="dxa"/>
          </w:tcPr>
          <w:p w:rsidR="00885111" w:rsidRPr="005A1449" w:rsidRDefault="00885111" w:rsidP="008851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Уточнение и расширение словаря.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Формирование глагольного словаря.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Выделение частей тела и лица.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Понимание в речи уменьшительно-ласкательных форм сущ.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Формировать понятия о действиях с предметами. </w:t>
            </w:r>
          </w:p>
        </w:tc>
        <w:tc>
          <w:tcPr>
            <w:tcW w:w="223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</w:t>
            </w:r>
          </w:p>
        </w:tc>
      </w:tr>
      <w:tr w:rsidR="00885111" w:rsidRPr="005A1449" w:rsidTr="00F94D46">
        <w:tc>
          <w:tcPr>
            <w:tcW w:w="9747" w:type="dxa"/>
            <w:gridSpan w:val="4"/>
          </w:tcPr>
          <w:p w:rsidR="00885111" w:rsidRPr="005A1449" w:rsidRDefault="00885111" w:rsidP="008851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Октябрь</w:t>
            </w:r>
          </w:p>
        </w:tc>
      </w:tr>
      <w:tr w:rsidR="00885111" w:rsidRPr="005A1449" w:rsidTr="008A4580">
        <w:tc>
          <w:tcPr>
            <w:tcW w:w="1980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1-я неделя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Осень. Листопад. Сезонная одежда</w:t>
            </w:r>
          </w:p>
        </w:tc>
        <w:tc>
          <w:tcPr>
            <w:tcW w:w="709" w:type="dxa"/>
          </w:tcPr>
          <w:p w:rsidR="00885111" w:rsidRPr="005A1449" w:rsidRDefault="00885111" w:rsidP="008851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Согласование прилагательных с существительными.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Образование мн.ч существительных.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Понимание предлогов  пространственного значения.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Образование относительных прилагательных.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Употребление предлогов   </w:t>
            </w:r>
            <w:r w:rsidRPr="005A1449">
              <w:rPr>
                <w:rFonts w:ascii="Times New Roman" w:hAnsi="Times New Roman" w:cs="Times New Roman"/>
                <w:i/>
                <w:sz w:val="24"/>
                <w:szCs w:val="24"/>
              </w:rPr>
              <w:t>на, у, под, в, с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3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</w:t>
            </w:r>
          </w:p>
        </w:tc>
      </w:tr>
      <w:tr w:rsidR="00885111" w:rsidRPr="005A1449" w:rsidTr="008A4580">
        <w:tc>
          <w:tcPr>
            <w:tcW w:w="1980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2-я неделя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Лес. Животные осенью</w:t>
            </w:r>
          </w:p>
          <w:p w:rsidR="00885111" w:rsidRPr="005A1449" w:rsidRDefault="00885111" w:rsidP="008851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885111" w:rsidRPr="005A1449" w:rsidRDefault="00885111" w:rsidP="008851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Согласование прилагательных, числительных, местоимений, наречий с существительными.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Расширение и активизация словаря.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Употребление предлогов   </w:t>
            </w:r>
            <w:r w:rsidRPr="005A1449">
              <w:rPr>
                <w:rFonts w:ascii="Times New Roman" w:hAnsi="Times New Roman" w:cs="Times New Roman"/>
                <w:i/>
                <w:sz w:val="24"/>
                <w:szCs w:val="24"/>
              </w:rPr>
              <w:t>на, у, под, около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Развитие фразовой речи.</w:t>
            </w:r>
          </w:p>
        </w:tc>
        <w:tc>
          <w:tcPr>
            <w:tcW w:w="223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</w:t>
            </w:r>
          </w:p>
        </w:tc>
      </w:tr>
      <w:tr w:rsidR="00885111" w:rsidRPr="005A1449" w:rsidTr="008A4580">
        <w:tc>
          <w:tcPr>
            <w:tcW w:w="1980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3-я неделя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Овощи, огород</w:t>
            </w:r>
          </w:p>
          <w:p w:rsidR="00885111" w:rsidRPr="005A1449" w:rsidRDefault="00885111" w:rsidP="008851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885111" w:rsidRPr="005A1449" w:rsidRDefault="00885111" w:rsidP="008851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Образование мн.ч существительных.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Формирование глагольного словаря.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Согласование прилагательных с существительными.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Закрепление понятия «один-много».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Образование мн. числа существительных.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Понимание и употребление предлогов   </w:t>
            </w:r>
            <w:r w:rsidRPr="005A1449">
              <w:rPr>
                <w:rFonts w:ascii="Times New Roman" w:hAnsi="Times New Roman" w:cs="Times New Roman"/>
                <w:i/>
                <w:sz w:val="24"/>
                <w:szCs w:val="24"/>
              </w:rPr>
              <w:t>на, в, под, с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. Развитие фразовой речи.</w:t>
            </w:r>
          </w:p>
        </w:tc>
        <w:tc>
          <w:tcPr>
            <w:tcW w:w="223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</w:t>
            </w:r>
          </w:p>
        </w:tc>
      </w:tr>
      <w:tr w:rsidR="00885111" w:rsidRPr="005A1449" w:rsidTr="008A4580">
        <w:tc>
          <w:tcPr>
            <w:tcW w:w="1980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4-я неделя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Фрукты, сад</w:t>
            </w:r>
          </w:p>
          <w:p w:rsidR="00885111" w:rsidRPr="005A1449" w:rsidRDefault="00885111" w:rsidP="008851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885111" w:rsidRPr="005A1449" w:rsidRDefault="00885111" w:rsidP="008851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Образование мн.ч существительных.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Формирование глагольного словаря.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Согласование прилагательных с существительными.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Закрепление понятия «один-много».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Образование мн. числа существительных.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Понимание и употребление предлогов   </w:t>
            </w:r>
            <w:r w:rsidRPr="005A1449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на, в, под, с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. Развитие фразовой речи.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Образование относительных, качественных прилагательных.</w:t>
            </w:r>
          </w:p>
        </w:tc>
        <w:tc>
          <w:tcPr>
            <w:tcW w:w="223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индивидуальное</w:t>
            </w:r>
          </w:p>
        </w:tc>
      </w:tr>
      <w:tr w:rsidR="00885111" w:rsidRPr="005A1449" w:rsidTr="00F94D46">
        <w:tc>
          <w:tcPr>
            <w:tcW w:w="9747" w:type="dxa"/>
            <w:gridSpan w:val="4"/>
          </w:tcPr>
          <w:p w:rsidR="00885111" w:rsidRPr="005A1449" w:rsidRDefault="00885111" w:rsidP="008851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Ноябрь</w:t>
            </w:r>
          </w:p>
        </w:tc>
      </w:tr>
      <w:tr w:rsidR="00885111" w:rsidRPr="005A1449" w:rsidTr="008A4580">
        <w:tc>
          <w:tcPr>
            <w:tcW w:w="1980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1-я неделя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Продукты питания</w:t>
            </w:r>
          </w:p>
          <w:p w:rsidR="00885111" w:rsidRPr="005A1449" w:rsidRDefault="00885111" w:rsidP="008851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885111" w:rsidRPr="005A1449" w:rsidRDefault="00885111" w:rsidP="008851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Уточнение и расширение словаря.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Формирование словаря признаков, глагольного словаря.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Образование мн. числа существительных.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Понимание и употребление предлогов   </w:t>
            </w:r>
            <w:r w:rsidRPr="005A1449">
              <w:rPr>
                <w:rFonts w:ascii="Times New Roman" w:hAnsi="Times New Roman" w:cs="Times New Roman"/>
                <w:i/>
                <w:sz w:val="24"/>
                <w:szCs w:val="24"/>
              </w:rPr>
              <w:t>на, в, под, с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Развитие фразовой и связной речи.</w:t>
            </w:r>
          </w:p>
        </w:tc>
        <w:tc>
          <w:tcPr>
            <w:tcW w:w="223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111" w:rsidRPr="005A1449" w:rsidTr="008A4580">
        <w:tc>
          <w:tcPr>
            <w:tcW w:w="1980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2-я неделя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Посуда</w:t>
            </w:r>
          </w:p>
          <w:p w:rsidR="00885111" w:rsidRPr="005A1449" w:rsidRDefault="00885111" w:rsidP="008851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885111" w:rsidRPr="005A1449" w:rsidRDefault="00885111" w:rsidP="008851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Согласование существительных с прилагательными, числительными.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Формирование глагольного словаря.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Образование относительных прилагательных. Классификация посуды.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Понимание и употребление предлогов   </w:t>
            </w:r>
            <w:r w:rsidRPr="005A1449">
              <w:rPr>
                <w:rFonts w:ascii="Times New Roman" w:hAnsi="Times New Roman" w:cs="Times New Roman"/>
                <w:i/>
                <w:sz w:val="24"/>
                <w:szCs w:val="24"/>
              </w:rPr>
              <w:t>на, в, под, с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Развитие фразовой и связной речи.</w:t>
            </w:r>
          </w:p>
        </w:tc>
        <w:tc>
          <w:tcPr>
            <w:tcW w:w="223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</w:t>
            </w:r>
          </w:p>
        </w:tc>
      </w:tr>
      <w:tr w:rsidR="00885111" w:rsidRPr="005A1449" w:rsidTr="008A4580">
        <w:tc>
          <w:tcPr>
            <w:tcW w:w="1980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3-я неделя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Мебель</w:t>
            </w:r>
          </w:p>
          <w:p w:rsidR="00885111" w:rsidRPr="005A1449" w:rsidRDefault="00885111" w:rsidP="008851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885111" w:rsidRPr="005A1449" w:rsidRDefault="00885111" w:rsidP="008851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Образование существительных ед. и мн.ч. в разных падежах.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Расширение словарного запаса.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Употребление предлогов  </w:t>
            </w:r>
            <w:r w:rsidRPr="005A1449">
              <w:rPr>
                <w:rFonts w:ascii="Times New Roman" w:hAnsi="Times New Roman" w:cs="Times New Roman"/>
                <w:i/>
                <w:sz w:val="24"/>
                <w:szCs w:val="24"/>
              </w:rPr>
              <w:t>к, от, на, у, около, между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Образование относительных прилагательных.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Формирование пространственной ориентировки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3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</w:t>
            </w:r>
          </w:p>
        </w:tc>
      </w:tr>
      <w:tr w:rsidR="00885111" w:rsidRPr="005A1449" w:rsidTr="008A4580">
        <w:tc>
          <w:tcPr>
            <w:tcW w:w="1980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4-я недели -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Домашние животные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885111" w:rsidRPr="005A1449" w:rsidRDefault="00885111" w:rsidP="008851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Уточнение и расширение глагольного словаря. </w:t>
            </w: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Образование существительных ед. и мн.ч. в разных падежах.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Образование сущ. в уменьшительно-ласкательной форме.  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Развитие звукоподражания, слухового восприятия.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Понимание и употребление предлогов </w:t>
            </w:r>
            <w:r w:rsidRPr="005A1449">
              <w:rPr>
                <w:rFonts w:ascii="Times New Roman" w:hAnsi="Times New Roman" w:cs="Times New Roman"/>
                <w:i/>
                <w:sz w:val="24"/>
                <w:szCs w:val="24"/>
              </w:rPr>
              <w:t>на, в, под, с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. Развитие связной речи. Составление рассказа по серии картинок.</w:t>
            </w:r>
          </w:p>
        </w:tc>
        <w:tc>
          <w:tcPr>
            <w:tcW w:w="223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</w:t>
            </w:r>
          </w:p>
        </w:tc>
      </w:tr>
      <w:tr w:rsidR="00885111" w:rsidRPr="005A1449" w:rsidTr="00F94D46">
        <w:tc>
          <w:tcPr>
            <w:tcW w:w="9747" w:type="dxa"/>
            <w:gridSpan w:val="4"/>
          </w:tcPr>
          <w:p w:rsidR="00885111" w:rsidRPr="005A1449" w:rsidRDefault="00885111" w:rsidP="008851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Декабрь</w:t>
            </w:r>
          </w:p>
        </w:tc>
      </w:tr>
      <w:tr w:rsidR="00885111" w:rsidRPr="005A1449" w:rsidTr="008A4580">
        <w:tc>
          <w:tcPr>
            <w:tcW w:w="1980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1-я недели -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Домашние животные и их детеныши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885111" w:rsidRPr="005A1449" w:rsidRDefault="00885111" w:rsidP="008851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Образование существительных с суффиксами –онок, -енок, -ята.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Образование относительных прилагательных. </w:t>
            </w: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Употребление предлогов  </w:t>
            </w:r>
            <w:r w:rsidRPr="005A1449">
              <w:rPr>
                <w:rFonts w:ascii="Times New Roman" w:hAnsi="Times New Roman" w:cs="Times New Roman"/>
                <w:i/>
                <w:sz w:val="24"/>
                <w:szCs w:val="24"/>
              </w:rPr>
              <w:t>к, от, за,на, у, около, между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Развитие звукоподражания, слухового восприятия.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Согласованиесуществительных с числительными, прилагательными.</w:t>
            </w:r>
          </w:p>
        </w:tc>
        <w:tc>
          <w:tcPr>
            <w:tcW w:w="223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</w:t>
            </w:r>
          </w:p>
        </w:tc>
      </w:tr>
      <w:tr w:rsidR="00885111" w:rsidRPr="005A1449" w:rsidTr="008A4580">
        <w:tc>
          <w:tcPr>
            <w:tcW w:w="1980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2-я недели -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Дикие животные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885111" w:rsidRPr="005A1449" w:rsidRDefault="00885111" w:rsidP="008851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Уточнение и расширение глагольного словаря. </w:t>
            </w: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Образование существительных ед. и мн.ч. в разных падежах.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Образование сущ. в уменьшительно-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ласкательной форме.  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Развитие звукоподражания, слухового восприятия.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Понимание и употребление предлогов </w:t>
            </w:r>
            <w:r w:rsidRPr="005A1449">
              <w:rPr>
                <w:rFonts w:ascii="Times New Roman" w:hAnsi="Times New Roman" w:cs="Times New Roman"/>
                <w:i/>
                <w:sz w:val="24"/>
                <w:szCs w:val="24"/>
              </w:rPr>
              <w:t>на, в, под, с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. Развитие связной речи. Составление рассказа по серии картинок.</w:t>
            </w:r>
          </w:p>
        </w:tc>
        <w:tc>
          <w:tcPr>
            <w:tcW w:w="223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индивидуальное</w:t>
            </w:r>
          </w:p>
        </w:tc>
      </w:tr>
      <w:tr w:rsidR="00885111" w:rsidRPr="005A1449" w:rsidTr="008A4580">
        <w:tc>
          <w:tcPr>
            <w:tcW w:w="1980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3-я недели -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Дикие животные и их детеныши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885111" w:rsidRPr="005A1449" w:rsidRDefault="00885111" w:rsidP="008851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Образование существительных с суффиксами –онок, -енок, -ята.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Образование относительных прилагательных. </w:t>
            </w: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Употребление предлогов  </w:t>
            </w:r>
            <w:r w:rsidRPr="005A1449">
              <w:rPr>
                <w:rFonts w:ascii="Times New Roman" w:hAnsi="Times New Roman" w:cs="Times New Roman"/>
                <w:i/>
                <w:sz w:val="24"/>
                <w:szCs w:val="24"/>
              </w:rPr>
              <w:t>к, от, за,на, у, около, между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Развитие звукоподражания, слухового восприятия.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Согласованиесуществительных с числительными, прилагательными.</w:t>
            </w:r>
          </w:p>
        </w:tc>
        <w:tc>
          <w:tcPr>
            <w:tcW w:w="223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</w:t>
            </w:r>
          </w:p>
        </w:tc>
      </w:tr>
      <w:tr w:rsidR="00885111" w:rsidRPr="005A1449" w:rsidTr="008A4580">
        <w:tc>
          <w:tcPr>
            <w:tcW w:w="1980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4-я неделя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Зима.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Новогодний праздник.</w:t>
            </w:r>
          </w:p>
        </w:tc>
        <w:tc>
          <w:tcPr>
            <w:tcW w:w="709" w:type="dxa"/>
          </w:tcPr>
          <w:p w:rsidR="00885111" w:rsidRPr="005A1449" w:rsidRDefault="00885111" w:rsidP="008851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Согласование прилагательных и числительных с существительными в роде, числе, падеже.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Употребление предлогов   </w:t>
            </w:r>
            <w:r w:rsidRPr="005A1449">
              <w:rPr>
                <w:rFonts w:ascii="Times New Roman" w:hAnsi="Times New Roman" w:cs="Times New Roman"/>
                <w:i/>
                <w:sz w:val="24"/>
                <w:szCs w:val="24"/>
              </w:rPr>
              <w:t>на, у, под, около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Образование относительных, качественных прилагательных.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Развитие связной речи. Составление рассказа по серии картинок.</w:t>
            </w:r>
          </w:p>
        </w:tc>
        <w:tc>
          <w:tcPr>
            <w:tcW w:w="223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</w:t>
            </w:r>
          </w:p>
        </w:tc>
      </w:tr>
      <w:tr w:rsidR="00885111" w:rsidRPr="005A1449" w:rsidTr="00F94D46">
        <w:tc>
          <w:tcPr>
            <w:tcW w:w="9747" w:type="dxa"/>
            <w:gridSpan w:val="4"/>
          </w:tcPr>
          <w:p w:rsidR="00885111" w:rsidRPr="005A1449" w:rsidRDefault="00885111" w:rsidP="008851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Январь</w:t>
            </w:r>
          </w:p>
        </w:tc>
      </w:tr>
      <w:tr w:rsidR="00885111" w:rsidRPr="005A1449" w:rsidTr="008A4580">
        <w:trPr>
          <w:trHeight w:val="563"/>
        </w:trPr>
        <w:tc>
          <w:tcPr>
            <w:tcW w:w="1980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1-я неделя - </w:t>
            </w:r>
          </w:p>
          <w:p w:rsidR="00885111" w:rsidRPr="005A1449" w:rsidRDefault="00885111" w:rsidP="008851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885111" w:rsidRPr="005A1449" w:rsidRDefault="00885111" w:rsidP="008851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:rsidR="00885111" w:rsidRPr="005A1449" w:rsidRDefault="00885111" w:rsidP="008851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5111" w:rsidRPr="005A1449" w:rsidRDefault="00885111" w:rsidP="008851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Каникулы</w:t>
            </w:r>
          </w:p>
        </w:tc>
        <w:tc>
          <w:tcPr>
            <w:tcW w:w="2239" w:type="dxa"/>
          </w:tcPr>
          <w:p w:rsidR="00885111" w:rsidRPr="005A1449" w:rsidRDefault="00885111" w:rsidP="008851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111" w:rsidRPr="005A1449" w:rsidTr="008A4580">
        <w:tc>
          <w:tcPr>
            <w:tcW w:w="1980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2-я неделя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–Зима. Зимние забавы.</w:t>
            </w:r>
          </w:p>
        </w:tc>
        <w:tc>
          <w:tcPr>
            <w:tcW w:w="709" w:type="dxa"/>
          </w:tcPr>
          <w:p w:rsidR="00885111" w:rsidRPr="005A1449" w:rsidRDefault="00885111" w:rsidP="008851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:rsidR="00885111" w:rsidRPr="005A1449" w:rsidRDefault="00885111" w:rsidP="00885111">
            <w:pPr>
              <w:tabs>
                <w:tab w:val="left" w:pos="262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Пополнение словаря, активизация речи.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Образование существительных ед. и мн.числа в разных падежах.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Развитие фразовой, связной речи. Составление рассказа по серии картинок.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Употребление предлогов </w:t>
            </w:r>
            <w:r w:rsidRPr="005A1449">
              <w:rPr>
                <w:rFonts w:ascii="Times New Roman" w:hAnsi="Times New Roman" w:cs="Times New Roman"/>
                <w:i/>
                <w:sz w:val="24"/>
                <w:szCs w:val="24"/>
              </w:rPr>
              <w:t>на, у, под, с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Образование относительных, качественных  прилагательных.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</w:t>
            </w:r>
          </w:p>
        </w:tc>
      </w:tr>
      <w:tr w:rsidR="00885111" w:rsidRPr="005A1449" w:rsidTr="008A4580">
        <w:tc>
          <w:tcPr>
            <w:tcW w:w="1980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3-я неделя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Одежда. Обувь.</w:t>
            </w:r>
          </w:p>
          <w:p w:rsidR="00885111" w:rsidRPr="005A1449" w:rsidRDefault="00885111" w:rsidP="008851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885111" w:rsidRPr="005A1449" w:rsidRDefault="00885111" w:rsidP="008851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Образование существительных ед и мн. числа в разных падежах.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Образование относительных прилагательных.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Развитие связной речи. Составление рассказа по картинке.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Пополнение словаря, активизация речи.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Согласованиесуществительных с числительными, прилагательными.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Образование сущ. в уменьшительно-ласкательной форме.   </w:t>
            </w:r>
          </w:p>
        </w:tc>
        <w:tc>
          <w:tcPr>
            <w:tcW w:w="223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</w:t>
            </w:r>
          </w:p>
        </w:tc>
      </w:tr>
      <w:tr w:rsidR="00885111" w:rsidRPr="005A1449" w:rsidTr="008A4580">
        <w:tc>
          <w:tcPr>
            <w:tcW w:w="1980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4-я неделя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Зима. Признаки зимы. Животные зимой</w:t>
            </w:r>
          </w:p>
        </w:tc>
        <w:tc>
          <w:tcPr>
            <w:tcW w:w="709" w:type="dxa"/>
          </w:tcPr>
          <w:p w:rsidR="00885111" w:rsidRPr="005A1449" w:rsidRDefault="00885111" w:rsidP="008851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Уточнение, расширение словаря.Образование относительных прилагательных.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Употребление предлогов </w:t>
            </w:r>
            <w:r w:rsidRPr="005A1449">
              <w:rPr>
                <w:rFonts w:ascii="Times New Roman" w:hAnsi="Times New Roman" w:cs="Times New Roman"/>
                <w:i/>
                <w:sz w:val="24"/>
                <w:szCs w:val="24"/>
              </w:rPr>
              <w:t>на, у, под, около, с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Развитие связной речи.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4.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Образование существительных ед. и мн.числа в разных падежах.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индивидуальное</w:t>
            </w:r>
          </w:p>
        </w:tc>
      </w:tr>
      <w:tr w:rsidR="00885111" w:rsidRPr="005A1449" w:rsidTr="00F94D46">
        <w:tc>
          <w:tcPr>
            <w:tcW w:w="9747" w:type="dxa"/>
            <w:gridSpan w:val="4"/>
          </w:tcPr>
          <w:p w:rsidR="00885111" w:rsidRPr="005A1449" w:rsidRDefault="00885111" w:rsidP="008851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Февраль</w:t>
            </w:r>
          </w:p>
        </w:tc>
      </w:tr>
      <w:tr w:rsidR="00885111" w:rsidRPr="005A1449" w:rsidTr="008A4580">
        <w:tc>
          <w:tcPr>
            <w:tcW w:w="1980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1-я неделя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Птицы дикой природы.</w:t>
            </w:r>
          </w:p>
        </w:tc>
        <w:tc>
          <w:tcPr>
            <w:tcW w:w="709" w:type="dxa"/>
          </w:tcPr>
          <w:p w:rsidR="00885111" w:rsidRPr="005A1449" w:rsidRDefault="00885111" w:rsidP="008851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Уточнение и расширение глагольного словаря. </w:t>
            </w: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Образование существительных ед. и мн.ч. в разных падежах.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Образование сущ. в уменьшительно-ласкательной форме.  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Развитие звукоподражания, слухового восприятия.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Употребление предлогов </w:t>
            </w:r>
            <w:r w:rsidRPr="005A1449">
              <w:rPr>
                <w:rFonts w:ascii="Times New Roman" w:hAnsi="Times New Roman" w:cs="Times New Roman"/>
                <w:i/>
                <w:sz w:val="24"/>
                <w:szCs w:val="24"/>
              </w:rPr>
              <w:t>на, в, под, в, с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. Развитие связной речи. Составление рассказа по серии картинок.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</w:t>
            </w:r>
          </w:p>
        </w:tc>
      </w:tr>
      <w:tr w:rsidR="00885111" w:rsidRPr="005A1449" w:rsidTr="008A4580">
        <w:tc>
          <w:tcPr>
            <w:tcW w:w="1980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2-я неделя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Домашние птицы</w:t>
            </w:r>
          </w:p>
        </w:tc>
        <w:tc>
          <w:tcPr>
            <w:tcW w:w="709" w:type="dxa"/>
          </w:tcPr>
          <w:p w:rsidR="00885111" w:rsidRPr="005A1449" w:rsidRDefault="00885111" w:rsidP="008851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Уточнение и расширение глагольного словаря. </w:t>
            </w: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Образование существительных ед. и мн.ч. в разных падежах.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Образование сущ. в уменьшительно-ласкательной форме.  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Развитие звукоподражания, слухового восприятия.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Употребление предлогов </w:t>
            </w:r>
            <w:r w:rsidRPr="005A1449">
              <w:rPr>
                <w:rFonts w:ascii="Times New Roman" w:hAnsi="Times New Roman" w:cs="Times New Roman"/>
                <w:i/>
                <w:sz w:val="24"/>
                <w:szCs w:val="24"/>
              </w:rPr>
              <w:t>на, в, под, в, с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Развитие связной речи. Составление рассказа по серии картинок.</w:t>
            </w:r>
          </w:p>
        </w:tc>
        <w:tc>
          <w:tcPr>
            <w:tcW w:w="223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</w:t>
            </w:r>
          </w:p>
        </w:tc>
      </w:tr>
      <w:tr w:rsidR="00885111" w:rsidRPr="005A1449" w:rsidTr="008A4580">
        <w:tc>
          <w:tcPr>
            <w:tcW w:w="1980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3-я неделя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Профессии. </w:t>
            </w:r>
          </w:p>
        </w:tc>
        <w:tc>
          <w:tcPr>
            <w:tcW w:w="709" w:type="dxa"/>
          </w:tcPr>
          <w:p w:rsidR="00885111" w:rsidRPr="005A1449" w:rsidRDefault="00885111" w:rsidP="008851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Уточнение и расширение глагольного словаря. </w:t>
            </w: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Образование существительных в разных падежах.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Развитие связной речи. Составление рассказа-описания по схеме.</w:t>
            </w:r>
          </w:p>
        </w:tc>
        <w:tc>
          <w:tcPr>
            <w:tcW w:w="223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</w:t>
            </w:r>
          </w:p>
        </w:tc>
      </w:tr>
      <w:tr w:rsidR="00885111" w:rsidRPr="005A1449" w:rsidTr="008A4580">
        <w:tc>
          <w:tcPr>
            <w:tcW w:w="1980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4-я неделя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Профессия -  Защитники Родины</w:t>
            </w:r>
          </w:p>
        </w:tc>
        <w:tc>
          <w:tcPr>
            <w:tcW w:w="709" w:type="dxa"/>
          </w:tcPr>
          <w:p w:rsidR="00885111" w:rsidRPr="005A1449" w:rsidRDefault="00885111" w:rsidP="008851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Пополнение предметного словаря существительных и признаков.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Активизация глагольного словаря.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Развитие связной речи. Составление рассказа-описания по схеме.</w:t>
            </w:r>
          </w:p>
        </w:tc>
        <w:tc>
          <w:tcPr>
            <w:tcW w:w="223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</w:t>
            </w:r>
          </w:p>
        </w:tc>
      </w:tr>
      <w:tr w:rsidR="00885111" w:rsidRPr="005A1449" w:rsidTr="00F94D46">
        <w:tc>
          <w:tcPr>
            <w:tcW w:w="9747" w:type="dxa"/>
            <w:gridSpan w:val="4"/>
          </w:tcPr>
          <w:p w:rsidR="00885111" w:rsidRPr="005A1449" w:rsidRDefault="00885111" w:rsidP="008851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Март</w:t>
            </w:r>
          </w:p>
        </w:tc>
      </w:tr>
      <w:tr w:rsidR="00885111" w:rsidRPr="005A1449" w:rsidTr="008A4580">
        <w:tc>
          <w:tcPr>
            <w:tcW w:w="1980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1-я неделя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Весна.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Признаки весны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885111" w:rsidRPr="005A1449" w:rsidRDefault="00885111" w:rsidP="008851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Уточнение и расширение словаря.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Образование качественных и относительных прилагательных.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Образование сущ. в уменьшительно-ласкательной форме.  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Составление рассказа по сюжетной картине.</w:t>
            </w:r>
          </w:p>
        </w:tc>
        <w:tc>
          <w:tcPr>
            <w:tcW w:w="223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</w:t>
            </w:r>
          </w:p>
        </w:tc>
      </w:tr>
      <w:tr w:rsidR="00885111" w:rsidRPr="005A1449" w:rsidTr="008A4580">
        <w:tc>
          <w:tcPr>
            <w:tcW w:w="1980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2-я неделя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Мамин праздник</w:t>
            </w:r>
          </w:p>
        </w:tc>
        <w:tc>
          <w:tcPr>
            <w:tcW w:w="709" w:type="dxa"/>
          </w:tcPr>
          <w:p w:rsidR="00885111" w:rsidRPr="005A1449" w:rsidRDefault="00885111" w:rsidP="008851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Пополнение предметного словаря существительных и признаков, глагольного словаря.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Согласование числительных с существительными в роде, числе, падеже.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Употребление предлогов </w:t>
            </w:r>
            <w:r w:rsidRPr="005A1449">
              <w:rPr>
                <w:rFonts w:ascii="Times New Roman" w:hAnsi="Times New Roman" w:cs="Times New Roman"/>
                <w:i/>
                <w:sz w:val="24"/>
                <w:szCs w:val="24"/>
              </w:rPr>
              <w:t>на, у, под, в ,с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Развитие связной речи. Составление рассказа по серии картинок.</w:t>
            </w:r>
          </w:p>
        </w:tc>
        <w:tc>
          <w:tcPr>
            <w:tcW w:w="223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</w:t>
            </w:r>
          </w:p>
        </w:tc>
      </w:tr>
      <w:tr w:rsidR="00885111" w:rsidRPr="005A1449" w:rsidTr="008A4580">
        <w:tc>
          <w:tcPr>
            <w:tcW w:w="1980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3-я неделя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В саду и на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огороде весной.</w:t>
            </w:r>
          </w:p>
        </w:tc>
        <w:tc>
          <w:tcPr>
            <w:tcW w:w="709" w:type="dxa"/>
          </w:tcPr>
          <w:p w:rsidR="00885111" w:rsidRPr="005A1449" w:rsidRDefault="00885111" w:rsidP="008851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Согласование числительных, местоимений, наречий с существительными.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2.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Образование относительных прилагательных.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Пополнение предметного словаря существительных и признаков, глагольного словаря.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Образование качественных и относительных прилагательных.</w:t>
            </w:r>
          </w:p>
        </w:tc>
        <w:tc>
          <w:tcPr>
            <w:tcW w:w="223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индивидуальное</w:t>
            </w:r>
          </w:p>
        </w:tc>
      </w:tr>
      <w:tr w:rsidR="00885111" w:rsidRPr="005A1449" w:rsidTr="008A4580">
        <w:tc>
          <w:tcPr>
            <w:tcW w:w="1980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4-я неделя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Улицы города.</w:t>
            </w:r>
          </w:p>
        </w:tc>
        <w:tc>
          <w:tcPr>
            <w:tcW w:w="709" w:type="dxa"/>
          </w:tcPr>
          <w:p w:rsidR="00885111" w:rsidRPr="005A1449" w:rsidRDefault="00885111" w:rsidP="008851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Образование мн.числа существительных.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Согласование существительных с числительными и прилагательными.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Употребление предлогов   </w:t>
            </w:r>
            <w:r w:rsidRPr="005A1449">
              <w:rPr>
                <w:rFonts w:ascii="Times New Roman" w:hAnsi="Times New Roman" w:cs="Times New Roman"/>
                <w:i/>
                <w:sz w:val="24"/>
                <w:szCs w:val="24"/>
              </w:rPr>
              <w:t>на, у, за, перед, около, от, к, между, в, на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Пополнение словаря существительных и признаков, глагольного словаря.</w:t>
            </w:r>
          </w:p>
        </w:tc>
        <w:tc>
          <w:tcPr>
            <w:tcW w:w="223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</w:t>
            </w:r>
          </w:p>
        </w:tc>
      </w:tr>
      <w:tr w:rsidR="00885111" w:rsidRPr="005A1449" w:rsidTr="008A4580">
        <w:tc>
          <w:tcPr>
            <w:tcW w:w="1980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5-я неделя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Транспорт.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885111" w:rsidRPr="005A1449" w:rsidRDefault="00885111" w:rsidP="008851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Уточнение и пополнение предметного словаря. Классификация транспорта.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Формирование глагольного словаря.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Образование относительных прилагательных, словаря признаков.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Употребление предлогов </w:t>
            </w:r>
            <w:r w:rsidRPr="005A1449">
              <w:rPr>
                <w:rFonts w:ascii="Times New Roman" w:hAnsi="Times New Roman" w:cs="Times New Roman"/>
                <w:i/>
                <w:sz w:val="24"/>
                <w:szCs w:val="24"/>
              </w:rPr>
              <w:t>на, у, под, в , с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Образование сущ. в уменьшительно-ласкательной форме.  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Развитие связной речи. Пересказ.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</w:t>
            </w:r>
          </w:p>
        </w:tc>
      </w:tr>
      <w:tr w:rsidR="00885111" w:rsidRPr="005A1449" w:rsidTr="00F94D46">
        <w:tc>
          <w:tcPr>
            <w:tcW w:w="9747" w:type="dxa"/>
            <w:gridSpan w:val="4"/>
          </w:tcPr>
          <w:p w:rsidR="00885111" w:rsidRPr="005A1449" w:rsidRDefault="00885111" w:rsidP="00885111">
            <w:pPr>
              <w:tabs>
                <w:tab w:val="left" w:pos="36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Апрель</w:t>
            </w:r>
          </w:p>
        </w:tc>
      </w:tr>
      <w:tr w:rsidR="00885111" w:rsidRPr="005A1449" w:rsidTr="008A4580">
        <w:tc>
          <w:tcPr>
            <w:tcW w:w="1980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1-я неделя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Правила дорожного движения.</w:t>
            </w:r>
          </w:p>
        </w:tc>
        <w:tc>
          <w:tcPr>
            <w:tcW w:w="709" w:type="dxa"/>
          </w:tcPr>
          <w:p w:rsidR="00885111" w:rsidRPr="005A1449" w:rsidRDefault="00885111" w:rsidP="008851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Пополнение предметного и глагольного словаря, словаря признаков.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Употребление предлогов </w:t>
            </w:r>
            <w:r w:rsidRPr="005A1449">
              <w:rPr>
                <w:rFonts w:ascii="Times New Roman" w:hAnsi="Times New Roman" w:cs="Times New Roman"/>
                <w:i/>
                <w:sz w:val="24"/>
                <w:szCs w:val="24"/>
              </w:rPr>
              <w:t>на, у, под, в, с.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Развитие связной речи. Составление рассказа по серии картинок.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Активизация речевой деятельности.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</w:t>
            </w:r>
          </w:p>
        </w:tc>
      </w:tr>
      <w:tr w:rsidR="00885111" w:rsidRPr="005A1449" w:rsidTr="008A4580">
        <w:tc>
          <w:tcPr>
            <w:tcW w:w="1980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2-я неделя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Растения и животные весной</w:t>
            </w:r>
          </w:p>
        </w:tc>
        <w:tc>
          <w:tcPr>
            <w:tcW w:w="709" w:type="dxa"/>
          </w:tcPr>
          <w:p w:rsidR="00885111" w:rsidRPr="005A1449" w:rsidRDefault="00885111" w:rsidP="008851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Согласование прилагательных, числительных, местоимений, наречий с существительными.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Расширение и активизация словаря.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Употребление предлогов   </w:t>
            </w:r>
            <w:r w:rsidRPr="005A1449">
              <w:rPr>
                <w:rFonts w:ascii="Times New Roman" w:hAnsi="Times New Roman" w:cs="Times New Roman"/>
                <w:i/>
                <w:sz w:val="24"/>
                <w:szCs w:val="24"/>
              </w:rPr>
              <w:t>на, у, под, около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Образование мн. числа существительных.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Развитие фразовой, связной речи.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</w:t>
            </w:r>
          </w:p>
        </w:tc>
      </w:tr>
      <w:tr w:rsidR="00885111" w:rsidRPr="005A1449" w:rsidTr="008A4580">
        <w:trPr>
          <w:trHeight w:val="1724"/>
        </w:trPr>
        <w:tc>
          <w:tcPr>
            <w:tcW w:w="1980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3-я неделя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Насекомые.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Рыбы в аквариуме.</w:t>
            </w:r>
          </w:p>
        </w:tc>
        <w:tc>
          <w:tcPr>
            <w:tcW w:w="709" w:type="dxa"/>
          </w:tcPr>
          <w:p w:rsidR="00885111" w:rsidRPr="005A1449" w:rsidRDefault="00885111" w:rsidP="008851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Пополнение и активизация словарного запаса.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Образование мн. числа существительных.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Согласование прилагательных и числительных с существительными.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Обогащение глагольного словаря.</w:t>
            </w:r>
          </w:p>
        </w:tc>
        <w:tc>
          <w:tcPr>
            <w:tcW w:w="223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</w:t>
            </w:r>
          </w:p>
        </w:tc>
      </w:tr>
      <w:tr w:rsidR="00885111" w:rsidRPr="005A1449" w:rsidTr="008A4580">
        <w:tc>
          <w:tcPr>
            <w:tcW w:w="1980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4-я неделя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Сезонная одежда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885111" w:rsidRPr="005A1449" w:rsidRDefault="00885111" w:rsidP="008851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Образование множественного числа существительных.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Обогащение глагольного словаря.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Употребление предлогов   </w:t>
            </w:r>
            <w:r w:rsidRPr="005A1449">
              <w:rPr>
                <w:rFonts w:ascii="Times New Roman" w:hAnsi="Times New Roman" w:cs="Times New Roman"/>
                <w:i/>
                <w:sz w:val="24"/>
                <w:szCs w:val="24"/>
              </w:rPr>
              <w:t>на, у, за, перед, около, от, к, между, в, на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4.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Образование качественных и относительных прилагательных.</w:t>
            </w:r>
          </w:p>
        </w:tc>
        <w:tc>
          <w:tcPr>
            <w:tcW w:w="223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индивидуальное</w:t>
            </w:r>
          </w:p>
        </w:tc>
      </w:tr>
      <w:tr w:rsidR="00885111" w:rsidRPr="005A1449" w:rsidTr="00F94D46">
        <w:tc>
          <w:tcPr>
            <w:tcW w:w="9747" w:type="dxa"/>
            <w:gridSpan w:val="4"/>
          </w:tcPr>
          <w:p w:rsidR="00885111" w:rsidRPr="005A1449" w:rsidRDefault="00885111" w:rsidP="008851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Май</w:t>
            </w:r>
          </w:p>
        </w:tc>
      </w:tr>
      <w:tr w:rsidR="00885111" w:rsidRPr="005A1449" w:rsidTr="008A4580">
        <w:tc>
          <w:tcPr>
            <w:tcW w:w="1980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1-я неделя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Времена года.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2-я неделя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Игры детей.</w:t>
            </w:r>
          </w:p>
        </w:tc>
        <w:tc>
          <w:tcPr>
            <w:tcW w:w="709" w:type="dxa"/>
          </w:tcPr>
          <w:p w:rsidR="00885111" w:rsidRPr="005A1449" w:rsidRDefault="00885111" w:rsidP="008851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Закрепление.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Образование существительных ед. и мн. числа в разных падежах.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Обогащение глагольного словаря. 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Составление рассказа по сюжетной картине.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5. 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Употребление предлогов   </w:t>
            </w:r>
            <w:r w:rsidRPr="005A1449">
              <w:rPr>
                <w:rFonts w:ascii="Times New Roman" w:hAnsi="Times New Roman" w:cs="Times New Roman"/>
                <w:i/>
                <w:sz w:val="24"/>
                <w:szCs w:val="24"/>
              </w:rPr>
              <w:t>на, у, за, перед, около, от, к, между, в, на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</w:t>
            </w:r>
          </w:p>
        </w:tc>
      </w:tr>
      <w:tr w:rsidR="00885111" w:rsidRPr="005A1449" w:rsidTr="008A4580">
        <w:trPr>
          <w:trHeight w:val="1048"/>
        </w:trPr>
        <w:tc>
          <w:tcPr>
            <w:tcW w:w="1980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5A1449">
              <w:rPr>
                <w:rFonts w:ascii="Times New Roman" w:hAnsi="Times New Roman" w:cs="Times New Roman"/>
                <w:b/>
                <w:sz w:val="24"/>
                <w:szCs w:val="24"/>
              </w:rPr>
              <w:t>4-я неделя</w:t>
            </w: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8" w:type="dxa"/>
            <w:gridSpan w:val="2"/>
          </w:tcPr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5111" w:rsidRPr="005A1449" w:rsidRDefault="00885111" w:rsidP="00885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449">
              <w:rPr>
                <w:rFonts w:ascii="Times New Roman" w:hAnsi="Times New Roman" w:cs="Times New Roman"/>
                <w:sz w:val="24"/>
                <w:szCs w:val="24"/>
              </w:rPr>
              <w:t>Обследование детей на конец учебного года, анализ динамики речевого развития, оформление документации.</w:t>
            </w:r>
          </w:p>
        </w:tc>
      </w:tr>
    </w:tbl>
    <w:p w:rsidR="0095021C" w:rsidRPr="005A1449" w:rsidRDefault="0095021C" w:rsidP="009502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4580" w:rsidRDefault="008A4580" w:rsidP="008A4580">
      <w:pPr>
        <w:tabs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861CE8" w:rsidRPr="008A4580" w:rsidRDefault="008A4580" w:rsidP="008A4580">
      <w:pPr>
        <w:pStyle w:val="a6"/>
        <w:numPr>
          <w:ilvl w:val="1"/>
          <w:numId w:val="30"/>
        </w:numPr>
        <w:tabs>
          <w:tab w:val="left" w:pos="156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>.</w:t>
      </w:r>
      <w:r w:rsidR="00861CE8" w:rsidRPr="008A4580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>Список использованной литературы</w:t>
      </w:r>
      <w:r w:rsidRPr="008A4580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>.</w:t>
      </w:r>
    </w:p>
    <w:p w:rsidR="008A4580" w:rsidRPr="008A4580" w:rsidRDefault="008A4580" w:rsidP="008A4580">
      <w:pPr>
        <w:tabs>
          <w:tab w:val="left" w:pos="156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</w:pPr>
    </w:p>
    <w:p w:rsidR="00861CE8" w:rsidRPr="00861CE8" w:rsidRDefault="00861CE8" w:rsidP="00861C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861CE8">
        <w:rPr>
          <w:rFonts w:ascii="Times New Roman" w:eastAsia="Times New Roman" w:hAnsi="Times New Roman" w:cs="Times New Roman"/>
          <w:sz w:val="28"/>
          <w:szCs w:val="28"/>
          <w:lang w:eastAsia="ar-SA"/>
        </w:rPr>
        <w:t>1.</w:t>
      </w:r>
      <w:r w:rsidRPr="00861CE8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Приказ Минобрнауки РФ от 19 декабря 2014 г. № 1599 «Об</w:t>
      </w:r>
    </w:p>
    <w:p w:rsidR="00861CE8" w:rsidRPr="00861CE8" w:rsidRDefault="00861CE8" w:rsidP="00861C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861CE8">
        <w:rPr>
          <w:rFonts w:ascii="Times New Roman" w:eastAsia="Times New Roman" w:hAnsi="Times New Roman" w:cs="Times New Roman"/>
          <w:sz w:val="28"/>
          <w:szCs w:val="28"/>
          <w:lang w:eastAsia="ar-SA"/>
        </w:rPr>
        <w:t>утверждении федерального государственного образовательного стандарта</w:t>
      </w:r>
    </w:p>
    <w:p w:rsidR="00861CE8" w:rsidRPr="00861CE8" w:rsidRDefault="00861CE8" w:rsidP="00861C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861CE8">
        <w:rPr>
          <w:rFonts w:ascii="Times New Roman" w:eastAsia="Times New Roman" w:hAnsi="Times New Roman" w:cs="Times New Roman"/>
          <w:sz w:val="28"/>
          <w:szCs w:val="28"/>
          <w:lang w:eastAsia="ar-SA"/>
        </w:rPr>
        <w:t>образования обучающихся с умственной отсталостью (интеллектуальными нарушениями)»</w:t>
      </w:r>
    </w:p>
    <w:p w:rsidR="00861CE8" w:rsidRPr="00861CE8" w:rsidRDefault="00861CE8" w:rsidP="00861C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861CE8" w:rsidRPr="00861CE8" w:rsidRDefault="00861CE8" w:rsidP="00861CE8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861CE8">
        <w:rPr>
          <w:rFonts w:ascii="Times New Roman" w:eastAsia="Times New Roman" w:hAnsi="Times New Roman" w:cs="Times New Roman"/>
          <w:sz w:val="28"/>
          <w:szCs w:val="28"/>
          <w:lang w:eastAsia="ar-SA"/>
        </w:rPr>
        <w:t>2. Примерная АООП образования обучающихся с умственной отсталостью (интеллектуальными нарушениями), одобренная решением федерального учебно-методического объединения по общему образованию (протокол  от 22 декабря  2015 г. № 4/15)</w:t>
      </w:r>
    </w:p>
    <w:p w:rsidR="00861CE8" w:rsidRPr="00861CE8" w:rsidRDefault="00861CE8" w:rsidP="00861CE8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861CE8">
        <w:rPr>
          <w:rFonts w:ascii="Times New Roman" w:eastAsia="Times New Roman" w:hAnsi="Times New Roman" w:cs="Times New Roman"/>
          <w:sz w:val="28"/>
          <w:szCs w:val="28"/>
          <w:lang w:eastAsia="ar-SA"/>
        </w:rPr>
        <w:t>3.</w:t>
      </w:r>
      <w:r w:rsidRPr="00861CE8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РГПУ им. А.И.Герцена, Санкт-Петербург, 2015 «Методические рекомендации по внедрению ФГОС НОО обучающихся с ограниченными возможностями здоровья и ФГОС образования обучающихся с умственной отсталостью (интеллектуальными нарушениями) в систему работы образовательных учреждений РФ».</w:t>
      </w:r>
    </w:p>
    <w:p w:rsidR="00861CE8" w:rsidRPr="00861CE8" w:rsidRDefault="00861CE8" w:rsidP="00861CE8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861CE8">
        <w:rPr>
          <w:rFonts w:ascii="Times New Roman" w:eastAsia="Times New Roman" w:hAnsi="Times New Roman" w:cs="Times New Roman"/>
          <w:sz w:val="28"/>
          <w:szCs w:val="28"/>
          <w:lang w:eastAsia="ar-SA"/>
        </w:rPr>
        <w:t>4.</w:t>
      </w:r>
      <w:r w:rsidRPr="00861CE8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Забрамная С.Д., Исаева Т.Н. Знаете ли вы нас? Методические рекомендации для изучения детей с умеренной и тяжелой умственной отсталостью. – М.: В Секачев, 2012.</w:t>
      </w:r>
    </w:p>
    <w:p w:rsidR="00861CE8" w:rsidRPr="00861CE8" w:rsidRDefault="00861CE8" w:rsidP="00861CE8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861CE8">
        <w:rPr>
          <w:rFonts w:ascii="Times New Roman" w:eastAsia="Times New Roman" w:hAnsi="Times New Roman" w:cs="Times New Roman"/>
          <w:sz w:val="28"/>
          <w:szCs w:val="28"/>
          <w:lang w:eastAsia="ar-SA"/>
        </w:rPr>
        <w:t>5.</w:t>
      </w:r>
      <w:r w:rsidRPr="00861CE8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Царев А.М. Специальная индивидуальная программа развития (СИПР) – основа образования обучающихся с умственной отсталостью (интеллектуальными нарушениями) в контексте ФГОС.</w:t>
      </w:r>
    </w:p>
    <w:p w:rsidR="00861CE8" w:rsidRPr="00861CE8" w:rsidRDefault="00861CE8" w:rsidP="00861CE8">
      <w:pP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861CE8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br w:type="page"/>
      </w:r>
    </w:p>
    <w:p w:rsidR="006F01D5" w:rsidRDefault="006F01D5" w:rsidP="003D21EC">
      <w:pPr>
        <w:shd w:val="clear" w:color="auto" w:fill="FFFFFF"/>
        <w:spacing w:after="0"/>
        <w:ind w:left="-180" w:firstLine="5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Методическая литература, используемая в работе над программой:</w:t>
      </w:r>
    </w:p>
    <w:p w:rsidR="006F01D5" w:rsidRDefault="006F01D5" w:rsidP="003D21EC">
      <w:pPr>
        <w:shd w:val="clear" w:color="auto" w:fill="FFFFFF"/>
        <w:spacing w:after="0"/>
        <w:ind w:left="-180" w:firstLine="540"/>
        <w:jc w:val="both"/>
        <w:rPr>
          <w:rFonts w:ascii="Arial" w:eastAsia="Times New Roman" w:hAnsi="Arial" w:cs="Arial"/>
          <w:color w:val="000000"/>
          <w:sz w:val="28"/>
          <w:szCs w:val="28"/>
        </w:rPr>
      </w:pPr>
    </w:p>
    <w:p w:rsidR="006F01D5" w:rsidRDefault="006F01D5" w:rsidP="003D21EC">
      <w:pPr>
        <w:numPr>
          <w:ilvl w:val="0"/>
          <w:numId w:val="20"/>
        </w:numPr>
        <w:shd w:val="clear" w:color="auto" w:fill="FFFFFF"/>
        <w:spacing w:after="0"/>
        <w:ind w:left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Логопедия/ под ред. Л.С.Волковой – М.: «Просвещение», 1989.</w:t>
      </w:r>
    </w:p>
    <w:p w:rsidR="006F01D5" w:rsidRDefault="006F01D5" w:rsidP="003D21EC">
      <w:pPr>
        <w:numPr>
          <w:ilvl w:val="0"/>
          <w:numId w:val="20"/>
        </w:numPr>
        <w:shd w:val="clear" w:color="auto" w:fill="FFFFFF"/>
        <w:spacing w:after="0"/>
        <w:ind w:left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Т.Г.Филичева, Н.А.Чевелёва, Т.В.Чиркина. Основы логопедии. – М.: «Просвещение»,1989.</w:t>
      </w:r>
    </w:p>
    <w:p w:rsidR="006F01D5" w:rsidRDefault="006F01D5" w:rsidP="003D21EC">
      <w:pPr>
        <w:numPr>
          <w:ilvl w:val="0"/>
          <w:numId w:val="20"/>
        </w:numPr>
        <w:shd w:val="clear" w:color="auto" w:fill="FFFFFF"/>
        <w:spacing w:after="0"/>
        <w:ind w:left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Р.И.Лалаева. Логопедическая работа в коррекционных классах. – М.: «Владос», 1999.</w:t>
      </w:r>
    </w:p>
    <w:p w:rsidR="006F01D5" w:rsidRDefault="006F01D5" w:rsidP="003D21EC">
      <w:pPr>
        <w:numPr>
          <w:ilvl w:val="0"/>
          <w:numId w:val="20"/>
        </w:numPr>
        <w:shd w:val="clear" w:color="auto" w:fill="FFFFFF"/>
        <w:spacing w:after="0"/>
        <w:ind w:left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Е.Ф.Рау, В.И.Рождественская. Исправление недостатков произношения у школьников. – М.: «Просвещение», 1969.</w:t>
      </w:r>
    </w:p>
    <w:p w:rsidR="006F01D5" w:rsidRDefault="006F01D5" w:rsidP="003D21EC">
      <w:pPr>
        <w:numPr>
          <w:ilvl w:val="0"/>
          <w:numId w:val="20"/>
        </w:numPr>
        <w:shd w:val="clear" w:color="auto" w:fill="FFFFFF"/>
        <w:spacing w:after="0"/>
        <w:ind w:left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А.К.Аксёнова, Э.В.Якубовская. Дидактические игры на уроках русского языка в 1-4 классах вспомогательной школы. – М.: «Просвещение», 1987.</w:t>
      </w:r>
    </w:p>
    <w:p w:rsidR="006F01D5" w:rsidRDefault="006F01D5" w:rsidP="003D21EC">
      <w:pPr>
        <w:numPr>
          <w:ilvl w:val="0"/>
          <w:numId w:val="20"/>
        </w:numPr>
        <w:shd w:val="clear" w:color="auto" w:fill="FFFFFF"/>
        <w:spacing w:after="0"/>
        <w:ind w:left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Л.Н.Ефименкова. Коррекция устной и письменной речи учащихся начальных классов. – М.: «Просвещение», 1991.</w:t>
      </w:r>
    </w:p>
    <w:p w:rsidR="006F01D5" w:rsidRDefault="006F01D5" w:rsidP="003D21EC">
      <w:pPr>
        <w:numPr>
          <w:ilvl w:val="0"/>
          <w:numId w:val="20"/>
        </w:numPr>
        <w:shd w:val="clear" w:color="auto" w:fill="FFFFFF"/>
        <w:spacing w:after="0"/>
        <w:ind w:left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М.Ф.Фомичёва. Воспитание у детей правильного произношения. – М.: «Просвещение», 1989.</w:t>
      </w:r>
    </w:p>
    <w:p w:rsidR="006F01D5" w:rsidRDefault="006F01D5" w:rsidP="003D21EC">
      <w:pPr>
        <w:numPr>
          <w:ilvl w:val="0"/>
          <w:numId w:val="20"/>
        </w:numPr>
        <w:shd w:val="clear" w:color="auto" w:fill="FFFFFF"/>
        <w:spacing w:after="0"/>
        <w:ind w:left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А.А.Катаева, Е.А.Стребелева Дидактические игры в обучении дошкольников с отклонениями в развитии. Пособие для учителя. Москва, Владос, 2004г</w:t>
      </w:r>
    </w:p>
    <w:p w:rsidR="006F01D5" w:rsidRDefault="006F01D5" w:rsidP="003D21EC">
      <w:pPr>
        <w:numPr>
          <w:ilvl w:val="0"/>
          <w:numId w:val="20"/>
        </w:numPr>
        <w:shd w:val="clear" w:color="auto" w:fill="FFFFFF"/>
        <w:spacing w:after="0"/>
        <w:ind w:left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Е.Д. Худенко, Т.С. Мельникова, С.Н. Шаховская Как научить ребёнка думать и говорить? НПФ «Унивсерв» Москва, 1993.</w:t>
      </w:r>
    </w:p>
    <w:p w:rsidR="006F01D5" w:rsidRDefault="006F01D5" w:rsidP="003D21EC">
      <w:pPr>
        <w:numPr>
          <w:ilvl w:val="0"/>
          <w:numId w:val="20"/>
        </w:numPr>
        <w:shd w:val="clear" w:color="auto" w:fill="FFFFFF"/>
        <w:spacing w:after="0"/>
        <w:ind w:left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Е. Косинова. Пальчиковая гимнастика. – М.: «Эксмо», 2003.</w:t>
      </w:r>
    </w:p>
    <w:p w:rsidR="006F01D5" w:rsidRDefault="006F01D5" w:rsidP="003D21EC">
      <w:pPr>
        <w:numPr>
          <w:ilvl w:val="0"/>
          <w:numId w:val="20"/>
        </w:numPr>
        <w:shd w:val="clear" w:color="auto" w:fill="FFFFFF"/>
        <w:spacing w:after="0"/>
        <w:ind w:left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Г.А.Каше, Р.И.Шуйфер, Н.А.Никашина, Э.А.Евлахова. Исправление недостатков произношения, чтения и письма учащихся. – М., 1960.</w:t>
      </w:r>
    </w:p>
    <w:p w:rsidR="006F01D5" w:rsidRDefault="006F01D5" w:rsidP="003D21EC">
      <w:pPr>
        <w:numPr>
          <w:ilvl w:val="0"/>
          <w:numId w:val="20"/>
        </w:numPr>
        <w:shd w:val="clear" w:color="auto" w:fill="FFFFFF"/>
        <w:spacing w:after="0"/>
        <w:ind w:left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М.М.Безруких, С.П.Ефимова. Упражнения для занятий с детьми, имеющими трудности при обучению письму. – Тула, 1997.</w:t>
      </w:r>
    </w:p>
    <w:p w:rsidR="006F01D5" w:rsidRDefault="006F01D5" w:rsidP="003D21EC">
      <w:pPr>
        <w:numPr>
          <w:ilvl w:val="0"/>
          <w:numId w:val="20"/>
        </w:numPr>
        <w:shd w:val="clear" w:color="auto" w:fill="FFFFFF"/>
        <w:spacing w:after="0"/>
        <w:ind w:left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Е.Н.Краузе. Логопедический массаж и артикуляционная гимнастика: Практическое пособие. – СПб., 2009.</w:t>
      </w:r>
    </w:p>
    <w:p w:rsidR="006F01D5" w:rsidRDefault="006F01D5" w:rsidP="003D21EC">
      <w:pPr>
        <w:shd w:val="clear" w:color="auto" w:fill="FFFFFF"/>
        <w:spacing w:after="0"/>
        <w:ind w:left="-180"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Учебные пособия для работы с детьми:</w:t>
      </w:r>
    </w:p>
    <w:p w:rsidR="006F01D5" w:rsidRDefault="006F01D5" w:rsidP="003D21EC">
      <w:pPr>
        <w:pStyle w:val="a6"/>
        <w:numPr>
          <w:ilvl w:val="0"/>
          <w:numId w:val="20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О.Б.Иншакова. Альбом для логопеда. – М., 2003.</w:t>
      </w:r>
    </w:p>
    <w:p w:rsidR="006F01D5" w:rsidRDefault="006F01D5" w:rsidP="003D21EC">
      <w:pPr>
        <w:numPr>
          <w:ilvl w:val="0"/>
          <w:numId w:val="20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И.А.Смирнова. Логопедический альбом для обследования фонетико-фонематической системы речи. – СПб., 2004.</w:t>
      </w:r>
    </w:p>
    <w:p w:rsidR="006F01D5" w:rsidRDefault="006F01D5" w:rsidP="003D21EC">
      <w:pPr>
        <w:numPr>
          <w:ilvl w:val="0"/>
          <w:numId w:val="20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Н.И.Соколенко. Дидактический материал по исправлению недостатков произношения у детей. – М., 1966.</w:t>
      </w:r>
    </w:p>
    <w:p w:rsidR="006F01D5" w:rsidRDefault="006F01D5" w:rsidP="003D21EC">
      <w:pPr>
        <w:numPr>
          <w:ilvl w:val="0"/>
          <w:numId w:val="20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Л.Н.Ефименкова, Н.Н.Садовникова. Формирование связной речи у детей-олигофренов. – М.: «Просвещение», 1970.</w:t>
      </w:r>
    </w:p>
    <w:p w:rsidR="006F01D5" w:rsidRDefault="006F01D5" w:rsidP="003D21EC">
      <w:pPr>
        <w:numPr>
          <w:ilvl w:val="0"/>
          <w:numId w:val="20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А.И.Богомолова. Логопедическое пособие для занятий с детьми. – СПб., 1994.</w:t>
      </w:r>
    </w:p>
    <w:p w:rsidR="006F01D5" w:rsidRDefault="006F01D5" w:rsidP="003D21EC">
      <w:pPr>
        <w:pStyle w:val="a6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Аксёнова, А.К. «Методика обучения русскому языку в коррекционной школе». – М.: «Владос»,1999 г.</w:t>
      </w:r>
    </w:p>
    <w:p w:rsidR="006F01D5" w:rsidRDefault="006F01D5" w:rsidP="003D21EC">
      <w:pPr>
        <w:pStyle w:val="a6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Гальская Н.В. Сахар Л.М. Ступеньки грамоты: учебное пособие по обучению элементам грамоты детей с тяжёлыми умственными нарушениями. Учеб. пособие по обучению элементам грамоты детей с тяжёлыми умств. нарушениями. Первый период обучения. В 2 ч. Ч. 1 /</w:t>
      </w:r>
    </w:p>
    <w:p w:rsidR="006F01D5" w:rsidRDefault="006F01D5" w:rsidP="003D21EC">
      <w:pPr>
        <w:pStyle w:val="a6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Н.В. Гальская, Л.М. Сахар. — Мн.: Нар. асвета, 2001. — 96 с: ил.</w:t>
      </w:r>
    </w:p>
    <w:p w:rsidR="006F01D5" w:rsidRDefault="006F01D5" w:rsidP="003D21EC">
      <w:pPr>
        <w:pStyle w:val="a6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Гальская Н.В. Ступеньки грамоты: Учеб. пособие по обучению элементам грамоты детей с тяжёлыми умственными нарушениями. Первый период обучения. В 2 ч. Ч. 2 /</w:t>
      </w:r>
    </w:p>
    <w:p w:rsidR="006F01D5" w:rsidRDefault="006F01D5" w:rsidP="003D21EC">
      <w:pPr>
        <w:pStyle w:val="a6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Н.В. Гальская, Л.М. Сахар. — Мн.: Нар. асвета, 2001. — 96 с: ил.</w:t>
      </w:r>
    </w:p>
    <w:p w:rsidR="006F01D5" w:rsidRDefault="006F01D5" w:rsidP="003D21EC">
      <w:pPr>
        <w:pStyle w:val="a6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Екжанова Е.А., Стребелева Е.А. Коррекционно-развивающее обучение и воспитание. Программа дошкольных образовательных учреждений компенсирующего вида для детей с нарушением интеллекта. – М.: Просвещение, 2005.</w:t>
      </w:r>
    </w:p>
    <w:p w:rsidR="006F01D5" w:rsidRDefault="006F01D5" w:rsidP="003D21EC">
      <w:pPr>
        <w:pStyle w:val="a6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Ефименко, Л,Н,, Садовникова, И.Н. «Формирование связной речи у детей-олигофренов». – М:, «Просвещение»,1970 г.</w:t>
      </w:r>
    </w:p>
    <w:p w:rsidR="006F01D5" w:rsidRDefault="006F01D5" w:rsidP="003D21EC">
      <w:pPr>
        <w:pStyle w:val="a6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Лалаева, Р.И. « Логопедическая работа в коррекционных классах». – М:, « Владос», 2001 г. </w:t>
      </w:r>
    </w:p>
    <w:p w:rsidR="006F01D5" w:rsidRDefault="006F01D5" w:rsidP="003D21EC">
      <w:pPr>
        <w:pStyle w:val="a6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Нуриева Л.Г. Развитие речи у аутичных детей: метод.разработка/Л.Г.Нуриева.- Издание 2е.- М.:Теревинф, 2006 -112с. (серия «Особый ребёнок»).</w:t>
      </w:r>
    </w:p>
    <w:p w:rsidR="006F01D5" w:rsidRDefault="006F01D5" w:rsidP="003D21EC">
      <w:pPr>
        <w:pStyle w:val="a6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Программа обучения глубоко умственно отсталых детей.- М: НИИ Дефектологии, 1983 г. </w:t>
      </w:r>
    </w:p>
    <w:p w:rsidR="006F01D5" w:rsidRDefault="006F01D5" w:rsidP="003D21EC">
      <w:pPr>
        <w:pStyle w:val="a6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Юрова Р.А. «Формирование произносительных навыков у учащихся с нарушениями интеллектуального развития». – М:, 2005 г. </w:t>
      </w:r>
    </w:p>
    <w:p w:rsidR="006F01D5" w:rsidRDefault="006F01D5" w:rsidP="003D21EC">
      <w:pPr>
        <w:pStyle w:val="a6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Пирогова Г.Н. Логопедическая работа с детьми с умеренной и тяжёлой умственной отсталостью в период начального школьного обучения. Екатеринбург.</w:t>
      </w:r>
      <w:bookmarkStart w:id="1" w:name="_GoBack"/>
      <w:bookmarkEnd w:id="1"/>
    </w:p>
    <w:sectPr w:rsidR="006F01D5" w:rsidSect="00D2278C">
      <w:footerReference w:type="default" r:id="rId8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3E2E" w:rsidRDefault="009F3E2E" w:rsidP="000977A3">
      <w:pPr>
        <w:spacing w:after="0" w:line="240" w:lineRule="auto"/>
      </w:pPr>
      <w:r>
        <w:separator/>
      </w:r>
    </w:p>
  </w:endnote>
  <w:endnote w:type="continuationSeparator" w:id="1">
    <w:p w:rsidR="009F3E2E" w:rsidRDefault="009F3E2E" w:rsidP="00097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41249594"/>
      <w:docPartObj>
        <w:docPartGallery w:val="Page Numbers (Bottom of Page)"/>
        <w:docPartUnique/>
      </w:docPartObj>
    </w:sdtPr>
    <w:sdtContent>
      <w:p w:rsidR="00F94D46" w:rsidRDefault="003A7DEF">
        <w:pPr>
          <w:pStyle w:val="aa"/>
          <w:jc w:val="right"/>
        </w:pPr>
        <w:r>
          <w:fldChar w:fldCharType="begin"/>
        </w:r>
        <w:r w:rsidR="00F94D46">
          <w:instrText>PAGE   \* MERGEFORMAT</w:instrText>
        </w:r>
        <w:r>
          <w:fldChar w:fldCharType="separate"/>
        </w:r>
        <w:r w:rsidR="00094CA0">
          <w:rPr>
            <w:noProof/>
          </w:rPr>
          <w:t>6</w:t>
        </w:r>
        <w:r>
          <w:fldChar w:fldCharType="end"/>
        </w:r>
      </w:p>
    </w:sdtContent>
  </w:sdt>
  <w:p w:rsidR="00F94D46" w:rsidRDefault="00F94D46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3E2E" w:rsidRDefault="009F3E2E" w:rsidP="000977A3">
      <w:pPr>
        <w:spacing w:after="0" w:line="240" w:lineRule="auto"/>
      </w:pPr>
      <w:r>
        <w:separator/>
      </w:r>
    </w:p>
  </w:footnote>
  <w:footnote w:type="continuationSeparator" w:id="1">
    <w:p w:rsidR="009F3E2E" w:rsidRDefault="009F3E2E" w:rsidP="00097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B229E"/>
    <w:multiLevelType w:val="multilevel"/>
    <w:tmpl w:val="84CC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DE7269"/>
    <w:multiLevelType w:val="hybridMultilevel"/>
    <w:tmpl w:val="CA4A039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3D3B57"/>
    <w:multiLevelType w:val="multilevel"/>
    <w:tmpl w:val="6F3A6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FA5BD2"/>
    <w:multiLevelType w:val="multilevel"/>
    <w:tmpl w:val="B818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3C2661"/>
    <w:multiLevelType w:val="multilevel"/>
    <w:tmpl w:val="010A1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027465"/>
    <w:multiLevelType w:val="multilevel"/>
    <w:tmpl w:val="5EFC41F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130A2BAA"/>
    <w:multiLevelType w:val="hybridMultilevel"/>
    <w:tmpl w:val="50B6D7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B33FBD"/>
    <w:multiLevelType w:val="hybridMultilevel"/>
    <w:tmpl w:val="CAEA2F4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DA3036"/>
    <w:multiLevelType w:val="multilevel"/>
    <w:tmpl w:val="A2AC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F9705D"/>
    <w:multiLevelType w:val="multilevel"/>
    <w:tmpl w:val="CD2CCBC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179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1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3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76" w:hanging="2160"/>
      </w:pPr>
      <w:rPr>
        <w:rFonts w:hint="default"/>
      </w:rPr>
    </w:lvl>
  </w:abstractNum>
  <w:abstractNum w:abstractNumId="10">
    <w:nsid w:val="1B7F08B9"/>
    <w:multiLevelType w:val="hybridMultilevel"/>
    <w:tmpl w:val="FAB81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D144ED"/>
    <w:multiLevelType w:val="multilevel"/>
    <w:tmpl w:val="2874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415FEF"/>
    <w:multiLevelType w:val="hybridMultilevel"/>
    <w:tmpl w:val="8550D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A72627"/>
    <w:multiLevelType w:val="multilevel"/>
    <w:tmpl w:val="23E689D6"/>
    <w:lvl w:ilvl="0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292D70B1"/>
    <w:multiLevelType w:val="multilevel"/>
    <w:tmpl w:val="98A225A0"/>
    <w:lvl w:ilvl="0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79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5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5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1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7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7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37" w:hanging="2160"/>
      </w:pPr>
      <w:rPr>
        <w:rFonts w:hint="default"/>
      </w:rPr>
    </w:lvl>
  </w:abstractNum>
  <w:abstractNum w:abstractNumId="15">
    <w:nsid w:val="352D3857"/>
    <w:multiLevelType w:val="hybridMultilevel"/>
    <w:tmpl w:val="FE8A9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116DA4"/>
    <w:multiLevelType w:val="multilevel"/>
    <w:tmpl w:val="D766EF8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43CB7276"/>
    <w:multiLevelType w:val="multilevel"/>
    <w:tmpl w:val="1BAC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42B57F5"/>
    <w:multiLevelType w:val="multilevel"/>
    <w:tmpl w:val="EE62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5046B16"/>
    <w:multiLevelType w:val="hybridMultilevel"/>
    <w:tmpl w:val="EBA6C4F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5A395F"/>
    <w:multiLevelType w:val="hybridMultilevel"/>
    <w:tmpl w:val="CFE656D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DA73581"/>
    <w:multiLevelType w:val="multilevel"/>
    <w:tmpl w:val="9C42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87199F"/>
    <w:multiLevelType w:val="multilevel"/>
    <w:tmpl w:val="31A0155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59211A1A"/>
    <w:multiLevelType w:val="multilevel"/>
    <w:tmpl w:val="EDDA815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4">
    <w:nsid w:val="59A27169"/>
    <w:multiLevelType w:val="multilevel"/>
    <w:tmpl w:val="05C0038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25">
    <w:nsid w:val="5B5A5FAD"/>
    <w:multiLevelType w:val="hybridMultilevel"/>
    <w:tmpl w:val="EE2218C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B7A2AE4"/>
    <w:multiLevelType w:val="hybridMultilevel"/>
    <w:tmpl w:val="2FA40054"/>
    <w:lvl w:ilvl="0" w:tplc="DDC2F172">
      <w:start w:val="1"/>
      <w:numFmt w:val="upperRoman"/>
      <w:lvlText w:val="%1."/>
      <w:lvlJc w:val="left"/>
      <w:pPr>
        <w:ind w:left="1797" w:hanging="72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7">
    <w:nsid w:val="6032260D"/>
    <w:multiLevelType w:val="multilevel"/>
    <w:tmpl w:val="DB72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8B24B5A"/>
    <w:multiLevelType w:val="multilevel"/>
    <w:tmpl w:val="608A0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D916BAF"/>
    <w:multiLevelType w:val="multilevel"/>
    <w:tmpl w:val="B5B0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F9142B8"/>
    <w:multiLevelType w:val="hybridMultilevel"/>
    <w:tmpl w:val="9348D3F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</w:num>
  <w:num w:numId="6">
    <w:abstractNumId w:val="29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1"/>
  </w:num>
  <w:num w:numId="14">
    <w:abstractNumId w:val="30"/>
  </w:num>
  <w:num w:numId="15">
    <w:abstractNumId w:val="6"/>
  </w:num>
  <w:num w:numId="16">
    <w:abstractNumId w:val="25"/>
  </w:num>
  <w:num w:numId="17">
    <w:abstractNumId w:val="19"/>
  </w:num>
  <w:num w:numId="18">
    <w:abstractNumId w:val="20"/>
  </w:num>
  <w:num w:numId="19">
    <w:abstractNumId w:val="7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3"/>
  </w:num>
  <w:num w:numId="23">
    <w:abstractNumId w:val="6"/>
  </w:num>
  <w:num w:numId="24">
    <w:abstractNumId w:val="12"/>
  </w:num>
  <w:num w:numId="25">
    <w:abstractNumId w:val="10"/>
  </w:num>
  <w:num w:numId="26">
    <w:abstractNumId w:val="23"/>
  </w:num>
  <w:num w:numId="27">
    <w:abstractNumId w:val="14"/>
  </w:num>
  <w:num w:numId="28">
    <w:abstractNumId w:val="22"/>
  </w:num>
  <w:num w:numId="29">
    <w:abstractNumId w:val="9"/>
  </w:num>
  <w:num w:numId="30">
    <w:abstractNumId w:val="16"/>
  </w:num>
  <w:num w:numId="31">
    <w:abstractNumId w:val="26"/>
  </w:num>
  <w:num w:numId="32">
    <w:abstractNumId w:val="0"/>
  </w:num>
  <w:num w:numId="3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7939"/>
    <w:rsid w:val="00004212"/>
    <w:rsid w:val="0000545E"/>
    <w:rsid w:val="00007A55"/>
    <w:rsid w:val="0001743E"/>
    <w:rsid w:val="000321B8"/>
    <w:rsid w:val="00060F2A"/>
    <w:rsid w:val="00063584"/>
    <w:rsid w:val="00094CA0"/>
    <w:rsid w:val="000964B0"/>
    <w:rsid w:val="000977A3"/>
    <w:rsid w:val="000A4CAB"/>
    <w:rsid w:val="000B1E13"/>
    <w:rsid w:val="000B2C6D"/>
    <w:rsid w:val="000C50BF"/>
    <w:rsid w:val="000F18CA"/>
    <w:rsid w:val="00100D04"/>
    <w:rsid w:val="0010773F"/>
    <w:rsid w:val="00110259"/>
    <w:rsid w:val="00137B38"/>
    <w:rsid w:val="001708CF"/>
    <w:rsid w:val="001E4115"/>
    <w:rsid w:val="002068BD"/>
    <w:rsid w:val="00210062"/>
    <w:rsid w:val="00211839"/>
    <w:rsid w:val="002168DD"/>
    <w:rsid w:val="00217781"/>
    <w:rsid w:val="0022378B"/>
    <w:rsid w:val="00233C00"/>
    <w:rsid w:val="002548AD"/>
    <w:rsid w:val="0027613E"/>
    <w:rsid w:val="002A7AF1"/>
    <w:rsid w:val="002C14F0"/>
    <w:rsid w:val="00303721"/>
    <w:rsid w:val="00303AD5"/>
    <w:rsid w:val="003047E9"/>
    <w:rsid w:val="00315878"/>
    <w:rsid w:val="00315960"/>
    <w:rsid w:val="0034109E"/>
    <w:rsid w:val="00353F9F"/>
    <w:rsid w:val="00354083"/>
    <w:rsid w:val="003656C7"/>
    <w:rsid w:val="003700E5"/>
    <w:rsid w:val="003713F7"/>
    <w:rsid w:val="00384AF7"/>
    <w:rsid w:val="00394187"/>
    <w:rsid w:val="003A403E"/>
    <w:rsid w:val="003A7DEF"/>
    <w:rsid w:val="003B4CB0"/>
    <w:rsid w:val="003C1D3A"/>
    <w:rsid w:val="003D08E8"/>
    <w:rsid w:val="003D21EC"/>
    <w:rsid w:val="003E4A92"/>
    <w:rsid w:val="003F5A86"/>
    <w:rsid w:val="00416471"/>
    <w:rsid w:val="00431A04"/>
    <w:rsid w:val="0043374F"/>
    <w:rsid w:val="00445D36"/>
    <w:rsid w:val="00463C98"/>
    <w:rsid w:val="004643F2"/>
    <w:rsid w:val="00476E36"/>
    <w:rsid w:val="0048045E"/>
    <w:rsid w:val="0048167D"/>
    <w:rsid w:val="00484592"/>
    <w:rsid w:val="00490C62"/>
    <w:rsid w:val="00493E1B"/>
    <w:rsid w:val="00496D8A"/>
    <w:rsid w:val="004A5B85"/>
    <w:rsid w:val="004B47F5"/>
    <w:rsid w:val="004C6E5B"/>
    <w:rsid w:val="004E43C6"/>
    <w:rsid w:val="004E6E2B"/>
    <w:rsid w:val="00512E74"/>
    <w:rsid w:val="00515878"/>
    <w:rsid w:val="00517684"/>
    <w:rsid w:val="005257E7"/>
    <w:rsid w:val="00542775"/>
    <w:rsid w:val="00547693"/>
    <w:rsid w:val="005612DF"/>
    <w:rsid w:val="00570D8D"/>
    <w:rsid w:val="00571022"/>
    <w:rsid w:val="00581064"/>
    <w:rsid w:val="005A1449"/>
    <w:rsid w:val="005A4802"/>
    <w:rsid w:val="005B4005"/>
    <w:rsid w:val="005B551C"/>
    <w:rsid w:val="005C34F6"/>
    <w:rsid w:val="005E6AC1"/>
    <w:rsid w:val="005E756A"/>
    <w:rsid w:val="00600D2B"/>
    <w:rsid w:val="006071FC"/>
    <w:rsid w:val="006073C6"/>
    <w:rsid w:val="006A6EB7"/>
    <w:rsid w:val="006B42EA"/>
    <w:rsid w:val="006B576C"/>
    <w:rsid w:val="006B65BD"/>
    <w:rsid w:val="006C4120"/>
    <w:rsid w:val="006D5EDF"/>
    <w:rsid w:val="006F01D5"/>
    <w:rsid w:val="00714519"/>
    <w:rsid w:val="00725E45"/>
    <w:rsid w:val="007278A3"/>
    <w:rsid w:val="0073484C"/>
    <w:rsid w:val="0073592B"/>
    <w:rsid w:val="00762B1D"/>
    <w:rsid w:val="0077560C"/>
    <w:rsid w:val="0078019B"/>
    <w:rsid w:val="00786406"/>
    <w:rsid w:val="00792B76"/>
    <w:rsid w:val="0079541F"/>
    <w:rsid w:val="007D7626"/>
    <w:rsid w:val="007D7697"/>
    <w:rsid w:val="00800F44"/>
    <w:rsid w:val="00801B7D"/>
    <w:rsid w:val="00806034"/>
    <w:rsid w:val="008078E7"/>
    <w:rsid w:val="00815536"/>
    <w:rsid w:val="00832AF6"/>
    <w:rsid w:val="00832E79"/>
    <w:rsid w:val="00845BBB"/>
    <w:rsid w:val="00854F1D"/>
    <w:rsid w:val="00857A4C"/>
    <w:rsid w:val="00861CE8"/>
    <w:rsid w:val="00864C1C"/>
    <w:rsid w:val="0087305B"/>
    <w:rsid w:val="00885111"/>
    <w:rsid w:val="00894310"/>
    <w:rsid w:val="008A4580"/>
    <w:rsid w:val="008A4860"/>
    <w:rsid w:val="008B2F48"/>
    <w:rsid w:val="008B3376"/>
    <w:rsid w:val="008B6681"/>
    <w:rsid w:val="008B7535"/>
    <w:rsid w:val="008C0430"/>
    <w:rsid w:val="008D0FAD"/>
    <w:rsid w:val="008E2AF5"/>
    <w:rsid w:val="008E49FD"/>
    <w:rsid w:val="008F32B2"/>
    <w:rsid w:val="00905F49"/>
    <w:rsid w:val="00923209"/>
    <w:rsid w:val="009245E3"/>
    <w:rsid w:val="0095021C"/>
    <w:rsid w:val="00961136"/>
    <w:rsid w:val="00974AB8"/>
    <w:rsid w:val="00987682"/>
    <w:rsid w:val="00991196"/>
    <w:rsid w:val="009B14E8"/>
    <w:rsid w:val="009C1724"/>
    <w:rsid w:val="009C410C"/>
    <w:rsid w:val="009C5F5F"/>
    <w:rsid w:val="009D42AD"/>
    <w:rsid w:val="009E13B3"/>
    <w:rsid w:val="009F3E2E"/>
    <w:rsid w:val="009F6BA2"/>
    <w:rsid w:val="00A107BD"/>
    <w:rsid w:val="00A33928"/>
    <w:rsid w:val="00A54DDF"/>
    <w:rsid w:val="00A661DB"/>
    <w:rsid w:val="00A66751"/>
    <w:rsid w:val="00A77725"/>
    <w:rsid w:val="00AA39C6"/>
    <w:rsid w:val="00AD7351"/>
    <w:rsid w:val="00B2749E"/>
    <w:rsid w:val="00B752ED"/>
    <w:rsid w:val="00B814C1"/>
    <w:rsid w:val="00B8607A"/>
    <w:rsid w:val="00BB36BC"/>
    <w:rsid w:val="00BE197B"/>
    <w:rsid w:val="00BE2198"/>
    <w:rsid w:val="00BF0F91"/>
    <w:rsid w:val="00C101B5"/>
    <w:rsid w:val="00C14D49"/>
    <w:rsid w:val="00C31955"/>
    <w:rsid w:val="00C31F6B"/>
    <w:rsid w:val="00C527B9"/>
    <w:rsid w:val="00C76C6A"/>
    <w:rsid w:val="00C95AD7"/>
    <w:rsid w:val="00C96A04"/>
    <w:rsid w:val="00CA56EA"/>
    <w:rsid w:val="00CA70E2"/>
    <w:rsid w:val="00CB2DF1"/>
    <w:rsid w:val="00CF69DC"/>
    <w:rsid w:val="00D03467"/>
    <w:rsid w:val="00D05EFB"/>
    <w:rsid w:val="00D2278C"/>
    <w:rsid w:val="00D26090"/>
    <w:rsid w:val="00D44609"/>
    <w:rsid w:val="00D516F3"/>
    <w:rsid w:val="00D6397D"/>
    <w:rsid w:val="00D85BED"/>
    <w:rsid w:val="00DB7748"/>
    <w:rsid w:val="00DC6DE6"/>
    <w:rsid w:val="00DE3979"/>
    <w:rsid w:val="00E11913"/>
    <w:rsid w:val="00E232C5"/>
    <w:rsid w:val="00E32986"/>
    <w:rsid w:val="00E332D4"/>
    <w:rsid w:val="00E34BD2"/>
    <w:rsid w:val="00E57939"/>
    <w:rsid w:val="00E62E50"/>
    <w:rsid w:val="00E67678"/>
    <w:rsid w:val="00EC0F2F"/>
    <w:rsid w:val="00EC689C"/>
    <w:rsid w:val="00ED6AC2"/>
    <w:rsid w:val="00F05ED6"/>
    <w:rsid w:val="00F11D5B"/>
    <w:rsid w:val="00F31C68"/>
    <w:rsid w:val="00F628F9"/>
    <w:rsid w:val="00F66F16"/>
    <w:rsid w:val="00F72006"/>
    <w:rsid w:val="00F74A3F"/>
    <w:rsid w:val="00F82E08"/>
    <w:rsid w:val="00F94532"/>
    <w:rsid w:val="00F94D46"/>
    <w:rsid w:val="00FA5951"/>
    <w:rsid w:val="00FA6EB8"/>
    <w:rsid w:val="00FC3114"/>
    <w:rsid w:val="00FD4C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1D5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6F01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01D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6F01D5"/>
    <w:rPr>
      <w:color w:val="0000FF"/>
      <w:u w:val="single"/>
    </w:rPr>
  </w:style>
  <w:style w:type="paragraph" w:styleId="a4">
    <w:name w:val="Body Text"/>
    <w:basedOn w:val="a"/>
    <w:link w:val="a5"/>
    <w:semiHidden/>
    <w:unhideWhenUsed/>
    <w:rsid w:val="006F01D5"/>
    <w:pPr>
      <w:spacing w:after="0" w:line="240" w:lineRule="auto"/>
      <w:ind w:right="226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5">
    <w:name w:val="Основной текст Знак"/>
    <w:basedOn w:val="a0"/>
    <w:link w:val="a4"/>
    <w:semiHidden/>
    <w:rsid w:val="006F01D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F01D5"/>
    <w:pPr>
      <w:ind w:left="720"/>
      <w:contextualSpacing/>
    </w:pPr>
  </w:style>
  <w:style w:type="paragraph" w:customStyle="1" w:styleId="s16">
    <w:name w:val="s_16"/>
    <w:basedOn w:val="a"/>
    <w:rsid w:val="006F0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6F01D5"/>
  </w:style>
  <w:style w:type="table" w:styleId="a7">
    <w:name w:val="Table Grid"/>
    <w:basedOn w:val="a1"/>
    <w:uiPriority w:val="59"/>
    <w:rsid w:val="006F01D5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1">
    <w:name w:val="c1"/>
    <w:basedOn w:val="a"/>
    <w:rsid w:val="00A66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">
    <w:name w:val="c0"/>
    <w:basedOn w:val="a0"/>
    <w:rsid w:val="00A661DB"/>
  </w:style>
  <w:style w:type="paragraph" w:styleId="a8">
    <w:name w:val="header"/>
    <w:basedOn w:val="a"/>
    <w:link w:val="a9"/>
    <w:uiPriority w:val="99"/>
    <w:unhideWhenUsed/>
    <w:rsid w:val="000977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977A3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0977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977A3"/>
    <w:rPr>
      <w:rFonts w:eastAsiaTheme="minorEastAsia"/>
      <w:lang w:eastAsia="ru-RU"/>
    </w:rPr>
  </w:style>
  <w:style w:type="paragraph" w:styleId="ac">
    <w:name w:val="Normal (Web)"/>
    <w:basedOn w:val="a"/>
    <w:uiPriority w:val="99"/>
    <w:unhideWhenUsed/>
    <w:rsid w:val="00854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7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5D3FF-961C-4459-80BF-1C6E888A6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6184</Words>
  <Characters>35253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Егорова</dc:creator>
  <cp:keywords/>
  <dc:description/>
  <cp:lastModifiedBy>imac</cp:lastModifiedBy>
  <cp:revision>3</cp:revision>
  <cp:lastPrinted>2018-10-16T05:15:00Z</cp:lastPrinted>
  <dcterms:created xsi:type="dcterms:W3CDTF">2018-10-24T14:12:00Z</dcterms:created>
  <dcterms:modified xsi:type="dcterms:W3CDTF">2018-10-24T14:12:00Z</dcterms:modified>
</cp:coreProperties>
</file>