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3F" w:rsidRPr="00CF624E" w:rsidRDefault="00E0303F" w:rsidP="0022423C">
      <w:pPr>
        <w:spacing w:after="0" w:line="240" w:lineRule="auto"/>
        <w:rPr>
          <w:rFonts w:ascii="Times New Roman" w:eastAsia="Times New Roman" w:hAnsi="Times New Roman" w:cs="Times New Roman"/>
          <w:b/>
          <w:sz w:val="28"/>
          <w:szCs w:val="28"/>
          <w:lang w:eastAsia="ru-RU"/>
        </w:rPr>
      </w:pPr>
    </w:p>
    <w:p w:rsidR="0022423C" w:rsidRPr="00BB23C2" w:rsidRDefault="00E0303F" w:rsidP="0022423C">
      <w:pPr>
        <w:spacing w:after="0" w:line="240" w:lineRule="auto"/>
        <w:ind w:left="-284"/>
        <w:jc w:val="center"/>
        <w:rPr>
          <w:rFonts w:ascii="Times New Roman" w:hAnsi="Times New Roman" w:cs="Times New Roman"/>
        </w:rPr>
      </w:pPr>
      <w:r w:rsidRPr="00CF624E">
        <w:rPr>
          <w:rFonts w:ascii="Times New Roman" w:eastAsia="Times New Roman" w:hAnsi="Times New Roman" w:cs="Times New Roman"/>
          <w:sz w:val="28"/>
          <w:szCs w:val="28"/>
          <w:lang w:eastAsia="ru-RU"/>
        </w:rPr>
        <w:t xml:space="preserve">  </w:t>
      </w:r>
      <w:r w:rsidR="0022423C" w:rsidRPr="00BB23C2">
        <w:rPr>
          <w:rFonts w:ascii="Times New Roman" w:hAnsi="Times New Roman" w:cs="Times New Roman"/>
        </w:rPr>
        <w:t>ДЕПАРТАМЕНТ</w:t>
      </w:r>
      <w:r w:rsidR="0022423C">
        <w:rPr>
          <w:rFonts w:ascii="Times New Roman" w:hAnsi="Times New Roman" w:cs="Times New Roman"/>
        </w:rPr>
        <w:t>А</w:t>
      </w:r>
      <w:r w:rsidR="0022423C" w:rsidRPr="00BB23C2">
        <w:rPr>
          <w:rFonts w:ascii="Times New Roman" w:hAnsi="Times New Roman" w:cs="Times New Roman"/>
        </w:rPr>
        <w:t xml:space="preserve"> ТРУДА И  СОЦИАЛЬНОЙ ЗАЩИТЫ НАСЕЛЕНИЯ ГОРОДА МОСКВЫ</w:t>
      </w:r>
    </w:p>
    <w:p w:rsidR="0022423C" w:rsidRPr="00BB23C2" w:rsidRDefault="0022423C" w:rsidP="0022423C">
      <w:pPr>
        <w:spacing w:after="0" w:line="240" w:lineRule="auto"/>
        <w:jc w:val="center"/>
        <w:outlineLvl w:val="0"/>
        <w:rPr>
          <w:rFonts w:ascii="Times New Roman" w:hAnsi="Times New Roman" w:cs="Times New Roman"/>
          <w:b/>
          <w:bCs/>
        </w:rPr>
      </w:pPr>
    </w:p>
    <w:p w:rsidR="0022423C" w:rsidRPr="00BB23C2" w:rsidRDefault="0022423C" w:rsidP="0022423C">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22423C" w:rsidRPr="00BB23C2" w:rsidRDefault="0022423C" w:rsidP="0022423C">
      <w:pPr>
        <w:spacing w:after="0" w:line="240" w:lineRule="auto"/>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22423C" w:rsidRPr="00731A5F" w:rsidRDefault="0022423C" w:rsidP="0022423C">
      <w:pPr>
        <w:spacing w:after="0" w:line="240" w:lineRule="auto"/>
        <w:ind w:left="-284"/>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22423C" w:rsidRPr="00944BFF" w:rsidRDefault="0022423C" w:rsidP="0022423C">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E0303F" w:rsidRPr="00CF624E" w:rsidRDefault="00E0303F" w:rsidP="00CF624E">
      <w:pPr>
        <w:spacing w:after="0" w:line="240" w:lineRule="auto"/>
        <w:ind w:left="283" w:hanging="283"/>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left="5220"/>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Рассмотрена и утверждена                                                            Утверждена приказом </w:t>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 xml:space="preserve">Методическим объединением                                                     ГКУ ЦССВ «Сколковский» </w:t>
      </w:r>
    </w:p>
    <w:p w:rsidR="0022423C" w:rsidRPr="00944BFF" w:rsidRDefault="0022423C" w:rsidP="0022423C">
      <w:pPr>
        <w:spacing w:after="0" w:line="360" w:lineRule="auto"/>
        <w:outlineLvl w:val="0"/>
        <w:rPr>
          <w:rFonts w:ascii="Times New Roman" w:hAnsi="Times New Roman" w:cs="Times New Roman"/>
          <w:bCs/>
          <w:sz w:val="24"/>
          <w:szCs w:val="24"/>
        </w:rPr>
      </w:pPr>
      <w:r w:rsidRPr="00944BFF">
        <w:rPr>
          <w:rFonts w:ascii="Times New Roman" w:hAnsi="Times New Roman" w:cs="Times New Roman"/>
          <w:bCs/>
          <w:sz w:val="24"/>
          <w:szCs w:val="24"/>
        </w:rPr>
        <w:t>29 августа 2018                                                                             № 39-а от 21 марта 2018</w:t>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Адаптированная дополнительная общеразвивающая программа</w:t>
      </w:r>
    </w:p>
    <w:p w:rsidR="00E0303F" w:rsidRPr="00CF624E" w:rsidRDefault="00E0303F" w:rsidP="00CF624E">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художественно-эстетической направленности</w:t>
      </w:r>
    </w:p>
    <w:p w:rsidR="00E0303F" w:rsidRPr="00CF624E" w:rsidRDefault="00E0303F" w:rsidP="00CF624E">
      <w:pPr>
        <w:spacing w:after="0" w:line="240" w:lineRule="auto"/>
        <w:ind w:firstLine="33"/>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«МИР ОРИГАМИ»</w:t>
      </w:r>
    </w:p>
    <w:p w:rsidR="00E0303F" w:rsidRPr="00CF624E" w:rsidRDefault="00E0303F" w:rsidP="00CF624E">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0022423C">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 xml:space="preserve"> Составитель программы: </w:t>
      </w: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Педагог дополнительного образования</w:t>
      </w: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Лятифова В.М. </w:t>
      </w:r>
    </w:p>
    <w:p w:rsidR="0022423C" w:rsidRPr="00CF624E" w:rsidRDefault="0022423C" w:rsidP="0022423C">
      <w:pPr>
        <w:spacing w:after="0" w:line="360" w:lineRule="auto"/>
        <w:rPr>
          <w:rFonts w:ascii="Times New Roman" w:eastAsia="Times New Roman" w:hAnsi="Times New Roman" w:cs="Times New Roman"/>
          <w:sz w:val="28"/>
          <w:szCs w:val="28"/>
          <w:lang w:eastAsia="ru-RU"/>
        </w:rPr>
      </w:pPr>
    </w:p>
    <w:p w:rsidR="00E0303F" w:rsidRPr="00CF624E" w:rsidRDefault="00E0303F" w:rsidP="0022423C">
      <w:pPr>
        <w:spacing w:after="0" w:line="360" w:lineRule="auto"/>
        <w:ind w:left="4536"/>
        <w:rPr>
          <w:rFonts w:ascii="Times New Roman" w:eastAsia="Times New Roman" w:hAnsi="Times New Roman" w:cs="Times New Roman"/>
          <w:sz w:val="28"/>
          <w:szCs w:val="28"/>
          <w:lang w:eastAsia="ru-RU"/>
        </w:rPr>
      </w:pP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Уровень программы: базовый</w:t>
      </w:r>
    </w:p>
    <w:p w:rsidR="0022423C" w:rsidRPr="0022423C" w:rsidRDefault="00E0303F" w:rsidP="0022423C">
      <w:pPr>
        <w:spacing w:after="0" w:line="360" w:lineRule="auto"/>
        <w:rPr>
          <w:rFonts w:ascii="Times New Roman" w:eastAsia="Times New Roman" w:hAnsi="Times New Roman" w:cs="Times New Roman"/>
          <w:sz w:val="28"/>
          <w:szCs w:val="28"/>
          <w:lang w:eastAsia="ru-RU"/>
        </w:rPr>
      </w:pPr>
      <w:r w:rsidRPr="0022423C">
        <w:rPr>
          <w:rFonts w:ascii="Times New Roman" w:eastAsia="Times New Roman" w:hAnsi="Times New Roman" w:cs="Times New Roman"/>
          <w:sz w:val="28"/>
          <w:szCs w:val="28"/>
          <w:lang w:eastAsia="ru-RU"/>
        </w:rPr>
        <w:t xml:space="preserve">Возрастная группа: </w:t>
      </w:r>
      <w:r w:rsidR="0022423C" w:rsidRPr="0022423C">
        <w:rPr>
          <w:rFonts w:ascii="Times New Roman" w:eastAsia="Times New Roman" w:hAnsi="Times New Roman" w:cs="Times New Roman"/>
          <w:sz w:val="28"/>
          <w:szCs w:val="28"/>
          <w:lang w:eastAsia="ru-RU"/>
        </w:rPr>
        <w:t>14-18 лет.</w:t>
      </w:r>
    </w:p>
    <w:p w:rsidR="00E0303F" w:rsidRPr="0022423C" w:rsidRDefault="00E0303F" w:rsidP="0022423C">
      <w:pPr>
        <w:spacing w:after="0" w:line="360" w:lineRule="auto"/>
        <w:rPr>
          <w:rFonts w:ascii="Times New Roman" w:eastAsia="Times New Roman" w:hAnsi="Times New Roman" w:cs="Times New Roman"/>
          <w:sz w:val="28"/>
          <w:szCs w:val="28"/>
          <w:lang w:eastAsia="ru-RU"/>
        </w:rPr>
      </w:pPr>
      <w:r w:rsidRPr="0022423C">
        <w:rPr>
          <w:rFonts w:ascii="Times New Roman" w:eastAsia="Times New Roman" w:hAnsi="Times New Roman" w:cs="Times New Roman"/>
          <w:sz w:val="28"/>
          <w:szCs w:val="28"/>
          <w:lang w:eastAsia="ru-RU"/>
        </w:rPr>
        <w:t xml:space="preserve"> </w:t>
      </w:r>
      <w:r w:rsidR="0022423C" w:rsidRPr="0022423C">
        <w:rPr>
          <w:rFonts w:ascii="Times New Roman" w:hAnsi="Times New Roman" w:cs="Times New Roman"/>
          <w:sz w:val="28"/>
          <w:szCs w:val="28"/>
        </w:rPr>
        <w:t>Дети с тяжелыми множественными нарушениями в развитии</w:t>
      </w:r>
    </w:p>
    <w:p w:rsidR="00E0303F" w:rsidRPr="00CF624E" w:rsidRDefault="00E0303F" w:rsidP="0022423C">
      <w:pPr>
        <w:spacing w:after="0" w:line="36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Срок реализации: 1 год.</w:t>
      </w:r>
    </w:p>
    <w:p w:rsidR="00E0303F" w:rsidRPr="00CF624E" w:rsidRDefault="00E0303F" w:rsidP="0022423C">
      <w:pPr>
        <w:spacing w:after="0" w:line="360" w:lineRule="auto"/>
        <w:ind w:firstLine="33"/>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t xml:space="preserve">    </w:t>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r w:rsidRPr="00CF624E">
        <w:rPr>
          <w:rFonts w:ascii="Times New Roman" w:eastAsia="Times New Roman" w:hAnsi="Times New Roman" w:cs="Times New Roman"/>
          <w:sz w:val="28"/>
          <w:szCs w:val="28"/>
          <w:lang w:eastAsia="ru-RU"/>
        </w:rPr>
        <w:tab/>
      </w: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E0303F" w:rsidRPr="00CF624E" w:rsidRDefault="00E0303F" w:rsidP="00CF624E">
      <w:pPr>
        <w:spacing w:after="0" w:line="240" w:lineRule="auto"/>
        <w:ind w:firstLine="33"/>
        <w:rPr>
          <w:rFonts w:ascii="Times New Roman" w:eastAsia="Times New Roman" w:hAnsi="Times New Roman" w:cs="Times New Roman"/>
          <w:sz w:val="28"/>
          <w:szCs w:val="28"/>
          <w:lang w:eastAsia="ru-RU"/>
        </w:rPr>
      </w:pPr>
    </w:p>
    <w:p w:rsidR="0022423C" w:rsidRDefault="0022423C" w:rsidP="00CF624E">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22423C">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22423C">
      <w:pPr>
        <w:spacing w:after="0" w:line="240" w:lineRule="auto"/>
        <w:ind w:firstLine="33"/>
        <w:jc w:val="center"/>
        <w:rPr>
          <w:rFonts w:ascii="Times New Roman" w:eastAsia="Times New Roman" w:hAnsi="Times New Roman" w:cs="Times New Roman"/>
          <w:sz w:val="28"/>
          <w:szCs w:val="28"/>
          <w:lang w:eastAsia="ru-RU"/>
        </w:rPr>
      </w:pPr>
    </w:p>
    <w:p w:rsidR="00E0303F" w:rsidRPr="00CF624E" w:rsidRDefault="00E0303F" w:rsidP="0022423C">
      <w:pPr>
        <w:spacing w:after="0" w:line="240" w:lineRule="auto"/>
        <w:ind w:firstLine="33"/>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Москва, </w:t>
      </w:r>
      <w:r w:rsidR="00C9162A">
        <w:rPr>
          <w:rFonts w:ascii="Times New Roman" w:eastAsia="Times New Roman" w:hAnsi="Times New Roman" w:cs="Times New Roman"/>
          <w:sz w:val="28"/>
          <w:szCs w:val="28"/>
          <w:lang w:eastAsia="ru-RU"/>
        </w:rPr>
        <w:t>2018</w:t>
      </w:r>
      <w:r w:rsidRPr="00CF624E">
        <w:rPr>
          <w:rFonts w:ascii="Times New Roman" w:eastAsia="Times New Roman" w:hAnsi="Times New Roman" w:cs="Times New Roman"/>
          <w:sz w:val="28"/>
          <w:szCs w:val="28"/>
          <w:lang w:eastAsia="ru-RU"/>
        </w:rPr>
        <w:t>г.</w:t>
      </w: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8547AA" w:rsidRPr="00CF624E" w:rsidRDefault="008547AA" w:rsidP="00CF624E">
      <w:pPr>
        <w:spacing w:after="0" w:line="240" w:lineRule="auto"/>
        <w:ind w:firstLine="33"/>
        <w:jc w:val="center"/>
        <w:rPr>
          <w:rFonts w:ascii="Times New Roman" w:eastAsia="Times New Roman" w:hAnsi="Times New Roman" w:cs="Times New Roman"/>
          <w:sz w:val="28"/>
          <w:szCs w:val="28"/>
          <w:lang w:eastAsia="ru-RU"/>
        </w:rPr>
      </w:pPr>
    </w:p>
    <w:p w:rsidR="0022423C" w:rsidRDefault="0022423C" w:rsidP="00CF624E">
      <w:pPr>
        <w:shd w:val="clear" w:color="auto" w:fill="FFFFFF"/>
        <w:spacing w:after="0" w:line="240" w:lineRule="auto"/>
        <w:ind w:right="1134"/>
        <w:jc w:val="center"/>
        <w:rPr>
          <w:rFonts w:ascii="Times New Roman" w:eastAsia="Times New Roman" w:hAnsi="Times New Roman" w:cs="Times New Roman"/>
          <w:b/>
          <w:color w:val="000000"/>
          <w:sz w:val="28"/>
          <w:szCs w:val="28"/>
          <w:lang w:eastAsia="ru-RU"/>
        </w:rPr>
      </w:pPr>
    </w:p>
    <w:p w:rsidR="00E0303F" w:rsidRPr="00CF624E" w:rsidRDefault="00E0303F" w:rsidP="00CF624E">
      <w:pPr>
        <w:shd w:val="clear" w:color="auto" w:fill="FFFFFF"/>
        <w:spacing w:after="0" w:line="240" w:lineRule="auto"/>
        <w:ind w:right="1134"/>
        <w:jc w:val="center"/>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СОДЕРЖАНИЕ</w:t>
      </w:r>
    </w:p>
    <w:p w:rsidR="00E0303F" w:rsidRPr="00CF624E" w:rsidRDefault="00E0303F" w:rsidP="00CF624E">
      <w:pPr>
        <w:shd w:val="clear" w:color="auto" w:fill="FFFFFF"/>
        <w:spacing w:after="0" w:line="240" w:lineRule="auto"/>
        <w:ind w:right="1134"/>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Целевой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1.1 Направленность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1.2 Новизна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3</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1.3 Актуальность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Педагогическая целесообразность……………………</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w:t>
      </w:r>
    </w:p>
    <w:p w:rsidR="00E0303F" w:rsidRPr="00CF624E" w:rsidRDefault="00E0303F" w:rsidP="00CF624E">
      <w:pPr>
        <w:numPr>
          <w:ilvl w:val="1"/>
          <w:numId w:val="11"/>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Нормативно-правововые документы………………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4-5</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1.6 Цель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w:t>
      </w:r>
    </w:p>
    <w:p w:rsidR="00E0303F" w:rsidRPr="00CF624E" w:rsidRDefault="00E0303F" w:rsidP="00CF624E">
      <w:pPr>
        <w:numPr>
          <w:ilvl w:val="1"/>
          <w:numId w:val="12"/>
        </w:num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Задачи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5-6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1.8 Принципы, лежащие в основе Программы…...............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6</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2. Содержательный раздел Программы.</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2.1 Методы…………………………………………………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2.2 Формы организации деятельности……………………</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7</w:t>
      </w:r>
    </w:p>
    <w:p w:rsidR="00E0303F" w:rsidRPr="00CF624E" w:rsidRDefault="00E0303F" w:rsidP="00CF624E">
      <w:pPr>
        <w:shd w:val="clear" w:color="auto" w:fill="FFFFFF"/>
        <w:tabs>
          <w:tab w:val="left" w:pos="8364"/>
        </w:tabs>
        <w:spacing w:before="100" w:beforeAutospacing="1" w:after="202" w:line="240" w:lineRule="auto"/>
        <w:ind w:right="1699"/>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 Особенности организации развивающей предметно- пространственной среды…………………………..............</w:t>
      </w:r>
      <w:r w:rsidR="00CF4BD8">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8</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2.4 Ожидаемые результаты……………...........................</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8</w:t>
      </w:r>
      <w:r w:rsidR="00FA539F">
        <w:rPr>
          <w:rFonts w:ascii="Times New Roman" w:eastAsia="Times New Roman" w:hAnsi="Times New Roman" w:cs="Times New Roman"/>
          <w:color w:val="000000"/>
          <w:sz w:val="28"/>
          <w:szCs w:val="28"/>
          <w:lang w:eastAsia="ru-RU"/>
        </w:rPr>
        <w:t>-9</w:t>
      </w:r>
    </w:p>
    <w:p w:rsidR="00E0303F" w:rsidRPr="00CF624E" w:rsidRDefault="00E0303F" w:rsidP="00CF624E">
      <w:pPr>
        <w:shd w:val="clear" w:color="auto" w:fill="FFFFFF"/>
        <w:spacing w:before="100" w:beforeAutospacing="1" w:after="202" w:line="240" w:lineRule="auto"/>
        <w:ind w:right="1699"/>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2.5 Формы контроля………………….</w:t>
      </w:r>
      <w:r w:rsidR="00FA539F">
        <w:rPr>
          <w:rFonts w:ascii="Times New Roman" w:eastAsia="Times New Roman" w:hAnsi="Times New Roman" w:cs="Times New Roman"/>
          <w:color w:val="000000"/>
          <w:sz w:val="28"/>
          <w:szCs w:val="28"/>
          <w:lang w:eastAsia="ru-RU"/>
        </w:rPr>
        <w:t>.............................</w:t>
      </w:r>
      <w:r w:rsidR="00CF4BD8">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9</w:t>
      </w:r>
      <w:r w:rsidR="00FA539F">
        <w:rPr>
          <w:rFonts w:ascii="Times New Roman" w:eastAsia="Times New Roman" w:hAnsi="Times New Roman" w:cs="Times New Roman"/>
          <w:color w:val="000000"/>
          <w:sz w:val="28"/>
          <w:szCs w:val="28"/>
          <w:lang w:eastAsia="ru-RU"/>
        </w:rPr>
        <w:t>-10</w:t>
      </w:r>
    </w:p>
    <w:p w:rsidR="00E0303F" w:rsidRPr="00CF624E" w:rsidRDefault="00E0303F" w:rsidP="00CF624E">
      <w:pPr>
        <w:spacing w:beforeAutospacing="1" w:after="100" w:afterAutospacing="1" w:line="240" w:lineRule="auto"/>
        <w:outlineLvl w:val="0"/>
        <w:rPr>
          <w:rFonts w:ascii="Times New Roman" w:eastAsia="Times New Roman" w:hAnsi="Times New Roman" w:cs="Times New Roman"/>
          <w:b/>
          <w:bCs/>
          <w:kern w:val="36"/>
          <w:sz w:val="28"/>
          <w:szCs w:val="28"/>
        </w:rPr>
      </w:pPr>
      <w:r w:rsidRPr="00CF624E">
        <w:rPr>
          <w:rFonts w:ascii="Times New Roman" w:eastAsia="Times New Roman" w:hAnsi="Times New Roman" w:cs="Times New Roman"/>
          <w:b/>
          <w:bCs/>
          <w:kern w:val="36"/>
          <w:sz w:val="28"/>
          <w:szCs w:val="28"/>
        </w:rPr>
        <w:t>3. Организационный раздел Программы.</w:t>
      </w:r>
    </w:p>
    <w:p w:rsidR="00E0303F" w:rsidRPr="00CF624E" w:rsidRDefault="00E0303F" w:rsidP="00CF624E">
      <w:pPr>
        <w:tabs>
          <w:tab w:val="left" w:pos="7371"/>
        </w:tabs>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3.1 Учебн</w:t>
      </w:r>
      <w:r w:rsidR="00FA539F">
        <w:rPr>
          <w:rFonts w:ascii="Times New Roman" w:eastAsia="Times New Roman" w:hAnsi="Times New Roman" w:cs="Times New Roman"/>
          <w:sz w:val="28"/>
          <w:szCs w:val="28"/>
          <w:lang w:eastAsia="ru-RU"/>
        </w:rPr>
        <w:t>о-тематический план……………………………</w:t>
      </w:r>
      <w:r w:rsidR="00CF4BD8">
        <w:rPr>
          <w:rFonts w:ascii="Times New Roman" w:eastAsia="Times New Roman" w:hAnsi="Times New Roman" w:cs="Times New Roman"/>
          <w:sz w:val="28"/>
          <w:szCs w:val="28"/>
          <w:lang w:eastAsia="ru-RU"/>
        </w:rPr>
        <w:t>…..</w:t>
      </w:r>
      <w:r w:rsidR="00FA539F">
        <w:rPr>
          <w:rFonts w:ascii="Times New Roman" w:eastAsia="Times New Roman" w:hAnsi="Times New Roman" w:cs="Times New Roman"/>
          <w:sz w:val="28"/>
          <w:szCs w:val="28"/>
          <w:lang w:eastAsia="ru-RU"/>
        </w:rPr>
        <w:t>11</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3.2 Содержание уч</w:t>
      </w:r>
      <w:r w:rsidR="00FA539F">
        <w:rPr>
          <w:rFonts w:ascii="Times New Roman" w:eastAsia="Times New Roman" w:hAnsi="Times New Roman" w:cs="Times New Roman"/>
          <w:bCs/>
          <w:sz w:val="28"/>
          <w:szCs w:val="28"/>
          <w:lang w:eastAsia="ru-RU"/>
        </w:rPr>
        <w:t>ебно-тематического плана……………12-14</w:t>
      </w:r>
      <w:r w:rsidRPr="00CF624E">
        <w:rPr>
          <w:rFonts w:ascii="Times New Roman" w:eastAsia="Times New Roman" w:hAnsi="Times New Roman" w:cs="Times New Roman"/>
          <w:bCs/>
          <w:sz w:val="28"/>
          <w:szCs w:val="28"/>
          <w:lang w:eastAsia="ru-RU"/>
        </w:rPr>
        <w:t xml:space="preserve"> </w:t>
      </w:r>
    </w:p>
    <w:p w:rsidR="003D5AAD"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3.3 Календарно-те</w:t>
      </w:r>
      <w:r w:rsidR="00FA539F">
        <w:rPr>
          <w:rFonts w:ascii="Times New Roman" w:eastAsia="Times New Roman" w:hAnsi="Times New Roman" w:cs="Times New Roman"/>
          <w:bCs/>
          <w:sz w:val="28"/>
          <w:szCs w:val="28"/>
          <w:lang w:eastAsia="ru-RU"/>
        </w:rPr>
        <w:t>мат</w:t>
      </w:r>
      <w:r w:rsidR="00ED1E0A">
        <w:rPr>
          <w:rFonts w:ascii="Times New Roman" w:eastAsia="Times New Roman" w:hAnsi="Times New Roman" w:cs="Times New Roman"/>
          <w:bCs/>
          <w:sz w:val="28"/>
          <w:szCs w:val="28"/>
          <w:lang w:eastAsia="ru-RU"/>
        </w:rPr>
        <w:t>ическое планирование……………..15-18</w:t>
      </w:r>
    </w:p>
    <w:p w:rsidR="003D5AAD" w:rsidRPr="00CF624E" w:rsidRDefault="003D5AAD" w:rsidP="00CF624E">
      <w:pPr>
        <w:tabs>
          <w:tab w:val="left" w:pos="8402"/>
        </w:tabs>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Cs/>
          <w:sz w:val="28"/>
          <w:szCs w:val="28"/>
          <w:lang w:eastAsia="ru-RU"/>
        </w:rPr>
        <w:t xml:space="preserve">3.4 </w:t>
      </w:r>
      <w:r w:rsidR="00E0303F" w:rsidRPr="00CF624E">
        <w:rPr>
          <w:rFonts w:ascii="Times New Roman" w:eastAsia="Times New Roman" w:hAnsi="Times New Roman" w:cs="Times New Roman"/>
          <w:bCs/>
          <w:sz w:val="28"/>
          <w:szCs w:val="28"/>
          <w:lang w:eastAsia="ru-RU"/>
        </w:rPr>
        <w:t xml:space="preserve"> </w:t>
      </w:r>
      <w:r w:rsidRPr="00CF624E">
        <w:rPr>
          <w:rFonts w:ascii="Times New Roman" w:eastAsia="Times New Roman" w:hAnsi="Times New Roman" w:cs="Times New Roman"/>
          <w:bCs/>
          <w:color w:val="000000"/>
          <w:sz w:val="28"/>
          <w:szCs w:val="28"/>
          <w:lang w:eastAsia="ru-RU"/>
        </w:rPr>
        <w:t>Материально-тех</w:t>
      </w:r>
      <w:r w:rsidR="00FA539F">
        <w:rPr>
          <w:rFonts w:ascii="Times New Roman" w:eastAsia="Times New Roman" w:hAnsi="Times New Roman" w:cs="Times New Roman"/>
          <w:bCs/>
          <w:color w:val="000000"/>
          <w:sz w:val="28"/>
          <w:szCs w:val="28"/>
          <w:lang w:eastAsia="ru-RU"/>
        </w:rPr>
        <w:t>ническое обеспечение программы…</w:t>
      </w:r>
      <w:r w:rsidR="00CF4BD8">
        <w:rPr>
          <w:rFonts w:ascii="Times New Roman" w:eastAsia="Times New Roman" w:hAnsi="Times New Roman" w:cs="Times New Roman"/>
          <w:bCs/>
          <w:color w:val="000000"/>
          <w:sz w:val="28"/>
          <w:szCs w:val="28"/>
          <w:lang w:eastAsia="ru-RU"/>
        </w:rPr>
        <w:t>…</w:t>
      </w:r>
      <w:r w:rsidR="00ED1E0A">
        <w:rPr>
          <w:rFonts w:ascii="Times New Roman" w:eastAsia="Times New Roman" w:hAnsi="Times New Roman" w:cs="Times New Roman"/>
          <w:bCs/>
          <w:color w:val="000000"/>
          <w:sz w:val="28"/>
          <w:szCs w:val="28"/>
          <w:lang w:eastAsia="ru-RU"/>
        </w:rPr>
        <w:t>19</w:t>
      </w:r>
    </w:p>
    <w:p w:rsidR="00E0303F" w:rsidRPr="00CF624E" w:rsidRDefault="00E0303F" w:rsidP="00CF624E">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3.5 Спи</w:t>
      </w:r>
      <w:r w:rsidR="00ED1E0A">
        <w:rPr>
          <w:rFonts w:ascii="Times New Roman" w:eastAsia="Times New Roman" w:hAnsi="Times New Roman" w:cs="Times New Roman"/>
          <w:bCs/>
          <w:sz w:val="28"/>
          <w:szCs w:val="28"/>
          <w:lang w:eastAsia="ru-RU"/>
        </w:rPr>
        <w:t>сок литературы…………………………………………20</w:t>
      </w:r>
    </w:p>
    <w:p w:rsidR="007B186C" w:rsidRDefault="00E0303F"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Cs/>
          <w:sz w:val="28"/>
          <w:szCs w:val="28"/>
          <w:lang w:eastAsia="ru-RU"/>
        </w:rPr>
        <w:t xml:space="preserve">    </w:t>
      </w:r>
    </w:p>
    <w:p w:rsidR="002A0E34" w:rsidRDefault="002A0E34" w:rsidP="007B186C">
      <w:pPr>
        <w:spacing w:before="100" w:beforeAutospacing="1" w:after="100" w:afterAutospacing="1" w:line="240" w:lineRule="auto"/>
        <w:jc w:val="both"/>
        <w:rPr>
          <w:rFonts w:ascii="Times New Roman" w:eastAsia="Times New Roman" w:hAnsi="Times New Roman" w:cs="Times New Roman"/>
          <w:bCs/>
          <w:sz w:val="28"/>
          <w:szCs w:val="28"/>
          <w:lang w:eastAsia="ru-RU"/>
        </w:rPr>
      </w:pPr>
    </w:p>
    <w:p w:rsidR="00E0303F" w:rsidRPr="00CF624E" w:rsidRDefault="00E0303F" w:rsidP="007B186C">
      <w:pPr>
        <w:spacing w:before="100" w:beforeAutospacing="1" w:after="100" w:afterAutospacing="1" w:line="240" w:lineRule="auto"/>
        <w:jc w:val="center"/>
        <w:rPr>
          <w:rFonts w:ascii="Times New Roman" w:eastAsia="Times New Roman" w:hAnsi="Times New Roman" w:cs="Times New Roman"/>
          <w:bCs/>
          <w:sz w:val="28"/>
          <w:szCs w:val="28"/>
          <w:lang w:eastAsia="ru-RU"/>
        </w:rPr>
      </w:pPr>
      <w:r w:rsidRPr="00CF624E">
        <w:rPr>
          <w:rFonts w:ascii="Times New Roman" w:eastAsia="Times New Roman" w:hAnsi="Times New Roman" w:cs="Times New Roman"/>
          <w:b/>
          <w:color w:val="000000"/>
          <w:sz w:val="28"/>
          <w:szCs w:val="28"/>
          <w:lang w:eastAsia="ru-RU"/>
        </w:rPr>
        <w:t>ПОЯСНИТЕЛЬНАЯ ЗАПИСКА.</w:t>
      </w:r>
    </w:p>
    <w:p w:rsidR="00E0303F" w:rsidRPr="00CF624E" w:rsidRDefault="00E0303F" w:rsidP="00CF624E">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Декоративно-прикладное искусство – удивительный вид творчества, дающий возможность раскрыть свои способности любому человеку. В последние годы можно наблюдать следующую особенность – чем больше красивых и нужных вещей продают в магазинах, тем большее количество людей берут в руки различные инструменты и пытаются создать особые и неповторимые изделия. Таким образом многие пытаются отойти от того стандарта, который окружает нас на протяжении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Основные содержательные линии программы направлены на личностное развитие учащихся, воспитание у них интереса к различным видам деятельности, получение и развитие определенных профессиональных навыков. Программа дает возможность ребенку как можно более полно представить место, роль, значение и применение материала в окружающей жизни.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color w:val="000000"/>
          <w:sz w:val="28"/>
          <w:szCs w:val="28"/>
          <w:lang w:eastAsia="ru-RU"/>
        </w:rPr>
        <w:t>Направленность Программы.</w:t>
      </w:r>
      <w:r w:rsidRPr="00CF624E">
        <w:rPr>
          <w:rFonts w:ascii="Times New Roman" w:eastAsia="Times New Roman" w:hAnsi="Times New Roman" w:cs="Times New Roman"/>
          <w:b/>
          <w:sz w:val="28"/>
          <w:szCs w:val="28"/>
          <w:lang w:eastAsia="ru-RU"/>
        </w:rPr>
        <w:t xml:space="preserve">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Предлагаемая дополнительная образовательная программа </w:t>
      </w:r>
      <w:r w:rsidRPr="00CF624E">
        <w:rPr>
          <w:rFonts w:ascii="Times New Roman" w:eastAsia="Times New Roman" w:hAnsi="Times New Roman" w:cs="Times New Roman"/>
          <w:b/>
          <w:i/>
          <w:sz w:val="28"/>
          <w:szCs w:val="28"/>
          <w:lang w:eastAsia="ru-RU"/>
        </w:rPr>
        <w:t xml:space="preserve">базового уровня </w:t>
      </w:r>
      <w:r w:rsidRPr="00CF624E">
        <w:rPr>
          <w:rFonts w:ascii="Times New Roman" w:eastAsia="Times New Roman" w:hAnsi="Times New Roman" w:cs="Times New Roman"/>
          <w:sz w:val="28"/>
          <w:szCs w:val="28"/>
          <w:lang w:eastAsia="ru-RU"/>
        </w:rPr>
        <w:t xml:space="preserve"> «Мир оригами» имеет </w:t>
      </w:r>
      <w:r w:rsidRPr="00CF624E">
        <w:rPr>
          <w:rFonts w:ascii="Times New Roman" w:eastAsia="Times New Roman" w:hAnsi="Times New Roman" w:cs="Times New Roman"/>
          <w:b/>
          <w:i/>
          <w:iCs/>
          <w:sz w:val="28"/>
          <w:szCs w:val="28"/>
          <w:lang w:eastAsia="ru-RU"/>
        </w:rPr>
        <w:t>художественно-эстетическую направленность</w:t>
      </w:r>
      <w:r w:rsidRPr="00CF624E">
        <w:rPr>
          <w:rFonts w:ascii="Times New Roman" w:eastAsia="Times New Roman" w:hAnsi="Times New Roman" w:cs="Times New Roman"/>
          <w:b/>
          <w:sz w:val="28"/>
          <w:szCs w:val="28"/>
          <w:lang w:eastAsia="ru-RU"/>
        </w:rPr>
        <w:t xml:space="preserve"> </w:t>
      </w:r>
      <w:r w:rsidRPr="00CF624E">
        <w:rPr>
          <w:rFonts w:ascii="Times New Roman" w:eastAsia="Times New Roman" w:hAnsi="Times New Roman" w:cs="Times New Roman"/>
          <w:sz w:val="28"/>
          <w:szCs w:val="28"/>
          <w:lang w:eastAsia="ru-RU"/>
        </w:rPr>
        <w:t>и предполагает развитие у детей художественного вкуса и творческих способностей.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Являясь наиболее доступным для детей, прикладное творчество обладает необходимой эмоциональностью, привлекательностью, эффективностью.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sz w:val="28"/>
          <w:szCs w:val="28"/>
          <w:lang w:eastAsia="ru-RU"/>
        </w:rPr>
        <w:t xml:space="preserve"> Бумага — первый материал, из которого дети начинают мастерить, творить, создавать неповторимые изделия. Она известна всем с раннего детства. Устойчивый интерес детей к творчеству из бумаги обуславливается ещё и тем, что данный материал даёт большой простор творчеству. Бумажный лист помогает ребёнку ощутить себя художником, дизайнером, конструктором, а самое главное — безгранично творческим человеком. Претерпевая колоссальные изменения с древних вр</w:t>
      </w:r>
      <w:r w:rsidRPr="00CF624E">
        <w:rPr>
          <w:rFonts w:ascii="Times New Roman" w:eastAsia="Times New Roman" w:hAnsi="Times New Roman" w:cs="Times New Roman"/>
          <w:spacing w:val="15"/>
          <w:sz w:val="28"/>
          <w:szCs w:val="28"/>
          <w:lang w:eastAsia="ru-RU"/>
        </w:rPr>
        <w:t>емён, бумага в современном обществе представлена большим многообразием. Цветная и белая, бархатная и глянцевая, папирусная и шпагат — она доступна всем слоям общества.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Как уже отмечалось, бумага попадает в руки ребенка с самого раннего детства, и он самостоятельно создает из нее образы своего внутреннего мира. Обычный материал — бумага — приобретает новое современное направление, им можно работать в разных техниках: оригами, конструирование, мозаика, аппликация и т.д.</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color w:val="000000"/>
          <w:sz w:val="28"/>
          <w:szCs w:val="28"/>
          <w:lang w:eastAsia="ru-RU"/>
        </w:rPr>
        <w:t xml:space="preserve">Новизной программы </w:t>
      </w:r>
      <w:r w:rsidRPr="00CF624E">
        <w:rPr>
          <w:rFonts w:ascii="Times New Roman" w:eastAsia="Times New Roman" w:hAnsi="Times New Roman" w:cs="Times New Roman"/>
          <w:color w:val="000000"/>
          <w:sz w:val="28"/>
          <w:szCs w:val="28"/>
          <w:lang w:eastAsia="ru-RU"/>
        </w:rPr>
        <w:t xml:space="preserve">является использование оригами для отвлечения детей от создания конфликтных ситуаций, коррекции их поведения с помощью новой методики обучения. Адаптированная дополнительная общеразвивающая программа «Мир оригами» </w:t>
      </w:r>
      <w:r w:rsidRPr="00CF624E">
        <w:rPr>
          <w:rFonts w:ascii="Times New Roman" w:eastAsia="Times New Roman" w:hAnsi="Times New Roman" w:cs="Times New Roman"/>
          <w:sz w:val="28"/>
          <w:szCs w:val="28"/>
          <w:lang w:eastAsia="ru-RU"/>
        </w:rPr>
        <w:t xml:space="preserve">разработана для занятий с детьми в соответствии с требованиями ФГОС на основе авторской программы «Художественное творчество» Просняковой Т.Н. и </w:t>
      </w:r>
      <w:r w:rsidRPr="00CF624E">
        <w:rPr>
          <w:rFonts w:ascii="Times New Roman" w:eastAsia="Times New Roman" w:hAnsi="Times New Roman" w:cs="Times New Roman"/>
          <w:sz w:val="28"/>
          <w:szCs w:val="28"/>
          <w:lang w:eastAsia="ru-RU"/>
        </w:rPr>
        <w:lastRenderedPageBreak/>
        <w:t xml:space="preserve">дополнительной общеобразовательной и общеразвивающей адаптированной программы ГКУ ЦССВ «Сколковский».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Данная программа учитывает:</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динамику развития творческого мышления ребёнка;</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необходимость постепенного усложнения познавательного материала, соотношения теоретических, практических и творческих знаний и умений детей.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Актуальность программы.</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Главное место в коррекционно – воспитательной работе с ТМНР отводится трудовому обучению, где они овладевают элементарными трудовыми навыками, необходимыми для выполнения несложных работ в особо созданных условиях. Центральное место на занятиях занимает практическая работа. Кроме непосредственно практической работы, определенное время отводится на приобретение обучающимися знаний познавательного характера, изучение техники безопасности и санитарно – гигиенических требований к занятиям ручного труда.</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Актуальность программы заключается в подготовке детей с ТМНР к принятию новой социальной роли творца, к взаимодействию с новым социальным окружением.</w:t>
      </w:r>
    </w:p>
    <w:p w:rsidR="00E0303F" w:rsidRPr="00CF624E" w:rsidRDefault="00E0303F" w:rsidP="00CF624E">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Занятия позволяют проводить коррекционную работу с детьми.</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способствуют развитию наглядно - действенного мышления, творческого воображения, памяти, сенсорного восприятия, глазомера,</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развитию мелкой моторики, что в свою очередь благотворно влияет на речевые зоны коры головного мозга;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 способствуют формированию волевых качеств: настойчивости, усидчивости, умения доводить начатое дело до конца; </w:t>
      </w:r>
    </w:p>
    <w:p w:rsidR="00E0303F" w:rsidRPr="00CF624E" w:rsidRDefault="00E0303F" w:rsidP="00CF624E">
      <w:pPr>
        <w:shd w:val="clear" w:color="auto" w:fill="FFFFFF"/>
        <w:spacing w:after="0" w:line="240" w:lineRule="auto"/>
        <w:ind w:left="180"/>
        <w:jc w:val="both"/>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воспитывают аккуратность, эстетический вкус.</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b/>
          <w:color w:val="000000"/>
          <w:sz w:val="28"/>
          <w:szCs w:val="28"/>
          <w:lang w:eastAsia="ru-RU"/>
        </w:rPr>
        <w:t>Педагогическая целесообразность.</w:t>
      </w:r>
    </w:p>
    <w:p w:rsidR="00E0303F" w:rsidRPr="00CF624E" w:rsidRDefault="00E0303F" w:rsidP="00CF624E">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CF624E">
        <w:rPr>
          <w:rFonts w:ascii="Times New Roman" w:eastAsia="Times New Roman" w:hAnsi="Times New Roman" w:cs="Times New Roman"/>
          <w:color w:val="000000"/>
          <w:sz w:val="28"/>
          <w:szCs w:val="28"/>
          <w:shd w:val="clear" w:color="auto" w:fill="FFFFFF"/>
          <w:lang w:eastAsia="ru-RU"/>
        </w:rPr>
        <w:t xml:space="preserve">Педагогическая целесообразность Адаптированной дополнительной образовательной программы заключается в создании особой развивающей среды для детей с ТМНР для выявления и развития общих и творческих способностей обучающихся, что может способствовать не только их приобщению к творчеству, причем не только к декоративно-прикладному, но и раскрытию лучших человеческих качеств, эффективной социализации и инклюзии в обществе.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pacing w:val="15"/>
          <w:sz w:val="28"/>
          <w:szCs w:val="28"/>
          <w:lang w:eastAsia="ru-RU"/>
        </w:rPr>
      </w:pPr>
      <w:r w:rsidRPr="00CF624E">
        <w:rPr>
          <w:rFonts w:ascii="Times New Roman" w:eastAsia="Times New Roman" w:hAnsi="Times New Roman" w:cs="Times New Roman"/>
          <w:b/>
          <w:bCs/>
          <w:spacing w:val="15"/>
          <w:sz w:val="28"/>
          <w:szCs w:val="28"/>
          <w:lang w:eastAsia="ru-RU"/>
        </w:rPr>
        <w:t xml:space="preserve">Ведущая идея </w:t>
      </w:r>
      <w:r w:rsidRPr="00CF624E">
        <w:rPr>
          <w:rFonts w:ascii="Times New Roman" w:eastAsia="Times New Roman" w:hAnsi="Times New Roman" w:cs="Times New Roman"/>
          <w:spacing w:val="15"/>
          <w:sz w:val="28"/>
          <w:szCs w:val="28"/>
          <w:lang w:eastAsia="ru-RU"/>
        </w:rPr>
        <w:t>данной программы</w:t>
      </w:r>
      <w:r w:rsidRPr="00CF624E">
        <w:rPr>
          <w:rFonts w:ascii="Times New Roman" w:eastAsia="Times New Roman" w:hAnsi="Times New Roman" w:cs="Times New Roman"/>
          <w:b/>
          <w:bCs/>
          <w:spacing w:val="15"/>
          <w:sz w:val="28"/>
          <w:szCs w:val="28"/>
          <w:lang w:eastAsia="ru-RU"/>
        </w:rPr>
        <w:t xml:space="preserve"> — </w:t>
      </w:r>
      <w:r w:rsidRPr="00CF624E">
        <w:rPr>
          <w:rFonts w:ascii="Times New Roman" w:eastAsia="Times New Roman" w:hAnsi="Times New Roman" w:cs="Times New Roman"/>
          <w:spacing w:val="15"/>
          <w:sz w:val="28"/>
          <w:szCs w:val="28"/>
          <w:lang w:eastAsia="ru-RU"/>
        </w:rPr>
        <w:t>создание комфортной среды общения, развитие способностей, творческого потенциала каждого ребенка и его самореализации.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color w:val="000000"/>
          <w:sz w:val="28"/>
          <w:szCs w:val="28"/>
          <w:lang w:eastAsia="ru-RU"/>
        </w:rPr>
        <w:t>Н</w:t>
      </w:r>
      <w:r w:rsidRPr="00CF624E">
        <w:rPr>
          <w:rFonts w:ascii="Times New Roman" w:eastAsia="Times New Roman" w:hAnsi="Times New Roman" w:cs="Times New Roman"/>
          <w:b/>
          <w:color w:val="000000"/>
          <w:sz w:val="28"/>
          <w:szCs w:val="28"/>
          <w:lang w:eastAsia="ru-RU"/>
        </w:rPr>
        <w:t>ормативно-правовая документация</w:t>
      </w:r>
      <w:r w:rsidRPr="00CF624E">
        <w:rPr>
          <w:rFonts w:ascii="Times New Roman" w:eastAsia="Times New Roman" w:hAnsi="Times New Roman" w:cs="Times New Roman"/>
          <w:color w:val="000000"/>
          <w:sz w:val="28"/>
          <w:szCs w:val="28"/>
          <w:lang w:eastAsia="ru-RU"/>
        </w:rPr>
        <w:t xml:space="preserve">: </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t>Федеральный закон от 24.11.1995 N 181-ФЗ (ред. от 29.07.2018) "О социальной защите инвалидов в Российской Федерации"</w:t>
      </w:r>
      <w:r>
        <w:rPr>
          <w:color w:val="000000"/>
          <w:sz w:val="28"/>
          <w:szCs w:val="28"/>
        </w:rPr>
        <w:t>;</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Федеральный закон  от 23.10.2003 г. № 132-ФЗ. «Реабилитация инвалидов».</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Федеральный закон от 08.08.2001г. № 123-ФЗ. «Обеспечение жизнедеятельности инвалидов»;</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lastRenderedPageBreak/>
        <w:t>Федеральный закон от 03.05.2012 N 46-ФЗ "О ратификации Конвенции о правах инвалидов"</w:t>
      </w:r>
      <w:r>
        <w:rPr>
          <w:color w:val="000000"/>
          <w:sz w:val="28"/>
          <w:szCs w:val="28"/>
        </w:rPr>
        <w:t>;</w:t>
      </w:r>
    </w:p>
    <w:p w:rsidR="0022423C" w:rsidRPr="00E75A9D"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Указ Президента Р</w:t>
      </w:r>
      <w:r>
        <w:rPr>
          <w:color w:val="000000"/>
          <w:sz w:val="28"/>
          <w:szCs w:val="28"/>
        </w:rPr>
        <w:t xml:space="preserve">оссийской </w:t>
      </w:r>
      <w:r w:rsidRPr="0035399D">
        <w:rPr>
          <w:color w:val="000000"/>
          <w:sz w:val="28"/>
          <w:szCs w:val="28"/>
        </w:rPr>
        <w:t>Ф</w:t>
      </w:r>
      <w:r>
        <w:rPr>
          <w:color w:val="000000"/>
          <w:sz w:val="28"/>
          <w:szCs w:val="28"/>
        </w:rPr>
        <w:t>едерации</w:t>
      </w:r>
      <w:r w:rsidRPr="0035399D">
        <w:rPr>
          <w:color w:val="000000"/>
          <w:sz w:val="28"/>
          <w:szCs w:val="28"/>
        </w:rPr>
        <w:t xml:space="preserve"> от 01.06.2012 N 761 "О Национальной стратегии действий в интересах детей на 2012 - 2017 годы"</w:t>
      </w:r>
      <w:r>
        <w:rPr>
          <w:color w:val="000000"/>
          <w:sz w:val="28"/>
          <w:szCs w:val="28"/>
        </w:rPr>
        <w:t>;</w:t>
      </w:r>
    </w:p>
    <w:p w:rsidR="0022423C" w:rsidRPr="0035399D"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Постановление Правительства Российской Федерации от 7 февраля 2011 г. № 61 “О Федеральной целевой программе развития образования на 2011 - 2015 годы”</w:t>
      </w:r>
      <w:r>
        <w:rPr>
          <w:color w:val="000000"/>
          <w:sz w:val="28"/>
          <w:szCs w:val="28"/>
        </w:rPr>
        <w:t>;</w:t>
      </w:r>
    </w:p>
    <w:p w:rsidR="0022423C" w:rsidRDefault="0022423C" w:rsidP="0022423C">
      <w:pPr>
        <w:pStyle w:val="a8"/>
        <w:numPr>
          <w:ilvl w:val="0"/>
          <w:numId w:val="13"/>
        </w:numPr>
        <w:shd w:val="clear" w:color="auto" w:fill="FFFFFF"/>
        <w:spacing w:before="0" w:beforeAutospacing="0" w:after="0" w:afterAutospacing="0"/>
        <w:ind w:left="714" w:hanging="357"/>
        <w:rPr>
          <w:rFonts w:ascii="yandex-sans" w:hAnsi="yandex-sans"/>
          <w:color w:val="000000"/>
          <w:sz w:val="15"/>
          <w:szCs w:val="15"/>
        </w:rPr>
      </w:pPr>
      <w:r w:rsidRPr="0035399D">
        <w:rPr>
          <w:color w:val="000000"/>
          <w:sz w:val="28"/>
          <w:szCs w:val="28"/>
        </w:rPr>
        <w:t xml:space="preserve"> Конвенцией о правах ребенка ООН</w:t>
      </w:r>
      <w:r w:rsidRPr="0035399D">
        <w:rPr>
          <w:rFonts w:ascii="yandex-sans" w:hAnsi="yandex-sans"/>
          <w:color w:val="000000"/>
          <w:sz w:val="15"/>
          <w:szCs w:val="15"/>
        </w:rPr>
        <w:t>;</w:t>
      </w:r>
    </w:p>
    <w:p w:rsidR="0022423C" w:rsidRPr="00E75A9D"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E75A9D">
        <w:rPr>
          <w:color w:val="000000"/>
          <w:sz w:val="28"/>
          <w:szCs w:val="28"/>
        </w:rPr>
        <w:t>Федеральный закон N 273-ФЗ от 29.12.2012 "Об образовании в Российской Федерации"</w:t>
      </w:r>
      <w:r>
        <w:rPr>
          <w:color w:val="000000"/>
          <w:sz w:val="28"/>
          <w:szCs w:val="28"/>
        </w:rPr>
        <w:t>;</w:t>
      </w:r>
      <w:r w:rsidRPr="00E75A9D">
        <w:rPr>
          <w:color w:val="000000"/>
          <w:sz w:val="28"/>
          <w:szCs w:val="28"/>
        </w:rPr>
        <w:t xml:space="preserve"> </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5B411C">
        <w:rPr>
          <w:color w:val="000000"/>
          <w:sz w:val="28"/>
          <w:szCs w:val="28"/>
        </w:rPr>
        <w:t>Письмо Министерства образования и науки Р</w:t>
      </w:r>
      <w:r>
        <w:rPr>
          <w:color w:val="000000"/>
          <w:sz w:val="28"/>
          <w:szCs w:val="28"/>
        </w:rPr>
        <w:t xml:space="preserve">оссийской </w:t>
      </w:r>
      <w:r w:rsidRPr="005B411C">
        <w:rPr>
          <w:color w:val="000000"/>
          <w:sz w:val="28"/>
          <w:szCs w:val="28"/>
        </w:rPr>
        <w:t>Ф</w:t>
      </w:r>
      <w:r>
        <w:rPr>
          <w:color w:val="000000"/>
          <w:sz w:val="28"/>
          <w:szCs w:val="28"/>
        </w:rPr>
        <w:t>едерации</w:t>
      </w:r>
      <w:r w:rsidRPr="005B411C">
        <w:rPr>
          <w:color w:val="000000"/>
          <w:sz w:val="28"/>
          <w:szCs w:val="28"/>
        </w:rPr>
        <w:t xml:space="preserve"> от 21 октября 2010 г. N 03-248 "О разработке основной общеобразовательной программы дошкольного образования"</w:t>
      </w:r>
      <w:r>
        <w:rPr>
          <w:color w:val="000000"/>
          <w:sz w:val="28"/>
          <w:szCs w:val="28"/>
        </w:rPr>
        <w:t>;</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sidRPr="005B411C">
        <w:rPr>
          <w:color w:val="000000"/>
          <w:sz w:val="28"/>
          <w:szCs w:val="28"/>
        </w:rPr>
        <w:t>Приказ Минобрнауки России от 30.08.2013 N 1014.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w:t>
      </w:r>
      <w:r>
        <w:rPr>
          <w:color w:val="000000"/>
          <w:sz w:val="28"/>
          <w:szCs w:val="28"/>
        </w:rPr>
        <w:t>;</w:t>
      </w:r>
    </w:p>
    <w:p w:rsidR="0022423C" w:rsidRDefault="0022423C" w:rsidP="0022423C">
      <w:pPr>
        <w:pStyle w:val="a8"/>
        <w:numPr>
          <w:ilvl w:val="0"/>
          <w:numId w:val="14"/>
        </w:numPr>
        <w:shd w:val="clear" w:color="auto" w:fill="FFFFFF"/>
        <w:spacing w:before="0" w:beforeAutospacing="0" w:after="0" w:afterAutospacing="0"/>
        <w:ind w:left="714" w:hanging="357"/>
        <w:rPr>
          <w:rFonts w:ascii="yandex-sans" w:hAnsi="yandex-sans"/>
          <w:color w:val="000000"/>
          <w:sz w:val="15"/>
          <w:szCs w:val="15"/>
        </w:rPr>
      </w:pPr>
      <w:r>
        <w:rPr>
          <w:color w:val="000000"/>
          <w:sz w:val="28"/>
          <w:szCs w:val="28"/>
        </w:rPr>
        <w:t>Приказ Министерства образования и науки Российской Федерации от 30 января 2013 г. № 57 «О разработке федерального государственного образовательного стандарта дошкольного образования».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Цель</w:t>
      </w:r>
      <w:r w:rsidRPr="00CF624E">
        <w:rPr>
          <w:rFonts w:ascii="Times New Roman" w:eastAsia="Times New Roman" w:hAnsi="Times New Roman" w:cs="Times New Roman"/>
          <w:sz w:val="28"/>
          <w:szCs w:val="28"/>
          <w:lang w:eastAsia="ru-RU"/>
        </w:rPr>
        <w:t xml:space="preserve"> данной программы — создать оптимальные организационно-педагогические условия для усвоения ребенком практических навыков работы с бумагой, общее и творческое развитие личности развитие ребенка (конструкторское мышление, художественно-эстетический вкус, образное и пространственное мышление, развитие творческих способностей, логического мышления,  расширение кругозора и т.д.)</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Задачи:</w:t>
      </w:r>
    </w:p>
    <w:p w:rsidR="00E0303F" w:rsidRPr="00CF624E" w:rsidRDefault="00E0303F" w:rsidP="00CF624E">
      <w:pPr>
        <w:tabs>
          <w:tab w:val="left" w:pos="283"/>
          <w:tab w:val="left" w:pos="510"/>
        </w:tabs>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i/>
          <w:iCs/>
          <w:sz w:val="28"/>
          <w:szCs w:val="28"/>
          <w:lang w:eastAsia="ru-RU"/>
        </w:rPr>
        <w:t>Обучающие: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ab/>
        <w:t>-  формировать умение использовать различные технические приемы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отрабатывать практические навыки работы с инструментами;</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Pr="00CF624E">
        <w:rPr>
          <w:rFonts w:ascii="Times New Roman" w:eastAsia="Times New Roman" w:hAnsi="Times New Roman" w:cs="Times New Roman"/>
          <w:sz w:val="28"/>
          <w:szCs w:val="28"/>
          <w:lang w:eastAsia="ru-RU"/>
        </w:rPr>
        <w:tab/>
        <w:t>осваивать навыки организации и планирования работы,</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интерес к декоративно-прикладному искусству,</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знакомство детей с основными геометрическими понятиями и базовыми формами оригами;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формирование умения следовать устным инструкциям;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обучение различным приёмам работы с бумагой;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расширить знания детей об окружающем мире, природе, географии;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 xml:space="preserve">    - научить делать различные игрушки в технике оригами и использовать их для игровых ситуаций, обогащая игровой опыт детей;</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прививать настойчивость в достижении цели;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обогащать и активизировать словарный запас;</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научить экономному и разумному использованию бумаги;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тренировать память, внимание, координацию движений, воображение;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 xml:space="preserve">Развивающие: </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развивать конструктивное мышление и сообразительность;                            </w:t>
      </w:r>
    </w:p>
    <w:p w:rsidR="00E0303F" w:rsidRPr="00CF624E" w:rsidRDefault="00E0303F" w:rsidP="00CF624E">
      <w:pPr>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sz w:val="28"/>
          <w:szCs w:val="28"/>
          <w:lang w:eastAsia="ru-RU"/>
        </w:rPr>
        <w:t xml:space="preserve">    - развивать мелкую моторику рук и глазомер; </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и пространственное мышление, фантазию ребенка;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художественный вкус и гармонию между формой и содержанием    художественного образа;</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аналитическое мышление и самоанализ;</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развивать творческий потенциал ребенка, его познавательную активность;</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психометрические качества личности.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развивать образное мышление, творческие способности;</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формировать эстетический и художественный вкус;</w:t>
      </w:r>
    </w:p>
    <w:p w:rsidR="00E0303F" w:rsidRPr="00CF624E" w:rsidRDefault="00E0303F"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содействовать формированию всесторонне развитой личности.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i/>
          <w:iCs/>
          <w:sz w:val="28"/>
          <w:szCs w:val="28"/>
          <w:lang w:eastAsia="ru-RU"/>
        </w:rPr>
      </w:pPr>
      <w:r w:rsidRPr="00CF624E">
        <w:rPr>
          <w:rFonts w:ascii="Times New Roman" w:eastAsia="Times New Roman" w:hAnsi="Times New Roman" w:cs="Times New Roman"/>
          <w:b/>
          <w:bCs/>
          <w:i/>
          <w:iCs/>
          <w:sz w:val="28"/>
          <w:szCs w:val="28"/>
          <w:lang w:eastAsia="ru-RU"/>
        </w:rPr>
        <w:t>Воспитательные: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творческое мышление, стремление сделать-смастерить что-либо нужное своими руками, терпение и упорство, необходимые при работе с бумагой;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коммуникативную культуру, внимание и уважение к людям, терпимость к чужому мнению, умение работать в группе;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комфортную среду педагогического общения между педагогом и воспитанниками.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привить интерес к культуре своей Родины, к истокам народного творчества;</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воспитывать нравственные качества детей;</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формировать чувство самоконтроля, взаимопомощи.</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создать ситуацию успешности и положительного взаимоотношения в группе;</w:t>
      </w: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 учить самоанализу и умению оценить чужие успехи.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iCs/>
          <w:sz w:val="28"/>
          <w:szCs w:val="28"/>
          <w:lang w:eastAsia="ru-RU"/>
        </w:rPr>
      </w:pPr>
      <w:r w:rsidRPr="00CF624E">
        <w:rPr>
          <w:rFonts w:ascii="Times New Roman" w:eastAsia="Times New Roman" w:hAnsi="Times New Roman" w:cs="Times New Roman"/>
          <w:b/>
          <w:bCs/>
          <w:iCs/>
          <w:sz w:val="28"/>
          <w:szCs w:val="28"/>
          <w:lang w:eastAsia="ru-RU"/>
        </w:rPr>
        <w:t>Принципы</w:t>
      </w:r>
      <w:r w:rsidRPr="00CF624E">
        <w:rPr>
          <w:rFonts w:ascii="Times New Roman" w:eastAsia="Times New Roman" w:hAnsi="Times New Roman" w:cs="Times New Roman"/>
          <w:iCs/>
          <w:sz w:val="28"/>
          <w:szCs w:val="28"/>
          <w:lang w:eastAsia="ru-RU"/>
        </w:rPr>
        <w:t>, лежащие в основе программы: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доступности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(простота, соответствие возрастным и индивидуальным особенностям);</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наглядности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(иллюстративность, наличие дидактических материалов). «Чем более органов наших чувств принимает участие в восприятии какого-нибудь впечатления или группы впечатлений, тем прочнее ложатся эти впечатления в нашу механическую, нервную память, вернее сохраняются ею и легче, потом вспоминаются» (К.Д. Ушинский);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демократичности и гуманизма (взаимодействие педагога и ученика в социуме, реализация собственных творческих потребностей);</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r w:rsidRPr="00CF624E">
        <w:rPr>
          <w:rFonts w:ascii="Times New Roman" w:eastAsia="Times New Roman" w:hAnsi="Times New Roman" w:cs="Times New Roman"/>
          <w:sz w:val="28"/>
          <w:szCs w:val="28"/>
          <w:lang w:eastAsia="ru-RU"/>
        </w:rPr>
        <w:tab/>
        <w:t>научности</w:t>
      </w:r>
      <w:r w:rsidRPr="00CF624E">
        <w:rPr>
          <w:rFonts w:ascii="Times New Roman" w:eastAsia="Times New Roman" w:hAnsi="Times New Roman" w:cs="Times New Roman"/>
          <w:i/>
          <w:iCs/>
          <w:sz w:val="28"/>
          <w:szCs w:val="28"/>
          <w:lang w:eastAsia="ru-RU"/>
        </w:rPr>
        <w:t xml:space="preserve"> </w:t>
      </w:r>
      <w:r w:rsidRPr="00CF624E">
        <w:rPr>
          <w:rFonts w:ascii="Times New Roman" w:eastAsia="Times New Roman" w:hAnsi="Times New Roman" w:cs="Times New Roman"/>
          <w:sz w:val="28"/>
          <w:szCs w:val="28"/>
          <w:lang w:eastAsia="ru-RU"/>
        </w:rPr>
        <w:t>(обоснованность, наличие методологической базы и теоретической основы).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w:t>
      </w:r>
      <w:r w:rsidRPr="00CF624E">
        <w:rPr>
          <w:rFonts w:ascii="Times New Roman" w:eastAsia="Times New Roman" w:hAnsi="Times New Roman" w:cs="Times New Roman"/>
          <w:sz w:val="28"/>
          <w:szCs w:val="28"/>
          <w:lang w:eastAsia="ru-RU"/>
        </w:rPr>
        <w:tab/>
        <w:t>«от простого к сложному» (научившись элементарным навыкам работы, ребенок применяет свои знания в выполнении сложных творческих работ).</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Методы, в основе которых лежит способ организации занятий:</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 Словесные методы обучения (устное изложение, беседа),</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Наглядные методы обучения (показ видеоматериалов, иллюстраций, наблюдение),</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 Практические методы обучения (работа по образцу)</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Формы организации деятельности: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групповая,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индивидуальная.</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Формы проведения занятий</w:t>
      </w:r>
      <w:r w:rsidRPr="00CF624E">
        <w:rPr>
          <w:rFonts w:ascii="Times New Roman" w:eastAsia="Times New Roman" w:hAnsi="Times New Roman" w:cs="Times New Roman"/>
          <w:sz w:val="28"/>
          <w:szCs w:val="28"/>
          <w:lang w:eastAsia="ru-RU"/>
        </w:rPr>
        <w:t>:</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комбинированные (теория, практическая часть, игровая деятельность),</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экскурсии,</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конкурсы, викторины, выставки, мастер-классы.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процессе работы по программе «Оригами», дети постоянно совмещают и объединяют в одно целое все компоненты бумажного образа: материал, изобразительное и цветовое решение, технологию изготовления, назначение и др.</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Программа «Оригами» состоит из нескольких блоков. </w:t>
      </w: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В </w:t>
      </w:r>
      <w:r w:rsidRPr="00CF624E">
        <w:rPr>
          <w:rFonts w:ascii="Times New Roman" w:eastAsia="Times New Roman" w:hAnsi="Times New Roman" w:cs="Times New Roman"/>
          <w:b/>
          <w:bCs/>
          <w:sz w:val="28"/>
          <w:szCs w:val="28"/>
          <w:lang w:eastAsia="ru-RU"/>
        </w:rPr>
        <w:t>информационно-мотивационный блок</w:t>
      </w:r>
      <w:r w:rsidRPr="00CF624E">
        <w:rPr>
          <w:rFonts w:ascii="Times New Roman" w:eastAsia="Times New Roman" w:hAnsi="Times New Roman" w:cs="Times New Roman"/>
          <w:sz w:val="28"/>
          <w:szCs w:val="28"/>
          <w:lang w:eastAsia="ru-RU"/>
        </w:rPr>
        <w:t xml:space="preserve"> включен цикл «Введение». На этих занятиях необходимо четко и доступно объяснить детям правила техники безопасности и санитарно-гигиенические требования, мотивировать погружение в программу, предоставить детям информационные сведения об истории и происхождении бумаги, ее свойствах, назначении и применении. </w:t>
      </w:r>
      <w:r w:rsidRPr="00CF624E">
        <w:rPr>
          <w:rFonts w:ascii="Times New Roman" w:eastAsia="Times New Roman" w:hAnsi="Times New Roman" w:cs="Times New Roman"/>
          <w:b/>
          <w:bCs/>
          <w:sz w:val="28"/>
          <w:szCs w:val="28"/>
          <w:lang w:eastAsia="ru-RU"/>
        </w:rPr>
        <w:t>Технологический блок</w:t>
      </w:r>
      <w:r w:rsidRPr="00CF624E">
        <w:rPr>
          <w:rFonts w:ascii="Times New Roman" w:eastAsia="Times New Roman" w:hAnsi="Times New Roman" w:cs="Times New Roman"/>
          <w:sz w:val="28"/>
          <w:szCs w:val="28"/>
          <w:lang w:eastAsia="ru-RU"/>
        </w:rPr>
        <w:t xml:space="preserve"> состоит из циклов, раскрывающих технологию работы с бумагой, приемы обработки и способы создания изделий из бумаги в технике: «Аппликация»,  «Конструирование», «Оригами» (из геометрических фигур) и др. </w:t>
      </w:r>
    </w:p>
    <w:p w:rsidR="00E0303F"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Особое место занимает коллективная творческая деятельность — эффективное средство решения многих воспитательных и дидактических задач. Коллективные работы позволяют создать ситуацию успеха у любого ребенка. Каждый ребёнок смотрит на коллективное творение, как на свое собственное.  Коллективные творческие работы дают возможность ребенку воспринимать готовую работу целостно и получить конечный результат гораздо быстрее, чем при изготовлении изделия индивидуально. Коллективные творческие работы решают проблему формирования нравственных качеств личности. На их основе детям дается возможность получить жизненный опыт позитивного взаимодействия. Активная совместная деятельность способствует формированию у детей положительных взаимоотношений со сверстниками, умению договариваться о содержании деятельности, о ее этапах, оказывать помощь тем, кто в ней нуждается, подбодрить товарища, корректно указать на его ошибки.</w:t>
      </w:r>
    </w:p>
    <w:p w:rsidR="007B186C" w:rsidRPr="00CF624E" w:rsidRDefault="007B186C"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sz w:val="28"/>
          <w:szCs w:val="28"/>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Особенности организации развивающей предметно-пространственной среды.</w:t>
      </w:r>
    </w:p>
    <w:p w:rsidR="00E0303F" w:rsidRPr="00CF624E" w:rsidRDefault="00E0303F"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color w:val="000000"/>
          <w:sz w:val="28"/>
          <w:szCs w:val="28"/>
          <w:shd w:val="clear" w:color="auto" w:fill="FFFFFF"/>
          <w:lang w:eastAsia="ru-RU"/>
        </w:rPr>
        <w:lastRenderedPageBreak/>
        <w:t>Развивающая среда выступает в роли стимулятора, движущей силы в целостном процессе становления личности ребенка, она обогащает личностное развитие. Функция педагога заключается в том, чтобы, используя предметно - развивающую среду и ее средства, помочь ребенку обнаружить в себе и развивать то, что присуще ребенку. Поэтому особое внимание   уделяется конструированию среды, в которой происходит  обучение и саморазвитие творческой активности воспитанника. Предметно – развивающая, эстетически и тематически наполненная среда  создается для осуществления процесса развития творческой личности ребенка на каждом из этапов его развития. Для этого используются выставки поделок воспитанников, фотографии, картины, работы по изобразительному искусству.</w:t>
      </w:r>
    </w:p>
    <w:p w:rsidR="008547AA" w:rsidRPr="00CF624E" w:rsidRDefault="008547AA" w:rsidP="00CF624E">
      <w:pPr>
        <w:tabs>
          <w:tab w:val="left" w:pos="283"/>
          <w:tab w:val="left" w:pos="510"/>
        </w:tabs>
        <w:autoSpaceDE w:val="0"/>
        <w:autoSpaceDN w:val="0"/>
        <w:adjustRightInd w:val="0"/>
        <w:spacing w:after="0" w:line="240" w:lineRule="auto"/>
        <w:ind w:firstLine="283"/>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Возраст детей</w:t>
      </w:r>
      <w:r w:rsidRPr="00CF624E">
        <w:rPr>
          <w:rFonts w:ascii="Times New Roman" w:eastAsia="Times New Roman" w:hAnsi="Times New Roman" w:cs="Times New Roman"/>
          <w:color w:val="000000"/>
          <w:sz w:val="28"/>
          <w:szCs w:val="28"/>
          <w:shd w:val="clear" w:color="auto" w:fill="FFFFFF"/>
          <w:lang w:eastAsia="ru-RU"/>
        </w:rPr>
        <w:t>, участвующих в реализации Программы «Мир оригами»: 14-18 лет.</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r w:rsidRPr="00CF624E">
        <w:rPr>
          <w:rFonts w:ascii="Times New Roman" w:eastAsia="Times New Roman" w:hAnsi="Times New Roman" w:cs="Times New Roman"/>
          <w:b/>
          <w:color w:val="000000"/>
          <w:sz w:val="28"/>
          <w:szCs w:val="28"/>
          <w:shd w:val="clear" w:color="auto" w:fill="FFFFFF"/>
          <w:lang w:eastAsia="ru-RU"/>
        </w:rPr>
        <w:t>Сроки реализации</w:t>
      </w:r>
      <w:r w:rsidRPr="00CF624E">
        <w:rPr>
          <w:rFonts w:ascii="Times New Roman" w:eastAsia="Times New Roman" w:hAnsi="Times New Roman" w:cs="Times New Roman"/>
          <w:color w:val="000000"/>
          <w:sz w:val="28"/>
          <w:szCs w:val="28"/>
          <w:shd w:val="clear" w:color="auto" w:fill="FFFFFF"/>
          <w:lang w:eastAsia="ru-RU"/>
        </w:rPr>
        <w:t xml:space="preserve"> Программы «М</w:t>
      </w:r>
      <w:r w:rsidR="00E50735">
        <w:rPr>
          <w:rFonts w:ascii="Times New Roman" w:eastAsia="Times New Roman" w:hAnsi="Times New Roman" w:cs="Times New Roman"/>
          <w:color w:val="000000"/>
          <w:sz w:val="28"/>
          <w:szCs w:val="28"/>
          <w:shd w:val="clear" w:color="auto" w:fill="FFFFFF"/>
          <w:lang w:eastAsia="ru-RU"/>
        </w:rPr>
        <w:t>ир оригами»: 1 год обучения – 44 часа</w:t>
      </w:r>
      <w:bookmarkStart w:id="0" w:name="_GoBack"/>
      <w:bookmarkEnd w:id="0"/>
      <w:r w:rsidRPr="00CF624E">
        <w:rPr>
          <w:rFonts w:ascii="Times New Roman" w:eastAsia="Times New Roman" w:hAnsi="Times New Roman" w:cs="Times New Roman"/>
          <w:color w:val="000000"/>
          <w:sz w:val="28"/>
          <w:szCs w:val="28"/>
          <w:shd w:val="clear" w:color="auto" w:fill="FFFFFF"/>
          <w:lang w:eastAsia="ru-RU"/>
        </w:rPr>
        <w:t>.</w:t>
      </w:r>
    </w:p>
    <w:p w:rsidR="008547AA" w:rsidRPr="00CF624E" w:rsidRDefault="008547AA"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color w:val="000000"/>
          <w:sz w:val="28"/>
          <w:szCs w:val="28"/>
          <w:shd w:val="clear" w:color="auto" w:fill="FFFFFF"/>
          <w:lang w:eastAsia="ru-RU"/>
        </w:rPr>
      </w:pPr>
    </w:p>
    <w:p w:rsidR="00E0303F" w:rsidRPr="00CF624E" w:rsidRDefault="00E0303F"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
          <w:bCs/>
          <w:sz w:val="28"/>
          <w:szCs w:val="28"/>
          <w:lang w:eastAsia="ru-RU"/>
        </w:rPr>
      </w:pPr>
      <w:r w:rsidRPr="00CF624E">
        <w:rPr>
          <w:rFonts w:ascii="Times New Roman" w:eastAsia="Times New Roman" w:hAnsi="Times New Roman" w:cs="Times New Roman"/>
          <w:b/>
          <w:bCs/>
          <w:sz w:val="28"/>
          <w:szCs w:val="28"/>
          <w:lang w:eastAsia="ru-RU"/>
        </w:rPr>
        <w:t>Ожидаемые результаты: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освоения пр</w:t>
      </w:r>
      <w:r w:rsidR="00610C13" w:rsidRPr="00CF624E">
        <w:rPr>
          <w:rFonts w:ascii="Times New Roman" w:hAnsi="Times New Roman" w:cs="Times New Roman"/>
          <w:sz w:val="28"/>
          <w:szCs w:val="28"/>
        </w:rPr>
        <w:t xml:space="preserve">ограммы у учащихся сформируются </w:t>
      </w:r>
      <w:r w:rsidRPr="00CF624E">
        <w:rPr>
          <w:rFonts w:ascii="Times New Roman" w:hAnsi="Times New Roman" w:cs="Times New Roman"/>
          <w:sz w:val="28"/>
          <w:szCs w:val="28"/>
        </w:rPr>
        <w:t xml:space="preserve">первоначальные творческие способности: творческое мышление и творческое воображение. </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w:t>
      </w:r>
      <w:r w:rsidR="00610C13" w:rsidRPr="00CF624E">
        <w:rPr>
          <w:rFonts w:ascii="Times New Roman" w:hAnsi="Times New Roman" w:cs="Times New Roman"/>
          <w:sz w:val="28"/>
          <w:szCs w:val="28"/>
        </w:rPr>
        <w:t>овьё</w:t>
      </w:r>
      <w:r w:rsidRPr="00CF624E">
        <w:rPr>
          <w:rFonts w:ascii="Times New Roman" w:hAnsi="Times New Roman" w:cs="Times New Roman"/>
          <w:sz w:val="28"/>
          <w:szCs w:val="28"/>
        </w:rPr>
        <w:t>тся его внутренний, деятельностный потенциал,</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способность быть автором, творцом. Уровень художественного</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развития позволит детям самим вносить красивое в свой быт (украшение бумажными поделками комнаты и делать подарки своими руками).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учащиеся овладеют знаниями по оригами, у них сформируются следующие умения и навыки:</w:t>
      </w:r>
    </w:p>
    <w:p w:rsidR="00610C13" w:rsidRPr="00CF624E" w:rsidRDefault="00610C13"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практические навыки и приёмы художественной обработки бумаги;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приемы работы с бумагой;</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владение геометрическими понятиями и базовыми формами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w:t>
      </w:r>
      <w:r w:rsidR="00F94577" w:rsidRPr="00CF624E">
        <w:rPr>
          <w:rFonts w:ascii="Times New Roman" w:hAnsi="Times New Roman" w:cs="Times New Roman"/>
          <w:sz w:val="28"/>
          <w:szCs w:val="28"/>
        </w:rPr>
        <w:t xml:space="preserve"> умение следовать устным инструкциям; созда</w:t>
      </w:r>
      <w:r w:rsidRPr="00CF624E">
        <w:rPr>
          <w:rFonts w:ascii="Times New Roman" w:hAnsi="Times New Roman" w:cs="Times New Roman"/>
          <w:sz w:val="28"/>
          <w:szCs w:val="28"/>
        </w:rPr>
        <w:t xml:space="preserve">вать изделия оригами, пользуясь </w:t>
      </w:r>
      <w:r w:rsidR="00F94577" w:rsidRPr="00CF624E">
        <w:rPr>
          <w:rFonts w:ascii="Times New Roman" w:hAnsi="Times New Roman" w:cs="Times New Roman"/>
          <w:sz w:val="28"/>
          <w:szCs w:val="28"/>
        </w:rPr>
        <w:t>инструкционными картами и схемами;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умение создавать композиции с изделиями, выполненными в технике оригами;</w:t>
      </w:r>
    </w:p>
    <w:p w:rsidR="00F94577" w:rsidRPr="00CF624E" w:rsidRDefault="00610C13"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 </w:t>
      </w:r>
      <w:r w:rsidR="00F94577" w:rsidRPr="00CF624E">
        <w:rPr>
          <w:rFonts w:ascii="Times New Roman" w:hAnsi="Times New Roman" w:cs="Times New Roman"/>
          <w:sz w:val="28"/>
          <w:szCs w:val="28"/>
        </w:rPr>
        <w:t>навыки культуры труда, работы в коллективе.</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умение правильно пользоваться ручными инструментами; соблюдать правила безопасности труда.</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обучения по данной программе у учащихся будут</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сформированы: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представления об оригами – древнем искусстве складывания из бумаги,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через актуализацию эмоциональн</w:t>
      </w:r>
      <w:r w:rsidR="00610C13" w:rsidRPr="00CF624E">
        <w:rPr>
          <w:rFonts w:ascii="Times New Roman" w:hAnsi="Times New Roman" w:cs="Times New Roman"/>
          <w:sz w:val="28"/>
          <w:szCs w:val="28"/>
        </w:rPr>
        <w:t>ых связей человека с искусством,</w:t>
      </w:r>
      <w:r w:rsidRPr="00CF624E">
        <w:rPr>
          <w:rFonts w:ascii="Times New Roman" w:hAnsi="Times New Roman" w:cs="Times New Roman"/>
          <w:sz w:val="28"/>
          <w:szCs w:val="28"/>
        </w:rPr>
        <w:t xml:space="preserve"> уважение и интерес к культуре Японии.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На протяжении обучения оригами занятия не сводятся только к</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 xml:space="preserve">изготовлению работ из бумаги, а направлены на развитие духовных запросов человека, на воспитание эмоциональной чуткости, активно-действенной </w:t>
      </w:r>
      <w:r w:rsidRPr="00CF624E">
        <w:rPr>
          <w:rFonts w:ascii="Times New Roman" w:hAnsi="Times New Roman" w:cs="Times New Roman"/>
          <w:sz w:val="28"/>
          <w:szCs w:val="28"/>
        </w:rPr>
        <w:lastRenderedPageBreak/>
        <w:t>отзывчивости на добро и зло. Большое значение в формировании эмоционально-оценочного отношения имеет анализ творчества учащихся: обсуждение выполненных работ, выставки.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sz w:val="28"/>
          <w:szCs w:val="28"/>
        </w:rPr>
        <w:t>В результате занятий по программе будут сформированы и развиты</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i/>
          <w:iCs/>
          <w:sz w:val="28"/>
          <w:szCs w:val="28"/>
        </w:rPr>
        <w:t>компетенции (метапредметные и предметные) и личностные качества</w:t>
      </w:r>
      <w:r w:rsidRPr="00CF624E">
        <w:rPr>
          <w:rFonts w:ascii="Times New Roman" w:hAnsi="Times New Roman" w:cs="Times New Roman"/>
          <w:sz w:val="28"/>
          <w:szCs w:val="28"/>
        </w:rPr>
        <w:t>:</w:t>
      </w:r>
    </w:p>
    <w:p w:rsidR="00610C13" w:rsidRPr="00CF624E" w:rsidRDefault="00F94577" w:rsidP="00CF624E">
      <w:pPr>
        <w:tabs>
          <w:tab w:val="left" w:pos="283"/>
          <w:tab w:val="left" w:pos="510"/>
        </w:tabs>
        <w:autoSpaceDE w:val="0"/>
        <w:autoSpaceDN w:val="0"/>
        <w:adjustRightInd w:val="0"/>
        <w:spacing w:after="0" w:line="240" w:lineRule="auto"/>
        <w:jc w:val="both"/>
        <w:rPr>
          <w:rFonts w:ascii="Times New Roman" w:eastAsia="Times New Roman" w:hAnsi="Times New Roman" w:cs="Times New Roman"/>
          <w:bCs/>
          <w:sz w:val="28"/>
          <w:szCs w:val="28"/>
          <w:lang w:eastAsia="ru-RU"/>
        </w:rPr>
      </w:pPr>
      <w:r w:rsidRPr="00CF624E">
        <w:rPr>
          <w:rFonts w:ascii="Times New Roman" w:hAnsi="Times New Roman" w:cs="Times New Roman"/>
          <w:b/>
          <w:bCs/>
          <w:sz w:val="28"/>
          <w:szCs w:val="28"/>
        </w:rPr>
        <w:t xml:space="preserve">Социальная компетентность </w:t>
      </w:r>
      <w:r w:rsidRPr="00CF624E">
        <w:rPr>
          <w:rFonts w:ascii="Times New Roman" w:hAnsi="Times New Roman" w:cs="Times New Roman"/>
          <w:sz w:val="28"/>
          <w:szCs w:val="28"/>
        </w:rPr>
        <w:t>– способность действовать в социуме с учётом позиций других людей</w:t>
      </w:r>
      <w:r w:rsidR="00610C13" w:rsidRPr="00CF624E">
        <w:rPr>
          <w:rFonts w:ascii="Times New Roman" w:hAnsi="Times New Roman" w:cs="Times New Roman"/>
          <w:sz w:val="28"/>
          <w:szCs w:val="28"/>
        </w:rPr>
        <w:t xml:space="preserve">, </w:t>
      </w:r>
      <w:r w:rsidR="00610C13" w:rsidRPr="00CF624E">
        <w:rPr>
          <w:rFonts w:ascii="Times New Roman" w:eastAsia="Times New Roman" w:hAnsi="Times New Roman" w:cs="Times New Roman"/>
          <w:bCs/>
          <w:sz w:val="28"/>
          <w:szCs w:val="28"/>
          <w:lang w:eastAsia="ru-RU"/>
        </w:rPr>
        <w:t>сформированность доброжелательного отношения к сверстникам, бесконфликтного поведения;</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Коммуникативная компетентность </w:t>
      </w:r>
      <w:r w:rsidRPr="00CF624E">
        <w:rPr>
          <w:rFonts w:ascii="Times New Roman" w:hAnsi="Times New Roman" w:cs="Times New Roman"/>
          <w:sz w:val="28"/>
          <w:szCs w:val="28"/>
        </w:rPr>
        <w:t>– способность вступать в коммуникацию с целью быть понятым.</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Информационная компетентность </w:t>
      </w:r>
      <w:r w:rsidRPr="00CF624E">
        <w:rPr>
          <w:rFonts w:ascii="Times New Roman" w:hAnsi="Times New Roman" w:cs="Times New Roman"/>
          <w:sz w:val="28"/>
          <w:szCs w:val="28"/>
        </w:rPr>
        <w:t>– способность владеть информационными технологиями, работать с необходимыми для выполнения задач видами информации.</w:t>
      </w:r>
    </w:p>
    <w:p w:rsidR="00F94577" w:rsidRPr="00CF624E" w:rsidRDefault="00F94577" w:rsidP="00CF624E">
      <w:pPr>
        <w:autoSpaceDE w:val="0"/>
        <w:autoSpaceDN w:val="0"/>
        <w:adjustRightInd w:val="0"/>
        <w:spacing w:after="0" w:line="240" w:lineRule="auto"/>
        <w:rPr>
          <w:rFonts w:ascii="Times New Roman" w:hAnsi="Times New Roman" w:cs="Times New Roman"/>
          <w:sz w:val="28"/>
          <w:szCs w:val="28"/>
        </w:rPr>
      </w:pPr>
      <w:r w:rsidRPr="00CF624E">
        <w:rPr>
          <w:rFonts w:ascii="Times New Roman" w:hAnsi="Times New Roman" w:cs="Times New Roman"/>
          <w:b/>
          <w:bCs/>
          <w:sz w:val="28"/>
          <w:szCs w:val="28"/>
        </w:rPr>
        <w:t xml:space="preserve">Продуктивная компетентность </w:t>
      </w:r>
      <w:r w:rsidRPr="00CF624E">
        <w:rPr>
          <w:rFonts w:ascii="Times New Roman" w:hAnsi="Times New Roman" w:cs="Times New Roman"/>
          <w:sz w:val="28"/>
          <w:szCs w:val="28"/>
        </w:rPr>
        <w:t>– способность создать собственный продукт</w:t>
      </w:r>
      <w:r w:rsidR="00610C13" w:rsidRPr="00CF624E">
        <w:rPr>
          <w:rFonts w:ascii="Times New Roman" w:hAnsi="Times New Roman" w:cs="Times New Roman"/>
          <w:sz w:val="28"/>
          <w:szCs w:val="28"/>
        </w:rPr>
        <w:t xml:space="preserve">, </w:t>
      </w:r>
      <w:r w:rsidR="00610C13" w:rsidRPr="00CF624E">
        <w:rPr>
          <w:rFonts w:ascii="Times New Roman" w:eastAsia="Times New Roman" w:hAnsi="Times New Roman" w:cs="Times New Roman"/>
          <w:sz w:val="28"/>
          <w:szCs w:val="28"/>
          <w:lang w:eastAsia="ru-RU"/>
        </w:rPr>
        <w:t>ориентироваться на качество изделий.</w:t>
      </w:r>
    </w:p>
    <w:p w:rsidR="008547AA" w:rsidRPr="00CF624E" w:rsidRDefault="008547AA" w:rsidP="00CF624E">
      <w:pPr>
        <w:autoSpaceDE w:val="0"/>
        <w:autoSpaceDN w:val="0"/>
        <w:adjustRightInd w:val="0"/>
        <w:spacing w:after="0" w:line="240" w:lineRule="auto"/>
        <w:ind w:firstLine="360"/>
        <w:jc w:val="both"/>
        <w:rPr>
          <w:rFonts w:ascii="Times New Roman" w:eastAsia="Times New Roman" w:hAnsi="Times New Roman" w:cs="Times New Roman"/>
          <w:sz w:val="28"/>
          <w:szCs w:val="28"/>
          <w:lang w:eastAsia="ru-RU"/>
        </w:rPr>
      </w:pP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bCs/>
          <w:sz w:val="28"/>
          <w:szCs w:val="28"/>
          <w:lang w:eastAsia="ru-RU"/>
        </w:rPr>
        <w:t>Формы контроля.</w:t>
      </w:r>
    </w:p>
    <w:p w:rsidR="00E0303F" w:rsidRPr="00CF624E" w:rsidRDefault="008547AA"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sidR="00E0303F" w:rsidRPr="00CF624E">
        <w:rPr>
          <w:rFonts w:ascii="Times New Roman" w:eastAsia="Times New Roman" w:hAnsi="Times New Roman" w:cs="Times New Roman"/>
          <w:sz w:val="28"/>
          <w:szCs w:val="28"/>
          <w:lang w:eastAsia="ru-RU"/>
        </w:rPr>
        <w:t>Подведение итогов работы является необходимым моментом в работе творческого коллектива. Так как дополнительное образование не имеет четких критериев определения результатов практической деятельности обучающихся, то наиболее подходящей формой оценки  является совместный просмотр выполненных образцов и изделий, их коллективное обсуждение, выявление лучших работ. Такая форма работы позволяет детям критически оценивать не только чужие работы, но и свои.</w:t>
      </w:r>
    </w:p>
    <w:p w:rsidR="00E0303F" w:rsidRPr="00CF624E" w:rsidRDefault="00E0303F" w:rsidP="00CF624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Итоговые работы воспитанников принимают участие в конкурсах и выставках. </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 систему определения результативности входит тестирование в середине учебного года и в конце к</w:t>
      </w:r>
      <w:r w:rsidR="008547AA" w:rsidRPr="00CF624E">
        <w:rPr>
          <w:rFonts w:ascii="Times New Roman" w:eastAsia="Times New Roman" w:hAnsi="Times New Roman" w:cs="Times New Roman"/>
          <w:sz w:val="28"/>
          <w:szCs w:val="28"/>
          <w:lang w:eastAsia="ru-RU"/>
        </w:rPr>
        <w:t>аждого из трех модулей обучения:</w:t>
      </w:r>
    </w:p>
    <w:p w:rsidR="008547AA" w:rsidRPr="00CF624E" w:rsidRDefault="008547AA"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0"/>
        <w:gridCol w:w="3190"/>
        <w:gridCol w:w="3191"/>
      </w:tblGrid>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выявления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фиксации 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Способы и формы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представления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результатов</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r>
      <w:tr w:rsidR="00E0303F" w:rsidRPr="00CF624E" w:rsidTr="00D3164D">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 опрос,</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и итоговые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Анализ приобретенных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навыков общения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0"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Грамоты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Дипломы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работы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Протоколы диагностики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Фото</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Отзывы детей 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родителей (законных</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представителей)</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3191" w:type="dxa"/>
            <w:shd w:val="clear" w:color="auto" w:fill="auto"/>
          </w:tcPr>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Выставки</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Конкурсы</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Готовые изделия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Открытые занятия</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Диагностические</w:t>
            </w:r>
          </w:p>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карты</w:t>
            </w:r>
          </w:p>
          <w:p w:rsidR="00E0303F" w:rsidRPr="00CF624E" w:rsidRDefault="00E0303F" w:rsidP="00CF624E">
            <w:pPr>
              <w:spacing w:after="0" w:line="240" w:lineRule="auto"/>
              <w:ind w:firstLine="708"/>
              <w:jc w:val="both"/>
              <w:rPr>
                <w:rFonts w:ascii="Times New Roman" w:eastAsia="Times New Roman" w:hAnsi="Times New Roman" w:cs="Times New Roman"/>
                <w:sz w:val="28"/>
                <w:szCs w:val="28"/>
                <w:lang w:eastAsia="ru-RU"/>
              </w:rPr>
            </w:pPr>
          </w:p>
        </w:tc>
      </w:tr>
    </w:tbl>
    <w:p w:rsidR="00E0303F" w:rsidRPr="00CF624E" w:rsidRDefault="00E0303F" w:rsidP="00CF624E">
      <w:pPr>
        <w:autoSpaceDE w:val="0"/>
        <w:autoSpaceDN w:val="0"/>
        <w:adjustRightInd w:val="0"/>
        <w:spacing w:after="0" w:line="240" w:lineRule="auto"/>
        <w:rPr>
          <w:rFonts w:ascii="Times New Roman" w:eastAsia="Times New Roman" w:hAnsi="Times New Roman" w:cs="Times New Roman"/>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FA539F" w:rsidRDefault="00FA539F" w:rsidP="007B186C">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Учебно-тематический план занятий кружка «Мир оригами»</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на 2018/2019</w:t>
      </w:r>
      <w:r w:rsidRPr="00CF624E">
        <w:rPr>
          <w:rFonts w:ascii="Times New Roman" w:eastAsia="Times New Roman" w:hAnsi="Times New Roman" w:cs="Times New Roman"/>
          <w:b/>
          <w:sz w:val="28"/>
          <w:szCs w:val="28"/>
          <w:lang w:eastAsia="ru-RU"/>
        </w:rPr>
        <w:t xml:space="preserve"> учебный год</w:t>
      </w: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b/>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p>
    <w:tbl>
      <w:tblPr>
        <w:tblW w:w="864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4"/>
        <w:gridCol w:w="4335"/>
        <w:gridCol w:w="1149"/>
        <w:gridCol w:w="1152"/>
        <w:gridCol w:w="1417"/>
      </w:tblGrid>
      <w:tr w:rsidR="00B96C82" w:rsidRPr="00CF624E" w:rsidTr="00937281">
        <w:trPr>
          <w:trHeight w:val="551"/>
        </w:trPr>
        <w:tc>
          <w:tcPr>
            <w:tcW w:w="594" w:type="dxa"/>
            <w:vMerge w:val="restart"/>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п/п</w:t>
            </w:r>
          </w:p>
        </w:tc>
        <w:tc>
          <w:tcPr>
            <w:tcW w:w="4335" w:type="dxa"/>
            <w:vMerge w:val="restart"/>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Наименование разделов</w:t>
            </w:r>
          </w:p>
        </w:tc>
        <w:tc>
          <w:tcPr>
            <w:tcW w:w="3718" w:type="dxa"/>
            <w:gridSpan w:val="3"/>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Количество часов</w:t>
            </w:r>
          </w:p>
        </w:tc>
      </w:tr>
      <w:tr w:rsidR="00B96C82" w:rsidRPr="00CF624E" w:rsidTr="00937281">
        <w:trPr>
          <w:trHeight w:val="413"/>
        </w:trPr>
        <w:tc>
          <w:tcPr>
            <w:tcW w:w="594" w:type="dxa"/>
            <w:vMerge/>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vMerge/>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Всего</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Теория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Практика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Формирование группы. Диагностика обученности учащихся.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Теоретический материал</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«Дверь»</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«Конфетка</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B96C82" w:rsidRPr="00CF624E" w:rsidTr="00937281">
        <w:tc>
          <w:tcPr>
            <w:tcW w:w="594" w:type="dxa"/>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tc>
        <w:tc>
          <w:tcPr>
            <w:tcW w:w="4335" w:type="dxa"/>
            <w:tcBorders>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w:t>
            </w:r>
            <w:r>
              <w:rPr>
                <w:rFonts w:ascii="Times New Roman" w:eastAsia="Times New Roman" w:hAnsi="Times New Roman" w:cs="Times New Roman"/>
                <w:sz w:val="28"/>
                <w:szCs w:val="28"/>
                <w:lang w:eastAsia="ru-RU"/>
              </w:rPr>
              <w:t>«Блинчик</w:t>
            </w:r>
            <w:r w:rsidRPr="00CF624E">
              <w:rPr>
                <w:rFonts w:ascii="Times New Roman" w:eastAsia="Times New Roman" w:hAnsi="Times New Roman" w:cs="Times New Roman"/>
                <w:sz w:val="28"/>
                <w:szCs w:val="28"/>
                <w:lang w:eastAsia="ru-RU"/>
              </w:rPr>
              <w:t>»</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Оформление выставочных работ</w:t>
            </w:r>
          </w:p>
        </w:tc>
        <w:tc>
          <w:tcPr>
            <w:tcW w:w="1149" w:type="dxa"/>
            <w:tcBorders>
              <w:top w:val="single" w:sz="4" w:space="0" w:color="auto"/>
              <w:left w:val="single" w:sz="4" w:space="0" w:color="auto"/>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в</w:t>
            </w:r>
          </w:p>
        </w:tc>
        <w:tc>
          <w:tcPr>
            <w:tcW w:w="1152" w:type="dxa"/>
            <w:tcBorders>
              <w:top w:val="single" w:sz="4" w:space="0" w:color="auto"/>
              <w:left w:val="nil"/>
              <w:bottom w:val="single" w:sz="4" w:space="0" w:color="auto"/>
              <w:right w:val="nil"/>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течение</w:t>
            </w:r>
          </w:p>
        </w:tc>
        <w:tc>
          <w:tcPr>
            <w:tcW w:w="1417" w:type="dxa"/>
            <w:tcBorders>
              <w:top w:val="single" w:sz="4" w:space="0" w:color="auto"/>
              <w:left w:val="nil"/>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года</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Резервные занятия</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r>
      <w:tr w:rsidR="00B96C82" w:rsidRPr="00CF624E" w:rsidTr="00937281">
        <w:tc>
          <w:tcPr>
            <w:tcW w:w="594" w:type="dxa"/>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tc>
        <w:tc>
          <w:tcPr>
            <w:tcW w:w="4335" w:type="dxa"/>
            <w:tcBorders>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Общее количество часов</w:t>
            </w:r>
          </w:p>
        </w:tc>
        <w:tc>
          <w:tcPr>
            <w:tcW w:w="1149"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152"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B96C82" w:rsidRPr="00CF624E" w:rsidRDefault="00B96C82" w:rsidP="00B96C82">
            <w:pPr>
              <w:framePr w:w="9451" w:h="15240" w:hRule="exact" w:wrap="notBeside" w:vAnchor="text" w:hAnchor="page" w:x="1353" w:y="-620"/>
              <w:spacing w:after="0" w:line="240" w:lineRule="auto"/>
              <w:rPr>
                <w:rFonts w:ascii="Times New Roman" w:eastAsia="Times New Roman" w:hAnsi="Times New Roman" w:cs="Times New Roman"/>
                <w:sz w:val="28"/>
                <w:szCs w:val="28"/>
                <w:lang w:eastAsia="ru-RU"/>
              </w:rPr>
            </w:pPr>
          </w:p>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w:t>
            </w:r>
          </w:p>
        </w:tc>
      </w:tr>
    </w:tbl>
    <w:p w:rsidR="00B96C82" w:rsidRPr="00CF624E" w:rsidRDefault="00B96C82" w:rsidP="00B96C82">
      <w:pPr>
        <w:framePr w:w="9451" w:h="15240" w:hRule="exact" w:wrap="notBeside" w:vAnchor="text" w:hAnchor="page" w:x="1353" w:y="-620"/>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lastRenderedPageBreak/>
        <w:t>Содержание учебного плана:</w:t>
      </w:r>
    </w:p>
    <w:p w:rsidR="006E34A6" w:rsidRPr="00CF624E" w:rsidRDefault="006E34A6" w:rsidP="006E34A6">
      <w:pPr>
        <w:spacing w:after="0" w:line="240" w:lineRule="auto"/>
        <w:jc w:val="center"/>
        <w:rPr>
          <w:rFonts w:ascii="Times New Roman" w:eastAsia="Times New Roman" w:hAnsi="Times New Roman" w:cs="Times New Roman"/>
          <w:b/>
          <w:sz w:val="28"/>
          <w:szCs w:val="28"/>
          <w:lang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4"/>
        <w:gridCol w:w="1499"/>
        <w:gridCol w:w="7478"/>
      </w:tblGrid>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п/п</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Занятие</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Содержание занятия</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1, 37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Формирование группы. Диагностика.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Что такое оригами? Вступительное слово. Знакомство с историей, со свойствами бумаги, упражнения по основным элементам складывания. Демонстрация двухтрубного парохода, выполненного в технике оригами.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«Дверь».</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Объяснение понятий «квадрат»,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  Домик.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8, 18</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Словарная работа «диагональ». Понятие «больше», «меньше», «самый большой», «маленький», «самый маленький». Стихи,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  Е</w:t>
            </w:r>
            <w:r w:rsidRPr="00CF624E">
              <w:rPr>
                <w:rFonts w:ascii="Times New Roman" w:eastAsia="Times New Roman" w:hAnsi="Times New Roman" w:cs="Times New Roman"/>
                <w:sz w:val="28"/>
                <w:szCs w:val="28"/>
                <w:lang w:eastAsia="ru-RU"/>
              </w:rPr>
              <w:t xml:space="preserve">ловая ветка.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9-10, </w:t>
            </w:r>
            <w:r w:rsidRPr="00CF624E">
              <w:rPr>
                <w:rFonts w:ascii="Times New Roman" w:eastAsia="Times New Roman" w:hAnsi="Times New Roman" w:cs="Times New Roman"/>
                <w:sz w:val="28"/>
                <w:szCs w:val="28"/>
                <w:lang w:eastAsia="ru-RU"/>
              </w:rPr>
              <w:t>17</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w:t>
            </w:r>
            <w:r>
              <w:rPr>
                <w:rFonts w:ascii="Times New Roman" w:eastAsia="Times New Roman" w:hAnsi="Times New Roman" w:cs="Times New Roman"/>
                <w:sz w:val="28"/>
                <w:szCs w:val="28"/>
                <w:lang w:eastAsia="ru-RU"/>
              </w:rPr>
              <w:t>я форма «Треугольник», «Дверь»,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таблицы «Грибы», дидактическая игра «съедобные, несъедобные». Загадки о грибах.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11-13</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 на прогулке за деревом (ствол, крона, ветки, листья). Загадки.</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  Лист.  Яблоко.</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14-16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Базовая форма «Блинчик», «Конфетка»</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Рассматривание образцов. Составление картинок с помощью базовой формы «блинчик».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Закладка.  Письмо.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«Воздушный змей». Рассматривание змея. Запуск воздушного змея.  Воздушный змей     </w:t>
            </w:r>
          </w:p>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10</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20-22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Базовая форма «Воздушный змей». Рассматривание иллюстраций снежинок. Отметить их разнообразие. Прослушать песню о снежинке.</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Снежинки.  Звёзды.</w:t>
            </w:r>
            <w:r>
              <w:rPr>
                <w:rFonts w:ascii="Times New Roman" w:eastAsia="Times New Roman" w:hAnsi="Times New Roman" w:cs="Times New Roman"/>
                <w:sz w:val="28"/>
                <w:szCs w:val="28"/>
                <w:lang w:eastAsia="ru-RU"/>
              </w:rPr>
              <w:t xml:space="preserve"> Ёлка-2.</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23-24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Исполнение песен об армии, кораблях, моряках.</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Демонстрация таблицы «Водный транспорт».</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Кораблик. Аппликация «Парусная регата»</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25-26</w:t>
            </w:r>
          </w:p>
        </w:tc>
        <w:tc>
          <w:tcPr>
            <w:tcW w:w="7478"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Рассматривание картинок на тему: «Цветы». Беседа о предстоящем празднике, художественное слово о маме, исполнение песен, стихов. Демонстрация образцов различных модулей для цветов. Создание праздничной, радостной атмосферы.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27</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 Организация коллективной работы. Беседа, рассказ, художественное слово о птицах. Загадки о птицах.  Слушание щебет птиц.</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Птица.</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28-29</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30</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Беседа о космосе, первом космонавте, слушание песен, стихотворений.</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 Аппликация «Космос»</w:t>
            </w:r>
          </w:p>
        </w:tc>
      </w:tr>
      <w:tr w:rsidR="006E34A6" w:rsidRPr="00CF624E" w:rsidTr="00937281">
        <w:tc>
          <w:tcPr>
            <w:tcW w:w="594"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p>
        </w:tc>
        <w:tc>
          <w:tcPr>
            <w:tcW w:w="1499"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31-32</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«Треугольник».</w:t>
            </w:r>
            <w:r>
              <w:rPr>
                <w:rFonts w:ascii="Times New Roman" w:eastAsia="Times New Roman" w:hAnsi="Times New Roman" w:cs="Times New Roman"/>
                <w:sz w:val="28"/>
                <w:szCs w:val="28"/>
                <w:lang w:eastAsia="ru-RU"/>
              </w:rPr>
              <w:t xml:space="preserve"> Беседа о Вов, ветеранах.</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Гвоздика  Открытка «Письмо Победы»</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33-34</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Загадки о рыбке. Рассматривание таблицы «Рыбы». Уточнение представлений детей о рыбах. Рассказ о правилах поведения на воде, экологических правилах. </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Рыбка. Аппликация «Аквариум».</w:t>
            </w: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35</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Базовая форма «Воздушный змей». Наблюдение на прогулке за рябиной (ствол, крона, ветки, листья). Загадки.</w:t>
            </w:r>
          </w:p>
          <w:p w:rsidR="006E34A6"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Ветка рябины.</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r w:rsidR="006E34A6" w:rsidRPr="00CF624E" w:rsidTr="00937281">
        <w:tc>
          <w:tcPr>
            <w:tcW w:w="594"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p>
        </w:tc>
        <w:tc>
          <w:tcPr>
            <w:tcW w:w="1499" w:type="dxa"/>
            <w:shd w:val="clear" w:color="auto" w:fill="auto"/>
          </w:tcPr>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36</w:t>
            </w:r>
          </w:p>
        </w:tc>
        <w:tc>
          <w:tcPr>
            <w:tcW w:w="7478" w:type="dxa"/>
            <w:shd w:val="clear" w:color="auto" w:fill="auto"/>
          </w:tcPr>
          <w:p w:rsidR="006E34A6" w:rsidRDefault="006E34A6" w:rsidP="00937281">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Базовая форма «Треугольник». Объяснение понятий </w:t>
            </w:r>
            <w:r w:rsidRPr="00CF624E">
              <w:rPr>
                <w:rFonts w:ascii="Times New Roman" w:eastAsia="Times New Roman" w:hAnsi="Times New Roman" w:cs="Times New Roman"/>
                <w:sz w:val="28"/>
                <w:szCs w:val="28"/>
                <w:lang w:eastAsia="ru-RU"/>
              </w:rPr>
              <w:lastRenderedPageBreak/>
              <w:t>«квадрат», «деление квадрата на две части». Словарная работа «диагональ». Демонстрация домиков различной конструкции, конструирование домиков из кубиков.</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Домик</w:t>
            </w:r>
          </w:p>
          <w:p w:rsidR="006E34A6" w:rsidRPr="00CF624E" w:rsidRDefault="006E34A6" w:rsidP="00937281">
            <w:pPr>
              <w:spacing w:after="0" w:line="240" w:lineRule="auto"/>
              <w:jc w:val="both"/>
              <w:rPr>
                <w:rFonts w:ascii="Times New Roman" w:eastAsia="Times New Roman" w:hAnsi="Times New Roman" w:cs="Times New Roman"/>
                <w:sz w:val="28"/>
                <w:szCs w:val="28"/>
                <w:lang w:eastAsia="ru-RU"/>
              </w:rPr>
            </w:pPr>
          </w:p>
        </w:tc>
      </w:tr>
    </w:tbl>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sz w:val="28"/>
          <w:szCs w:val="28"/>
          <w:lang w:eastAsia="ru-RU"/>
        </w:rPr>
        <w:t>Дидактические игры:</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«Кто больше найдёт в окружающей обстановке предметы, имеющие сходство с …»</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«Покажи такую же геометрическую фигуру»</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«Угадай по описанию»</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«Составь из разрезных картинок…»</w:t>
      </w: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«Раскрась…»</w:t>
      </w:r>
    </w:p>
    <w:p w:rsidR="006E34A6" w:rsidRDefault="006E34A6" w:rsidP="006E34A6">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b/>
          <w:sz w:val="28"/>
          <w:szCs w:val="28"/>
          <w:lang w:eastAsia="ru-RU"/>
        </w:rPr>
        <w:t>Подвижная игра</w:t>
      </w:r>
      <w:r w:rsidRPr="00CF624E">
        <w:rPr>
          <w:rFonts w:ascii="Times New Roman" w:eastAsia="Times New Roman" w:hAnsi="Times New Roman" w:cs="Times New Roman"/>
          <w:sz w:val="28"/>
          <w:szCs w:val="28"/>
          <w:lang w:eastAsia="ru-RU"/>
        </w:rPr>
        <w:t xml:space="preserve"> «Найди свой дом»</w:t>
      </w: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6E34A6" w:rsidRPr="00CF624E" w:rsidRDefault="006E34A6" w:rsidP="006E34A6">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E0303F" w:rsidP="00CF624E">
      <w:pPr>
        <w:spacing w:after="0" w:line="240" w:lineRule="auto"/>
        <w:jc w:val="both"/>
        <w:rPr>
          <w:rFonts w:ascii="Times New Roman" w:eastAsia="Times New Roman" w:hAnsi="Times New Roman" w:cs="Times New Roman"/>
          <w:sz w:val="28"/>
          <w:szCs w:val="28"/>
          <w:lang w:eastAsia="ru-RU"/>
        </w:rPr>
      </w:pPr>
    </w:p>
    <w:p w:rsidR="00E0303F" w:rsidRPr="00CF624E" w:rsidRDefault="002204FB" w:rsidP="00937281">
      <w:pPr>
        <w:spacing w:line="240" w:lineRule="auto"/>
        <w:contextualSpacing/>
        <w:jc w:val="center"/>
        <w:rPr>
          <w:rFonts w:ascii="Times New Roman" w:eastAsia="Times New Roman" w:hAnsi="Times New Roman" w:cs="Times New Roman"/>
          <w:b/>
          <w:sz w:val="28"/>
          <w:szCs w:val="28"/>
          <w:lang w:eastAsia="ru-RU"/>
        </w:rPr>
      </w:pPr>
      <w:r w:rsidRPr="002204FB">
        <w:rPr>
          <w:rFonts w:ascii="Times New Roman" w:hAnsi="Times New Roman" w:cs="Times New Roman"/>
          <w:b/>
          <w:sz w:val="28"/>
          <w:szCs w:val="28"/>
        </w:rPr>
        <w:t>Календарно-учебный график</w:t>
      </w:r>
      <w:r>
        <w:rPr>
          <w:rFonts w:ascii="Times New Roman" w:hAnsi="Times New Roman" w:cs="Times New Roman"/>
          <w:sz w:val="28"/>
          <w:szCs w:val="28"/>
        </w:rPr>
        <w:t xml:space="preserve"> </w:t>
      </w:r>
      <w:r w:rsidR="00E0303F" w:rsidRPr="00CF624E">
        <w:rPr>
          <w:rFonts w:ascii="Times New Roman" w:eastAsia="Times New Roman" w:hAnsi="Times New Roman" w:cs="Times New Roman"/>
          <w:b/>
          <w:sz w:val="28"/>
          <w:szCs w:val="28"/>
          <w:lang w:eastAsia="ru-RU"/>
        </w:rPr>
        <w:t>занятий</w:t>
      </w:r>
    </w:p>
    <w:p w:rsidR="00E0303F" w:rsidRPr="00CF624E" w:rsidRDefault="00DB5AD3" w:rsidP="00937281">
      <w:pPr>
        <w:spacing w:line="240" w:lineRule="auto"/>
        <w:ind w:left="720"/>
        <w:contextualSpacing/>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 оригами на 2018/2019</w:t>
      </w:r>
      <w:r w:rsidR="00E0303F" w:rsidRPr="00CF624E">
        <w:rPr>
          <w:rFonts w:ascii="Times New Roman" w:eastAsia="Times New Roman" w:hAnsi="Times New Roman" w:cs="Times New Roman"/>
          <w:b/>
          <w:sz w:val="28"/>
          <w:szCs w:val="28"/>
          <w:lang w:eastAsia="ru-RU"/>
        </w:rPr>
        <w:t xml:space="preserve"> год:</w:t>
      </w:r>
    </w:p>
    <w:p w:rsidR="00E0303F" w:rsidRPr="00CF624E" w:rsidRDefault="00E0303F" w:rsidP="00CF624E">
      <w:pPr>
        <w:spacing w:line="240" w:lineRule="auto"/>
        <w:ind w:left="720"/>
        <w:contextualSpacing/>
        <w:jc w:val="center"/>
        <w:rPr>
          <w:rFonts w:ascii="Times New Roman" w:eastAsia="Times New Roman" w:hAnsi="Times New Roman" w:cs="Times New Roman"/>
          <w:b/>
          <w:sz w:val="28"/>
          <w:szCs w:val="28"/>
          <w:lang w:eastAsia="ru-RU"/>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6"/>
        <w:gridCol w:w="1845"/>
        <w:gridCol w:w="1417"/>
        <w:gridCol w:w="993"/>
        <w:gridCol w:w="708"/>
        <w:gridCol w:w="1701"/>
        <w:gridCol w:w="1701"/>
      </w:tblGrid>
      <w:tr w:rsidR="005A1578" w:rsidRPr="00CF624E" w:rsidTr="005A1578">
        <w:tc>
          <w:tcPr>
            <w:tcW w:w="566" w:type="dxa"/>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w:t>
            </w:r>
          </w:p>
        </w:tc>
        <w:tc>
          <w:tcPr>
            <w:tcW w:w="1845" w:type="dxa"/>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Дата проведения</w:t>
            </w:r>
          </w:p>
        </w:tc>
        <w:tc>
          <w:tcPr>
            <w:tcW w:w="1417" w:type="dxa"/>
            <w:tcBorders>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Форма занятия</w:t>
            </w:r>
          </w:p>
        </w:tc>
        <w:tc>
          <w:tcPr>
            <w:tcW w:w="993" w:type="dxa"/>
            <w:tcBorders>
              <w:righ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Место проведения занятия</w:t>
            </w:r>
          </w:p>
        </w:tc>
        <w:tc>
          <w:tcPr>
            <w:tcW w:w="708" w:type="dxa"/>
            <w:tcBorders>
              <w:left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Кол-во часов</w:t>
            </w:r>
          </w:p>
        </w:tc>
        <w:tc>
          <w:tcPr>
            <w:tcW w:w="1701" w:type="dxa"/>
            <w:tcBorders>
              <w:lef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Тема занятия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left w:val="single" w:sz="4" w:space="0" w:color="auto"/>
            </w:tcBorders>
          </w:tcPr>
          <w:p w:rsidR="005A1578" w:rsidRDefault="005A1578" w:rsidP="00CF624E">
            <w:pPr>
              <w:spacing w:after="0" w:line="240" w:lineRule="auto"/>
              <w:rPr>
                <w:rFonts w:ascii="Times New Roman" w:eastAsia="Times New Roman" w:hAnsi="Times New Roman" w:cs="Times New Roman"/>
                <w:sz w:val="28"/>
                <w:szCs w:val="28"/>
                <w:lang w:eastAsia="ru-RU"/>
              </w:rPr>
            </w:pPr>
          </w:p>
          <w:p w:rsidR="009B45F7" w:rsidRPr="00CF624E" w:rsidRDefault="009B45F7"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Форма контроля</w:t>
            </w:r>
          </w:p>
        </w:tc>
      </w:tr>
      <w:tr w:rsidR="005A1578" w:rsidRPr="00CF624E" w:rsidTr="005A1578">
        <w:trPr>
          <w:trHeight w:val="714"/>
        </w:trPr>
        <w:tc>
          <w:tcPr>
            <w:tcW w:w="566"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сентября</w:t>
            </w:r>
          </w:p>
        </w:tc>
        <w:tc>
          <w:tcPr>
            <w:tcW w:w="1417" w:type="dxa"/>
            <w:tcBorders>
              <w:bottom w:val="single" w:sz="4" w:space="0" w:color="auto"/>
              <w:right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наблюдение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bottom w:val="single" w:sz="4" w:space="0" w:color="auto"/>
              <w:right w:val="single" w:sz="4" w:space="0" w:color="auto"/>
            </w:tcBorders>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contextualSpacing/>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начало учебного года.</w:t>
            </w:r>
          </w:p>
        </w:tc>
        <w:tc>
          <w:tcPr>
            <w:tcW w:w="1701" w:type="dxa"/>
            <w:tcBorders>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беседа</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Знакомство с историей искусства оригами.</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лабораторное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Свойства бумаги.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сентября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Упражнения по отработке основных элементов складывания.</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4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Флажок.</w:t>
            </w: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старшего поколения</w:t>
            </w:r>
          </w:p>
        </w:tc>
      </w:tr>
      <w:tr w:rsidR="005A1578" w:rsidRPr="00CF624E" w:rsidTr="005A1578">
        <w:trPr>
          <w:trHeight w:val="82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треугольной крышей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7</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37281"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Домик с прямоугольной крышей</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октября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1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Гриб</w:t>
            </w:r>
            <w:r w:rsidR="00937281">
              <w:rPr>
                <w:rFonts w:ascii="Times New Roman" w:eastAsia="Times New Roman" w:hAnsi="Times New Roman" w:cs="Times New Roman"/>
                <w:sz w:val="28"/>
                <w:szCs w:val="28"/>
                <w:lang w:eastAsia="ru-RU"/>
              </w:rPr>
              <w:t>ы:</w:t>
            </w:r>
            <w:r w:rsidRPr="00CF624E">
              <w:rPr>
                <w:rFonts w:ascii="Times New Roman" w:eastAsia="Times New Roman" w:hAnsi="Times New Roman" w:cs="Times New Roman"/>
                <w:sz w:val="28"/>
                <w:szCs w:val="28"/>
                <w:lang w:eastAsia="ru-RU"/>
              </w:rPr>
              <w:t xml:space="preserve"> мухомор</w:t>
            </w:r>
            <w:r w:rsidR="00937281">
              <w:rPr>
                <w:rFonts w:ascii="Times New Roman" w:eastAsia="Times New Roman" w:hAnsi="Times New Roman" w:cs="Times New Roman"/>
                <w:sz w:val="28"/>
                <w:szCs w:val="28"/>
                <w:lang w:eastAsia="ru-RU"/>
              </w:rPr>
              <w:t xml:space="preserve"> боровик</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«Грибная поляна»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3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Гусеница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12</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ноября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Листок. Аппликация «Листопад»</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47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right w:val="single" w:sz="4" w:space="0" w:color="auto"/>
            </w:tcBorders>
            <w:shd w:val="clear" w:color="auto" w:fill="auto"/>
          </w:tcPr>
          <w:p w:rsidR="005A1578" w:rsidRPr="00CF624E" w:rsidRDefault="00937281" w:rsidP="00937281">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 xml:space="preserve">-ая неделя </w:t>
            </w:r>
            <w:r>
              <w:rPr>
                <w:rFonts w:ascii="Times New Roman" w:eastAsia="Times New Roman" w:hAnsi="Times New Roman" w:cs="Times New Roman"/>
                <w:sz w:val="28"/>
                <w:szCs w:val="28"/>
                <w:lang w:eastAsia="ru-RU"/>
              </w:rPr>
              <w:t>ноября</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left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Яблоко Груша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1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14</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Закладка</w:t>
            </w:r>
          </w:p>
        </w:tc>
        <w:tc>
          <w:tcPr>
            <w:tcW w:w="1701" w:type="dxa"/>
            <w:tcBorders>
              <w:top w:val="single" w:sz="4" w:space="0" w:color="auto"/>
              <w:left w:val="single" w:sz="4" w:space="0" w:color="auto"/>
              <w:bottom w:val="single" w:sz="4" w:space="0" w:color="auto"/>
            </w:tcBorders>
          </w:tcPr>
          <w:p w:rsidR="005A1578"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инвалида</w:t>
            </w:r>
          </w:p>
        </w:tc>
      </w:tr>
      <w:tr w:rsidR="005A1578" w:rsidRPr="00CF624E" w:rsidTr="005A1578">
        <w:trPr>
          <w:trHeight w:val="889"/>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005A1578" w:rsidRPr="00CF624E">
              <w:rPr>
                <w:rFonts w:ascii="Times New Roman" w:eastAsia="Times New Roman" w:hAnsi="Times New Roman" w:cs="Times New Roman"/>
                <w:sz w:val="28"/>
                <w:szCs w:val="28"/>
                <w:lang w:eastAsia="ru-RU"/>
              </w:rPr>
              <w:t>-ая неделя декабря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Закладка для книг</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8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16</w:t>
            </w:r>
          </w:p>
        </w:tc>
        <w:tc>
          <w:tcPr>
            <w:tcW w:w="1845" w:type="dxa"/>
            <w:tcBorders>
              <w:top w:val="single" w:sz="4" w:space="0" w:color="auto"/>
              <w:bottom w:val="single" w:sz="4" w:space="0" w:color="auto"/>
            </w:tcBorders>
            <w:shd w:val="clear" w:color="auto" w:fill="auto"/>
          </w:tcPr>
          <w:p w:rsidR="005A1578" w:rsidRPr="00CF624E" w:rsidRDefault="005161EF"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Посьмо Карлсону</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2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17</w:t>
            </w:r>
          </w:p>
        </w:tc>
        <w:tc>
          <w:tcPr>
            <w:tcW w:w="1845" w:type="dxa"/>
            <w:tcBorders>
              <w:top w:val="single" w:sz="4" w:space="0" w:color="auto"/>
              <w:bottom w:val="single" w:sz="4" w:space="0" w:color="auto"/>
            </w:tcBorders>
            <w:shd w:val="clear" w:color="auto" w:fill="auto"/>
          </w:tcPr>
          <w:p w:rsidR="005A1578" w:rsidRPr="00CF624E" w:rsidRDefault="005161EF" w:rsidP="005161EF">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 xml:space="preserve">-ая неделя </w:t>
            </w:r>
            <w:r>
              <w:rPr>
                <w:rFonts w:ascii="Times New Roman" w:eastAsia="Times New Roman" w:hAnsi="Times New Roman" w:cs="Times New Roman"/>
                <w:sz w:val="28"/>
                <w:szCs w:val="28"/>
                <w:lang w:eastAsia="ru-RU"/>
              </w:rPr>
              <w:t>декабря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5A1578" w:rsidRPr="00CF624E">
              <w:rPr>
                <w:rFonts w:ascii="Times New Roman" w:eastAsia="Times New Roman" w:hAnsi="Times New Roman" w:cs="Times New Roman"/>
                <w:sz w:val="28"/>
                <w:szCs w:val="28"/>
                <w:lang w:eastAsia="ru-RU"/>
              </w:rPr>
              <w:t>Аппликация «</w:t>
            </w:r>
            <w:r>
              <w:rPr>
                <w:rFonts w:ascii="Times New Roman" w:eastAsia="Times New Roman" w:hAnsi="Times New Roman" w:cs="Times New Roman"/>
                <w:sz w:val="28"/>
                <w:szCs w:val="28"/>
                <w:lang w:eastAsia="ru-RU"/>
              </w:rPr>
              <w:t xml:space="preserve">Воспоминание, </w:t>
            </w:r>
            <w:r w:rsidR="005A1578" w:rsidRPr="00CF624E">
              <w:rPr>
                <w:rFonts w:ascii="Times New Roman" w:eastAsia="Times New Roman" w:hAnsi="Times New Roman" w:cs="Times New Roman"/>
                <w:sz w:val="28"/>
                <w:szCs w:val="28"/>
                <w:lang w:eastAsia="ru-RU"/>
              </w:rPr>
              <w:t>Осенний лес»</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97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18</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2-ая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161EF"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Еловая ветка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02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января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Воздушный змей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0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.4-ая нед. </w:t>
            </w:r>
            <w:r w:rsidRPr="00CF624E">
              <w:rPr>
                <w:rFonts w:ascii="Times New Roman" w:eastAsia="Times New Roman" w:hAnsi="Times New Roman" w:cs="Times New Roman"/>
                <w:sz w:val="28"/>
                <w:szCs w:val="28"/>
                <w:lang w:eastAsia="ru-RU"/>
              </w:rPr>
              <w:lastRenderedPageBreak/>
              <w:t>янв.</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практиче</w:t>
            </w:r>
            <w:r w:rsidRPr="00CF624E">
              <w:rPr>
                <w:rFonts w:ascii="Times New Roman" w:eastAsia="Times New Roman" w:hAnsi="Times New Roman" w:cs="Times New Roman"/>
                <w:sz w:val="28"/>
                <w:szCs w:val="28"/>
                <w:lang w:eastAsia="ru-RU"/>
              </w:rPr>
              <w:lastRenderedPageBreak/>
              <w:t>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в </w:t>
            </w:r>
            <w:r>
              <w:rPr>
                <w:rFonts w:ascii="Times New Roman" w:eastAsia="Times New Roman" w:hAnsi="Times New Roman" w:cs="Times New Roman"/>
                <w:sz w:val="28"/>
                <w:szCs w:val="28"/>
                <w:lang w:eastAsia="ru-RU"/>
              </w:rPr>
              <w:lastRenderedPageBreak/>
              <w:t>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Ёлка-2</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21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1-ая нед.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Снежинки</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37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Звёзды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59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февр.</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Защитника Отечества</w:t>
            </w:r>
          </w:p>
        </w:tc>
      </w:tr>
      <w:tr w:rsidR="005A1578" w:rsidRPr="00CF624E" w:rsidTr="005A1578">
        <w:trPr>
          <w:trHeight w:val="119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24</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февраля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71375E" w:rsidRPr="00CF624E" w:rsidRDefault="0071375E" w:rsidP="0071375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Кораблик, Аппликация «В море»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64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марта</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Цветы</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854"/>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26</w:t>
            </w: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27</w:t>
            </w: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005A1578" w:rsidRPr="00CF624E">
              <w:rPr>
                <w:rFonts w:ascii="Times New Roman" w:eastAsia="Times New Roman" w:hAnsi="Times New Roman" w:cs="Times New Roman"/>
                <w:sz w:val="28"/>
                <w:szCs w:val="28"/>
                <w:lang w:eastAsia="ru-RU"/>
              </w:rPr>
              <w:t>-ая неделя марта</w:t>
            </w:r>
          </w:p>
          <w:p w:rsidR="009B45F7" w:rsidRPr="00CF624E" w:rsidRDefault="009B45F7" w:rsidP="00CF624E">
            <w:pPr>
              <w:spacing w:line="240" w:lineRule="auto"/>
              <w:contextualSpacing/>
              <w:jc w:val="both"/>
              <w:rPr>
                <w:rFonts w:ascii="Times New Roman" w:eastAsia="Times New Roman" w:hAnsi="Times New Roman" w:cs="Times New Roman"/>
                <w:sz w:val="28"/>
                <w:szCs w:val="28"/>
                <w:lang w:eastAsia="ru-RU"/>
              </w:rPr>
            </w:pPr>
          </w:p>
          <w:p w:rsidR="009B45F7" w:rsidRDefault="009B45F7"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p w:rsidR="009B45F7" w:rsidRPr="00CF624E" w:rsidRDefault="009B45F7" w:rsidP="00CF624E">
            <w:pPr>
              <w:spacing w:after="0" w:line="240" w:lineRule="auto"/>
              <w:rPr>
                <w:rFonts w:ascii="Times New Roman" w:eastAsia="Times New Roman" w:hAnsi="Times New Roman" w:cs="Times New Roman"/>
                <w:sz w:val="28"/>
                <w:szCs w:val="28"/>
                <w:lang w:eastAsia="ru-RU"/>
              </w:rPr>
            </w:pPr>
          </w:p>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p w:rsidR="005A1578" w:rsidRDefault="005A1578" w:rsidP="00CF624E">
            <w:pPr>
              <w:spacing w:after="0" w:line="240" w:lineRule="auto"/>
              <w:jc w:val="center"/>
              <w:rPr>
                <w:rFonts w:ascii="Times New Roman" w:eastAsia="Times New Roman" w:hAnsi="Times New Roman" w:cs="Times New Roman"/>
                <w:sz w:val="28"/>
                <w:szCs w:val="28"/>
                <w:lang w:eastAsia="ru-RU"/>
              </w:rPr>
            </w:pPr>
          </w:p>
          <w:p w:rsidR="009B45F7" w:rsidRPr="00CF624E" w:rsidRDefault="009B45F7" w:rsidP="00CF624E">
            <w:pPr>
              <w:spacing w:after="0" w:line="240" w:lineRule="auto"/>
              <w:jc w:val="center"/>
              <w:rPr>
                <w:rFonts w:ascii="Times New Roman" w:eastAsia="Times New Roman" w:hAnsi="Times New Roman" w:cs="Times New Roman"/>
                <w:sz w:val="28"/>
                <w:szCs w:val="28"/>
                <w:lang w:eastAsia="ru-RU"/>
              </w:rPr>
            </w:pPr>
          </w:p>
          <w:p w:rsidR="009B45F7" w:rsidRDefault="009B45F7" w:rsidP="00CF624E">
            <w:pPr>
              <w:spacing w:after="0" w:line="240" w:lineRule="auto"/>
              <w:jc w:val="center"/>
              <w:rPr>
                <w:rFonts w:ascii="Times New Roman" w:eastAsia="Times New Roman" w:hAnsi="Times New Roman" w:cs="Times New Roman"/>
                <w:sz w:val="28"/>
                <w:szCs w:val="28"/>
                <w:lang w:eastAsia="ru-RU"/>
              </w:rPr>
            </w:pPr>
          </w:p>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Тюльпаны</w:t>
            </w:r>
          </w:p>
          <w:p w:rsidR="009B45F7"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p w:rsidR="005A1578" w:rsidRPr="00CF624E" w:rsidRDefault="009B45F7"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71375E">
              <w:rPr>
                <w:rFonts w:ascii="Times New Roman" w:eastAsia="Times New Roman" w:hAnsi="Times New Roman" w:cs="Times New Roman"/>
                <w:sz w:val="28"/>
                <w:szCs w:val="28"/>
                <w:lang w:eastAsia="ru-RU"/>
              </w:rPr>
              <w:t>Птицы весной</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260D28"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8 Марта</w:t>
            </w:r>
          </w:p>
        </w:tc>
      </w:tr>
      <w:tr w:rsidR="005A1578" w:rsidRPr="00CF624E" w:rsidTr="005A1578">
        <w:trPr>
          <w:trHeight w:val="83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28</w:t>
            </w:r>
          </w:p>
        </w:tc>
        <w:tc>
          <w:tcPr>
            <w:tcW w:w="1845" w:type="dxa"/>
            <w:tcBorders>
              <w:top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005A1578" w:rsidRPr="00CF624E">
              <w:rPr>
                <w:rFonts w:ascii="Times New Roman" w:eastAsia="Times New Roman" w:hAnsi="Times New Roman" w:cs="Times New Roman"/>
                <w:sz w:val="28"/>
                <w:szCs w:val="28"/>
                <w:lang w:eastAsia="ru-RU"/>
              </w:rPr>
              <w:t>-ая неделя марта</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w:t>
            </w:r>
            <w:r w:rsidR="0071375E">
              <w:rPr>
                <w:rFonts w:ascii="Times New Roman" w:eastAsia="Times New Roman" w:hAnsi="Times New Roman" w:cs="Times New Roman"/>
                <w:sz w:val="28"/>
                <w:szCs w:val="28"/>
                <w:lang w:eastAsia="ru-RU"/>
              </w:rPr>
              <w:t xml:space="preserve">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90"/>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29</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апреля</w:t>
            </w:r>
          </w:p>
          <w:p w:rsidR="005A1578" w:rsidRPr="00CF624E" w:rsidRDefault="005A1578" w:rsidP="00CF624E">
            <w:pPr>
              <w:spacing w:after="0" w:line="240" w:lineRule="auto"/>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Стаканчик. Цветок в горшочке.</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765"/>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30</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Ракета</w:t>
            </w:r>
          </w:p>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p>
        </w:tc>
      </w:tr>
      <w:tr w:rsidR="005A1578" w:rsidRPr="00CF624E" w:rsidTr="005A1578">
        <w:trPr>
          <w:trHeight w:val="1227"/>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lastRenderedPageBreak/>
              <w:t>31</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 xml:space="preserve"> 3-ая неделя апреля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r w:rsidR="005A1578" w:rsidRPr="00CF624E">
              <w:rPr>
                <w:rFonts w:ascii="Times New Roman" w:eastAsia="Times New Roman" w:hAnsi="Times New Roman" w:cs="Times New Roman"/>
                <w:sz w:val="28"/>
                <w:szCs w:val="28"/>
                <w:lang w:eastAsia="ru-RU"/>
              </w:rPr>
              <w:t>».</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76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32</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апреля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Письмо Победы</w:t>
            </w:r>
          </w:p>
        </w:tc>
        <w:tc>
          <w:tcPr>
            <w:tcW w:w="1701" w:type="dxa"/>
            <w:tcBorders>
              <w:top w:val="single" w:sz="4" w:space="0" w:color="auto"/>
              <w:left w:val="single" w:sz="4" w:space="0" w:color="auto"/>
              <w:bottom w:val="single" w:sz="4" w:space="0" w:color="auto"/>
            </w:tcBorders>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Участие в Дне Победы</w:t>
            </w:r>
          </w:p>
        </w:tc>
      </w:tr>
      <w:tr w:rsidR="005A1578" w:rsidRPr="00CF624E" w:rsidTr="005A1578">
        <w:trPr>
          <w:trHeight w:val="813"/>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33</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Рыбка</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88"/>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34</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Аппликация «В аквариуме»</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701"/>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35</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3-ая неделя мая</w:t>
            </w:r>
          </w:p>
        </w:tc>
        <w:tc>
          <w:tcPr>
            <w:tcW w:w="1417" w:type="dxa"/>
            <w:tcBorders>
              <w:top w:val="single" w:sz="4" w:space="0" w:color="auto"/>
              <w:bottom w:val="single" w:sz="4" w:space="0" w:color="auto"/>
              <w:right w:val="single" w:sz="4" w:space="0" w:color="auto"/>
            </w:tcBorders>
            <w:shd w:val="clear" w:color="auto" w:fill="auto"/>
          </w:tcPr>
          <w:p w:rsidR="005A1578" w:rsidRPr="00CF624E" w:rsidRDefault="005A1578" w:rsidP="00CF624E">
            <w:pPr>
              <w:spacing w:after="0" w:line="240" w:lineRule="auto"/>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71375E"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Ветка рябины</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5A1578" w:rsidRPr="00CF624E" w:rsidTr="005A1578">
        <w:trPr>
          <w:trHeight w:val="1496"/>
        </w:trPr>
        <w:tc>
          <w:tcPr>
            <w:tcW w:w="566" w:type="dxa"/>
            <w:tcBorders>
              <w:top w:val="single" w:sz="4" w:space="0" w:color="auto"/>
              <w:bottom w:val="single" w:sz="4" w:space="0" w:color="auto"/>
            </w:tcBorders>
            <w:shd w:val="clear" w:color="auto" w:fill="auto"/>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36</w:t>
            </w:r>
          </w:p>
        </w:tc>
        <w:tc>
          <w:tcPr>
            <w:tcW w:w="1845" w:type="dxa"/>
            <w:tcBorders>
              <w:top w:val="single" w:sz="4" w:space="0" w:color="auto"/>
              <w:bottom w:val="single" w:sz="4" w:space="0" w:color="auto"/>
            </w:tcBorders>
            <w:shd w:val="clear" w:color="auto" w:fill="auto"/>
          </w:tcPr>
          <w:p w:rsidR="005A1578" w:rsidRPr="00CF624E" w:rsidRDefault="005A1578" w:rsidP="00CF624E">
            <w:pPr>
              <w:spacing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4-ая неделя мая</w:t>
            </w:r>
          </w:p>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c>
          <w:tcPr>
            <w:tcW w:w="1417" w:type="dxa"/>
            <w:tcBorders>
              <w:top w:val="single" w:sz="4" w:space="0" w:color="auto"/>
              <w:bottom w:val="single" w:sz="4" w:space="0" w:color="auto"/>
              <w:right w:val="single" w:sz="4" w:space="0" w:color="auto"/>
            </w:tcBorders>
            <w:shd w:val="clear" w:color="auto" w:fill="auto"/>
          </w:tcPr>
          <w:p w:rsidR="005A1578"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Практическое занятие</w:t>
            </w:r>
          </w:p>
        </w:tc>
        <w:tc>
          <w:tcPr>
            <w:tcW w:w="993" w:type="dxa"/>
            <w:tcBorders>
              <w:top w:val="single" w:sz="4" w:space="0" w:color="auto"/>
              <w:bottom w:val="single" w:sz="4" w:space="0" w:color="auto"/>
              <w:right w:val="single" w:sz="4" w:space="0" w:color="auto"/>
            </w:tcBorders>
          </w:tcPr>
          <w:p w:rsidR="005A1578" w:rsidRPr="00CF624E" w:rsidRDefault="009B45F7"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5A1578" w:rsidRPr="00CF624E" w:rsidRDefault="005A1578" w:rsidP="00CF624E">
            <w:pPr>
              <w:spacing w:line="240" w:lineRule="auto"/>
              <w:jc w:val="center"/>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5A1578"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работа «Городской/сельский пейзаж»</w:t>
            </w:r>
          </w:p>
        </w:tc>
        <w:tc>
          <w:tcPr>
            <w:tcW w:w="1701" w:type="dxa"/>
            <w:tcBorders>
              <w:top w:val="single" w:sz="4" w:space="0" w:color="auto"/>
              <w:left w:val="single" w:sz="4" w:space="0" w:color="auto"/>
              <w:bottom w:val="single" w:sz="4" w:space="0" w:color="auto"/>
            </w:tcBorders>
          </w:tcPr>
          <w:p w:rsidR="005A1578" w:rsidRPr="00CF624E" w:rsidRDefault="005A1578" w:rsidP="00CF624E">
            <w:pPr>
              <w:spacing w:line="240" w:lineRule="auto"/>
              <w:contextualSpacing/>
              <w:jc w:val="both"/>
              <w:rPr>
                <w:rFonts w:ascii="Times New Roman" w:eastAsia="Times New Roman" w:hAnsi="Times New Roman" w:cs="Times New Roman"/>
                <w:sz w:val="28"/>
                <w:szCs w:val="28"/>
                <w:lang w:eastAsia="ru-RU"/>
              </w:rPr>
            </w:pPr>
          </w:p>
        </w:tc>
      </w:tr>
      <w:tr w:rsidR="00937281" w:rsidRPr="00CF624E" w:rsidTr="005A1578">
        <w:trPr>
          <w:trHeight w:val="1496"/>
        </w:trPr>
        <w:tc>
          <w:tcPr>
            <w:tcW w:w="566" w:type="dxa"/>
            <w:tcBorders>
              <w:top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w:t>
            </w:r>
          </w:p>
        </w:tc>
        <w:tc>
          <w:tcPr>
            <w:tcW w:w="1845" w:type="dxa"/>
            <w:tcBorders>
              <w:top w:val="single" w:sz="4" w:space="0" w:color="auto"/>
              <w:bottom w:val="single" w:sz="4" w:space="0" w:color="auto"/>
            </w:tcBorders>
            <w:shd w:val="clear" w:color="auto" w:fill="auto"/>
          </w:tcPr>
          <w:p w:rsidR="00937281" w:rsidRPr="00CF624E" w:rsidRDefault="00937281"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5-ая неделя мая</w:t>
            </w:r>
          </w:p>
        </w:tc>
        <w:tc>
          <w:tcPr>
            <w:tcW w:w="1417" w:type="dxa"/>
            <w:tcBorders>
              <w:top w:val="single" w:sz="4" w:space="0" w:color="auto"/>
              <w:bottom w:val="single" w:sz="4" w:space="0" w:color="auto"/>
              <w:right w:val="single" w:sz="4" w:space="0" w:color="auto"/>
            </w:tcBorders>
            <w:shd w:val="clear" w:color="auto" w:fill="auto"/>
          </w:tcPr>
          <w:p w:rsidR="00937281" w:rsidRPr="00CF624E" w:rsidRDefault="00937281"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наблюдение</w:t>
            </w:r>
          </w:p>
        </w:tc>
        <w:tc>
          <w:tcPr>
            <w:tcW w:w="993" w:type="dxa"/>
            <w:tcBorders>
              <w:top w:val="single" w:sz="4" w:space="0" w:color="auto"/>
              <w:bottom w:val="single" w:sz="4" w:space="0" w:color="auto"/>
              <w:right w:val="single" w:sz="4" w:space="0" w:color="auto"/>
            </w:tcBorders>
          </w:tcPr>
          <w:p w:rsidR="00937281"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группе</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937281" w:rsidRPr="00CF624E" w:rsidRDefault="00937281" w:rsidP="00CF624E">
            <w:pPr>
              <w:spacing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1701" w:type="dxa"/>
            <w:tcBorders>
              <w:top w:val="single" w:sz="4" w:space="0" w:color="auto"/>
              <w:left w:val="single" w:sz="4" w:space="0" w:color="auto"/>
              <w:bottom w:val="single" w:sz="4" w:space="0" w:color="auto"/>
            </w:tcBorders>
            <w:shd w:val="clear" w:color="auto" w:fill="auto"/>
          </w:tcPr>
          <w:p w:rsidR="00937281" w:rsidRPr="00CF624E" w:rsidRDefault="00937281" w:rsidP="00CF624E">
            <w:pPr>
              <w:spacing w:line="240" w:lineRule="auto"/>
              <w:contextualSpacing/>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Диагностика группы на конец учебного года</w:t>
            </w:r>
          </w:p>
        </w:tc>
        <w:tc>
          <w:tcPr>
            <w:tcW w:w="1701" w:type="dxa"/>
            <w:tcBorders>
              <w:top w:val="single" w:sz="4" w:space="0" w:color="auto"/>
              <w:left w:val="single" w:sz="4" w:space="0" w:color="auto"/>
              <w:bottom w:val="single" w:sz="4" w:space="0" w:color="auto"/>
            </w:tcBorders>
          </w:tcPr>
          <w:p w:rsidR="00937281" w:rsidRDefault="00937281"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Итоговая выставка детских работ</w:t>
            </w:r>
          </w:p>
        </w:tc>
      </w:tr>
      <w:tr w:rsidR="00DC3D1B" w:rsidRPr="00CF624E" w:rsidTr="005A1578">
        <w:trPr>
          <w:trHeight w:val="1496"/>
        </w:trPr>
        <w:tc>
          <w:tcPr>
            <w:tcW w:w="566" w:type="dxa"/>
            <w:tcBorders>
              <w:top w:val="single" w:sz="4" w:space="0" w:color="auto"/>
              <w:bottom w:val="single" w:sz="4" w:space="0" w:color="auto"/>
            </w:tcBorders>
            <w:shd w:val="clear" w:color="auto" w:fill="auto"/>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38</w:t>
            </w:r>
          </w:p>
        </w:tc>
        <w:tc>
          <w:tcPr>
            <w:tcW w:w="1845" w:type="dxa"/>
            <w:tcBorders>
              <w:top w:val="single" w:sz="4" w:space="0" w:color="auto"/>
              <w:bottom w:val="single" w:sz="4" w:space="0" w:color="auto"/>
            </w:tcBorders>
            <w:shd w:val="clear" w:color="auto" w:fill="auto"/>
          </w:tcPr>
          <w:p w:rsidR="00DC3D1B" w:rsidRDefault="00DC3D1B"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Июнь</w:t>
            </w:r>
          </w:p>
        </w:tc>
        <w:tc>
          <w:tcPr>
            <w:tcW w:w="1417" w:type="dxa"/>
            <w:tcBorders>
              <w:top w:val="single" w:sz="4" w:space="0" w:color="auto"/>
              <w:bottom w:val="single" w:sz="4" w:space="0" w:color="auto"/>
              <w:right w:val="single" w:sz="4" w:space="0" w:color="auto"/>
            </w:tcBorders>
            <w:shd w:val="clear" w:color="auto" w:fill="auto"/>
          </w:tcPr>
          <w:p w:rsidR="00DC3D1B" w:rsidRDefault="00DC3D1B" w:rsidP="00CF624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Самоподготовка</w:t>
            </w:r>
          </w:p>
        </w:tc>
        <w:tc>
          <w:tcPr>
            <w:tcW w:w="993" w:type="dxa"/>
            <w:tcBorders>
              <w:top w:val="single" w:sz="4" w:space="0" w:color="auto"/>
              <w:bottom w:val="single" w:sz="4" w:space="0" w:color="auto"/>
              <w:right w:val="single" w:sz="4" w:space="0" w:color="auto"/>
            </w:tcBorders>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DC3D1B" w:rsidRPr="00CF624E" w:rsidRDefault="00DC3D1B"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p>
        </w:tc>
      </w:tr>
      <w:tr w:rsidR="00DC3D1B" w:rsidRPr="00CF624E" w:rsidTr="005A1578">
        <w:trPr>
          <w:trHeight w:val="1496"/>
        </w:trPr>
        <w:tc>
          <w:tcPr>
            <w:tcW w:w="566" w:type="dxa"/>
            <w:tcBorders>
              <w:top w:val="single" w:sz="4" w:space="0" w:color="auto"/>
              <w:bottom w:val="single" w:sz="4" w:space="0" w:color="auto"/>
            </w:tcBorders>
            <w:shd w:val="clear" w:color="auto" w:fill="auto"/>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39</w:t>
            </w:r>
          </w:p>
        </w:tc>
        <w:tc>
          <w:tcPr>
            <w:tcW w:w="1845" w:type="dxa"/>
            <w:tcBorders>
              <w:top w:val="single" w:sz="4" w:space="0" w:color="auto"/>
              <w:bottom w:val="single" w:sz="4" w:space="0" w:color="auto"/>
            </w:tcBorders>
            <w:shd w:val="clear" w:color="auto" w:fill="auto"/>
          </w:tcPr>
          <w:p w:rsidR="00DC3D1B" w:rsidRDefault="00DC3D1B"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Июль</w:t>
            </w:r>
          </w:p>
        </w:tc>
        <w:tc>
          <w:tcPr>
            <w:tcW w:w="1417" w:type="dxa"/>
            <w:tcBorders>
              <w:top w:val="single" w:sz="4" w:space="0" w:color="auto"/>
              <w:bottom w:val="single" w:sz="4" w:space="0" w:color="auto"/>
              <w:right w:val="single" w:sz="4" w:space="0" w:color="auto"/>
            </w:tcBorders>
            <w:shd w:val="clear" w:color="auto" w:fill="auto"/>
          </w:tcPr>
          <w:p w:rsidR="00DC3D1B" w:rsidRDefault="00DC3D1B">
            <w:r w:rsidRPr="00DA6BCC">
              <w:rPr>
                <w:rFonts w:ascii="Times New Roman" w:eastAsia="Times New Roman" w:hAnsi="Times New Roman" w:cs="Times New Roman"/>
                <w:sz w:val="28"/>
                <w:szCs w:val="28"/>
                <w:lang w:eastAsia="ru-RU"/>
              </w:rPr>
              <w:t>Самоподготовка</w:t>
            </w:r>
          </w:p>
        </w:tc>
        <w:tc>
          <w:tcPr>
            <w:tcW w:w="993" w:type="dxa"/>
            <w:tcBorders>
              <w:top w:val="single" w:sz="4" w:space="0" w:color="auto"/>
              <w:bottom w:val="single" w:sz="4" w:space="0" w:color="auto"/>
              <w:right w:val="single" w:sz="4" w:space="0" w:color="auto"/>
            </w:tcBorders>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DC3D1B" w:rsidRPr="00CF624E" w:rsidRDefault="00DC3D1B"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p>
        </w:tc>
      </w:tr>
      <w:tr w:rsidR="00DC3D1B" w:rsidRPr="00CF624E" w:rsidTr="005A1578">
        <w:trPr>
          <w:trHeight w:val="1496"/>
        </w:trPr>
        <w:tc>
          <w:tcPr>
            <w:tcW w:w="566" w:type="dxa"/>
            <w:tcBorders>
              <w:top w:val="single" w:sz="4" w:space="0" w:color="auto"/>
              <w:bottom w:val="single" w:sz="4" w:space="0" w:color="auto"/>
            </w:tcBorders>
            <w:shd w:val="clear" w:color="auto" w:fill="auto"/>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40</w:t>
            </w:r>
          </w:p>
        </w:tc>
        <w:tc>
          <w:tcPr>
            <w:tcW w:w="1845" w:type="dxa"/>
            <w:tcBorders>
              <w:top w:val="single" w:sz="4" w:space="0" w:color="auto"/>
              <w:bottom w:val="single" w:sz="4" w:space="0" w:color="auto"/>
            </w:tcBorders>
            <w:shd w:val="clear" w:color="auto" w:fill="auto"/>
          </w:tcPr>
          <w:p w:rsidR="00DC3D1B" w:rsidRDefault="00DC3D1B" w:rsidP="00CF624E">
            <w:pPr>
              <w:spacing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Август</w:t>
            </w:r>
          </w:p>
        </w:tc>
        <w:tc>
          <w:tcPr>
            <w:tcW w:w="1417" w:type="dxa"/>
            <w:tcBorders>
              <w:top w:val="single" w:sz="4" w:space="0" w:color="auto"/>
              <w:bottom w:val="single" w:sz="4" w:space="0" w:color="auto"/>
              <w:right w:val="single" w:sz="4" w:space="0" w:color="auto"/>
            </w:tcBorders>
            <w:shd w:val="clear" w:color="auto" w:fill="auto"/>
          </w:tcPr>
          <w:p w:rsidR="00DC3D1B" w:rsidRDefault="00DC3D1B">
            <w:r w:rsidRPr="00DA6BCC">
              <w:rPr>
                <w:rFonts w:ascii="Times New Roman" w:eastAsia="Times New Roman" w:hAnsi="Times New Roman" w:cs="Times New Roman"/>
                <w:sz w:val="28"/>
                <w:szCs w:val="28"/>
                <w:lang w:eastAsia="ru-RU"/>
              </w:rPr>
              <w:t>Самоподготовка</w:t>
            </w:r>
          </w:p>
        </w:tc>
        <w:tc>
          <w:tcPr>
            <w:tcW w:w="993" w:type="dxa"/>
            <w:tcBorders>
              <w:top w:val="single" w:sz="4" w:space="0" w:color="auto"/>
              <w:bottom w:val="single" w:sz="4" w:space="0" w:color="auto"/>
              <w:right w:val="single" w:sz="4" w:space="0" w:color="auto"/>
            </w:tcBorders>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DC3D1B" w:rsidRDefault="00DC3D1B" w:rsidP="00CF624E">
            <w:pPr>
              <w:spacing w:line="240" w:lineRule="auto"/>
              <w:jc w:val="center"/>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shd w:val="clear" w:color="auto" w:fill="auto"/>
          </w:tcPr>
          <w:p w:rsidR="00DC3D1B" w:rsidRPr="00CF624E" w:rsidRDefault="00DC3D1B" w:rsidP="00CF624E">
            <w:pPr>
              <w:spacing w:line="240" w:lineRule="auto"/>
              <w:contextualSpacing/>
              <w:jc w:val="both"/>
              <w:rPr>
                <w:rFonts w:ascii="Times New Roman" w:eastAsia="Times New Roman" w:hAnsi="Times New Roman" w:cs="Times New Roman"/>
                <w:sz w:val="28"/>
                <w:szCs w:val="28"/>
                <w:lang w:eastAsia="ru-RU"/>
              </w:rPr>
            </w:pPr>
          </w:p>
        </w:tc>
        <w:tc>
          <w:tcPr>
            <w:tcW w:w="1701" w:type="dxa"/>
            <w:tcBorders>
              <w:top w:val="single" w:sz="4" w:space="0" w:color="auto"/>
              <w:left w:val="single" w:sz="4" w:space="0" w:color="auto"/>
              <w:bottom w:val="single" w:sz="4" w:space="0" w:color="auto"/>
            </w:tcBorders>
          </w:tcPr>
          <w:p w:rsidR="00DC3D1B" w:rsidRDefault="00DC3D1B" w:rsidP="00CF624E">
            <w:pPr>
              <w:spacing w:line="240" w:lineRule="auto"/>
              <w:contextualSpacing/>
              <w:jc w:val="both"/>
              <w:rPr>
                <w:rFonts w:ascii="Times New Roman" w:eastAsia="Times New Roman" w:hAnsi="Times New Roman" w:cs="Times New Roman"/>
                <w:sz w:val="28"/>
                <w:szCs w:val="28"/>
                <w:lang w:eastAsia="ru-RU"/>
              </w:rPr>
            </w:pPr>
          </w:p>
        </w:tc>
      </w:tr>
    </w:tbl>
    <w:p w:rsidR="008E5B0A" w:rsidRPr="00CF624E" w:rsidRDefault="008E5B0A"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Default="0071375E" w:rsidP="00CF624E">
      <w:pPr>
        <w:spacing w:line="240" w:lineRule="auto"/>
        <w:rPr>
          <w:rFonts w:ascii="Times New Roman" w:hAnsi="Times New Roman" w:cs="Times New Roman"/>
          <w:sz w:val="28"/>
          <w:szCs w:val="28"/>
        </w:rPr>
      </w:pPr>
    </w:p>
    <w:p w:rsidR="0071375E" w:rsidRPr="00CF624E" w:rsidRDefault="0071375E" w:rsidP="00CF624E">
      <w:pPr>
        <w:spacing w:line="240" w:lineRule="auto"/>
        <w:rPr>
          <w:rFonts w:ascii="Times New Roman" w:hAnsi="Times New Roman" w:cs="Times New Roman"/>
          <w:sz w:val="28"/>
          <w:szCs w:val="28"/>
        </w:rPr>
      </w:pPr>
    </w:p>
    <w:p w:rsidR="00A211E2" w:rsidRPr="00CF624E" w:rsidRDefault="00A211E2" w:rsidP="00BB0A38">
      <w:pPr>
        <w:tabs>
          <w:tab w:val="left" w:pos="8402"/>
        </w:tabs>
        <w:spacing w:after="0" w:line="240" w:lineRule="auto"/>
        <w:jc w:val="center"/>
        <w:rPr>
          <w:rFonts w:ascii="Times New Roman" w:eastAsia="Times New Roman" w:hAnsi="Times New Roman" w:cs="Times New Roman"/>
          <w:b/>
          <w:sz w:val="28"/>
          <w:szCs w:val="28"/>
          <w:lang w:eastAsia="ru-RU"/>
        </w:rPr>
      </w:pPr>
      <w:r w:rsidRPr="00CF624E">
        <w:rPr>
          <w:rFonts w:ascii="Times New Roman" w:eastAsia="Times New Roman" w:hAnsi="Times New Roman" w:cs="Times New Roman"/>
          <w:b/>
          <w:bCs/>
          <w:color w:val="000000"/>
          <w:sz w:val="28"/>
          <w:szCs w:val="28"/>
          <w:lang w:eastAsia="ru-RU"/>
        </w:rPr>
        <w:t>Материально-техническое обеспечение программы.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Помещение:</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учебные кабинеты оборудованы в соответствии с санитарными нормами: столы и стулья для педагога и учащихся (соответствующие росту учащихся, маркированные), классная доска, шкафы и стеллажи для хранения учебной литературы и наглядных пособий.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Дидактическое обеспечение курса: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образцы готовых изделий, инструкционные карты, схемы складывания изделий.</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Книги по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Материалы: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белая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цветная бумага тонкая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двухсторонняя цветная бумага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Инструменты и приспособления:</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линейки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простые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цветные карандаши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SymbolMT" w:hAnsi="Times New Roman" w:cs="Times New Roman"/>
          <w:i/>
          <w:color w:val="000000"/>
          <w:sz w:val="28"/>
          <w:szCs w:val="28"/>
          <w:lang w:eastAsia="ru-RU"/>
        </w:rPr>
        <w:t xml:space="preserve"> </w:t>
      </w:r>
      <w:r w:rsidRPr="00CF624E">
        <w:rPr>
          <w:rFonts w:ascii="Times New Roman" w:eastAsia="Times New Roman" w:hAnsi="Times New Roman" w:cs="Times New Roman"/>
          <w:i/>
          <w:color w:val="000000"/>
          <w:sz w:val="28"/>
          <w:szCs w:val="28"/>
          <w:lang w:eastAsia="ru-RU"/>
        </w:rPr>
        <w:t>фломастеры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ножницы</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клей ПВА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бумажные салфетки и т.д.</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i/>
          <w:color w:val="000000"/>
          <w:sz w:val="28"/>
          <w:szCs w:val="28"/>
          <w:lang w:eastAsia="ru-RU"/>
        </w:rPr>
      </w:pPr>
      <w:r w:rsidRPr="00CF624E">
        <w:rPr>
          <w:rFonts w:ascii="Times New Roman" w:eastAsia="Times New Roman" w:hAnsi="Times New Roman" w:cs="Times New Roman"/>
          <w:i/>
          <w:color w:val="000000"/>
          <w:sz w:val="28"/>
          <w:szCs w:val="28"/>
          <w:lang w:eastAsia="ru-RU"/>
        </w:rPr>
        <w:t xml:space="preserve"> планшет</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bCs/>
          <w:color w:val="000000"/>
          <w:sz w:val="28"/>
          <w:szCs w:val="28"/>
          <w:lang w:eastAsia="ru-RU"/>
        </w:rPr>
      </w:pPr>
      <w:r w:rsidRPr="00CF624E">
        <w:rPr>
          <w:rFonts w:ascii="Times New Roman" w:eastAsia="Times New Roman" w:hAnsi="Times New Roman" w:cs="Times New Roman"/>
          <w:bCs/>
          <w:color w:val="000000"/>
          <w:sz w:val="28"/>
          <w:szCs w:val="28"/>
          <w:lang w:eastAsia="ru-RU"/>
        </w:rPr>
        <w:t>Методические разработки: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Компьютерные презентации: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Все об оригами (для вводного занятия «Знакомьтесь,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«Цветочные композиции.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«Бумажный сад оригами» (по материалам сайта Московского центра</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«Путешествие по стране оригами» (по материалам сайта «Travel to</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Oriland»).</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Краткий очерк «История развития искусства оригами».</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Интернет сайты:</w:t>
      </w:r>
    </w:p>
    <w:p w:rsidR="00A211E2" w:rsidRPr="00CF624E" w:rsidRDefault="00AB437A"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 xml:space="preserve">«Город мастеров» адрес: </w:t>
      </w:r>
      <w:hyperlink r:id="rId8" w:history="1">
        <w:r w:rsidRPr="00CF624E">
          <w:rPr>
            <w:rStyle w:val="af0"/>
            <w:rFonts w:ascii="Times New Roman" w:eastAsia="Times New Roman" w:hAnsi="Times New Roman" w:cs="Times New Roman"/>
            <w:sz w:val="28"/>
            <w:szCs w:val="28"/>
            <w:lang w:eastAsia="ru-RU"/>
          </w:rPr>
          <w:t>http://yelena-karuna.ucoz.ru</w:t>
        </w:r>
      </w:hyperlink>
      <w:r w:rsidR="00A211E2" w:rsidRPr="00CF624E">
        <w:rPr>
          <w:rFonts w:ascii="Times New Roman" w:eastAsia="Times New Roman" w:hAnsi="Times New Roman" w:cs="Times New Roman"/>
          <w:color w:val="000000"/>
          <w:sz w:val="28"/>
          <w:szCs w:val="28"/>
          <w:lang w:eastAsia="ru-RU"/>
        </w:rPr>
        <w:t>.</w:t>
      </w:r>
      <w:r w:rsidRPr="00CF624E">
        <w:rPr>
          <w:rFonts w:ascii="Times New Roman" w:eastAsia="Times New Roman" w:hAnsi="Times New Roman" w:cs="Times New Roman"/>
          <w:color w:val="000000"/>
          <w:sz w:val="28"/>
          <w:szCs w:val="28"/>
          <w:lang w:eastAsia="ru-RU"/>
        </w:rPr>
        <w:t xml:space="preserve"> </w:t>
      </w:r>
      <w:r w:rsidR="00A211E2" w:rsidRPr="00CF624E">
        <w:rPr>
          <w:rFonts w:ascii="Times New Roman" w:eastAsia="Times New Roman" w:hAnsi="Times New Roman" w:cs="Times New Roman"/>
          <w:color w:val="000000"/>
          <w:sz w:val="28"/>
          <w:szCs w:val="28"/>
          <w:lang w:eastAsia="ru-RU"/>
        </w:rPr>
        <w:t>,</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http://stranamasterov.ru/, http://oriart.ru/, www.origami-school.narod.ru,</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color w:val="0000FF"/>
          <w:sz w:val="28"/>
          <w:szCs w:val="28"/>
          <w:lang w:eastAsia="ru-RU"/>
        </w:rPr>
        <w:t>www.oriland.com</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00"/>
          <w:sz w:val="28"/>
          <w:szCs w:val="28"/>
          <w:lang w:eastAsia="ru-RU"/>
        </w:rPr>
      </w:pPr>
      <w:r w:rsidRPr="00CF624E">
        <w:rPr>
          <w:rFonts w:ascii="Times New Roman" w:eastAsia="Times New Roman" w:hAnsi="Times New Roman" w:cs="Times New Roman"/>
          <w:color w:val="000000"/>
          <w:sz w:val="28"/>
          <w:szCs w:val="28"/>
          <w:lang w:eastAsia="ru-RU"/>
        </w:rPr>
        <w:t>Cайт Татьяны Сержантовой познакомит творчеством и расскажет о её</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r w:rsidRPr="00CF624E">
        <w:rPr>
          <w:rFonts w:ascii="Times New Roman" w:eastAsia="Times New Roman" w:hAnsi="Times New Roman" w:cs="Times New Roman"/>
          <w:color w:val="000000"/>
          <w:sz w:val="28"/>
          <w:szCs w:val="28"/>
          <w:lang w:eastAsia="ru-RU"/>
        </w:rPr>
        <w:t>книгах</w:t>
      </w:r>
      <w:r w:rsidRPr="00CF624E">
        <w:rPr>
          <w:rFonts w:ascii="Times New Roman" w:eastAsia="Times New Roman" w:hAnsi="Times New Roman" w:cs="Times New Roman"/>
          <w:color w:val="000000"/>
          <w:sz w:val="28"/>
          <w:szCs w:val="28"/>
          <w:lang w:val="en-US" w:eastAsia="ru-RU"/>
        </w:rPr>
        <w:t xml:space="preserve">: </w:t>
      </w:r>
      <w:r w:rsidR="00AB437A" w:rsidRPr="00CF624E">
        <w:rPr>
          <w:rFonts w:ascii="Times New Roman" w:eastAsia="Times New Roman" w:hAnsi="Times New Roman" w:cs="Times New Roman"/>
          <w:color w:val="000000"/>
          <w:sz w:val="28"/>
          <w:szCs w:val="28"/>
          <w:lang w:val="en-US" w:eastAsia="ru-RU"/>
        </w:rPr>
        <w:t xml:space="preserve"> </w:t>
      </w:r>
      <w:hyperlink r:id="rId9" w:history="1">
        <w:r w:rsidR="00AB437A" w:rsidRPr="00CF624E">
          <w:rPr>
            <w:rStyle w:val="af0"/>
            <w:rFonts w:ascii="Times New Roman" w:eastAsia="Times New Roman" w:hAnsi="Times New Roman" w:cs="Times New Roman"/>
            <w:sz w:val="28"/>
            <w:szCs w:val="28"/>
            <w:lang w:val="en-US" w:eastAsia="ru-RU"/>
          </w:rPr>
          <w:t>www.origami.serzhantov.ru</w:t>
        </w:r>
      </w:hyperlink>
      <w:r w:rsidR="00AB437A"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00"/>
          <w:sz w:val="28"/>
          <w:szCs w:val="28"/>
          <w:lang w:val="en-US" w:eastAsia="ru-RU"/>
        </w:rPr>
        <w:t xml:space="preserve"> , </w:t>
      </w:r>
      <w:r w:rsidRPr="00CF624E">
        <w:rPr>
          <w:rFonts w:ascii="Times New Roman" w:eastAsia="Times New Roman" w:hAnsi="Times New Roman" w:cs="Times New Roman"/>
          <w:color w:val="0000FF"/>
          <w:sz w:val="28"/>
          <w:szCs w:val="28"/>
          <w:lang w:val="en-US" w:eastAsia="ru-RU"/>
        </w:rPr>
        <w:t>sch139.5ballov.ru/origami,</w:t>
      </w:r>
    </w:p>
    <w:p w:rsidR="00A211E2" w:rsidRPr="00CF624E" w:rsidRDefault="00A211E2" w:rsidP="00CF624E">
      <w:pPr>
        <w:autoSpaceDE w:val="0"/>
        <w:autoSpaceDN w:val="0"/>
        <w:adjustRightInd w:val="0"/>
        <w:spacing w:after="0" w:line="240" w:lineRule="auto"/>
        <w:rPr>
          <w:rFonts w:ascii="Times New Roman" w:eastAsia="Times New Roman" w:hAnsi="Times New Roman" w:cs="Times New Roman"/>
          <w:color w:val="0000FF"/>
          <w:sz w:val="28"/>
          <w:szCs w:val="28"/>
          <w:lang w:val="en-US" w:eastAsia="ru-RU"/>
        </w:rPr>
      </w:pPr>
      <w:r w:rsidRPr="00CF624E">
        <w:rPr>
          <w:rFonts w:ascii="Times New Roman" w:eastAsia="Times New Roman" w:hAnsi="Times New Roman" w:cs="Times New Roman"/>
          <w:color w:val="0000FF"/>
          <w:sz w:val="28"/>
          <w:szCs w:val="28"/>
          <w:lang w:val="en-US" w:eastAsia="ru-RU"/>
        </w:rPr>
        <w:t>http://stranamasterov.ru</w:t>
      </w:r>
      <w:r w:rsidRPr="00CF624E">
        <w:rPr>
          <w:rFonts w:ascii="Times New Roman" w:eastAsia="Times New Roman" w:hAnsi="Times New Roman" w:cs="Times New Roman"/>
          <w:color w:val="000000"/>
          <w:sz w:val="28"/>
          <w:szCs w:val="28"/>
          <w:lang w:val="en-US" w:eastAsia="ru-RU"/>
        </w:rPr>
        <w:t xml:space="preserve">, </w:t>
      </w:r>
      <w:r w:rsidRPr="00CF624E">
        <w:rPr>
          <w:rFonts w:ascii="Times New Roman" w:eastAsia="Times New Roman" w:hAnsi="Times New Roman" w:cs="Times New Roman"/>
          <w:color w:val="0000FF"/>
          <w:sz w:val="28"/>
          <w:szCs w:val="28"/>
          <w:lang w:val="en-US" w:eastAsia="ru-RU"/>
        </w:rPr>
        <w:t>http://www.encyclopedia.ru/, http://www.nachalka.ru/,</w:t>
      </w:r>
    </w:p>
    <w:p w:rsidR="00A211E2" w:rsidRDefault="00DA66C7"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hyperlink r:id="rId10" w:history="1">
        <w:r w:rsidR="00AB437A" w:rsidRPr="00CF624E">
          <w:rPr>
            <w:rStyle w:val="af0"/>
            <w:rFonts w:ascii="Times New Roman" w:eastAsia="Times New Roman" w:hAnsi="Times New Roman" w:cs="Times New Roman"/>
            <w:sz w:val="28"/>
            <w:szCs w:val="28"/>
            <w:lang w:eastAsia="ru-RU"/>
          </w:rPr>
          <w:t>www.origami-school.narod.ru</w:t>
        </w:r>
      </w:hyperlink>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Default="00FA539F" w:rsidP="00CF624E">
      <w:pPr>
        <w:autoSpaceDE w:val="0"/>
        <w:autoSpaceDN w:val="0"/>
        <w:adjustRightInd w:val="0"/>
        <w:spacing w:after="0" w:line="240" w:lineRule="auto"/>
        <w:rPr>
          <w:rStyle w:val="af0"/>
          <w:rFonts w:ascii="Times New Roman" w:eastAsia="Times New Roman" w:hAnsi="Times New Roman" w:cs="Times New Roman"/>
          <w:sz w:val="28"/>
          <w:szCs w:val="28"/>
          <w:lang w:eastAsia="ru-RU"/>
        </w:rPr>
      </w:pPr>
    </w:p>
    <w:p w:rsidR="00FA539F" w:rsidRPr="00CF624E" w:rsidRDefault="00FA539F" w:rsidP="00CF624E">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C6B02" w:rsidRDefault="00AC6B02" w:rsidP="00AC6B02">
      <w:pPr>
        <w:autoSpaceDE w:val="0"/>
        <w:autoSpaceDN w:val="0"/>
        <w:adjustRightInd w:val="0"/>
        <w:spacing w:after="0" w:line="240" w:lineRule="auto"/>
        <w:rPr>
          <w:rFonts w:ascii="Times New Roman" w:eastAsia="Times New Roman" w:hAnsi="Times New Roman" w:cs="Times New Roman"/>
          <w:color w:val="0000FF"/>
          <w:sz w:val="28"/>
          <w:szCs w:val="28"/>
          <w:lang w:eastAsia="ru-RU"/>
        </w:rPr>
      </w:pPr>
    </w:p>
    <w:p w:rsidR="00A211E2" w:rsidRPr="00AC6B02" w:rsidRDefault="00A211E2" w:rsidP="00AC6B02">
      <w:pPr>
        <w:autoSpaceDE w:val="0"/>
        <w:autoSpaceDN w:val="0"/>
        <w:adjustRightInd w:val="0"/>
        <w:spacing w:after="0" w:line="240" w:lineRule="auto"/>
        <w:jc w:val="center"/>
        <w:rPr>
          <w:rFonts w:ascii="Times New Roman" w:eastAsia="Times New Roman" w:hAnsi="Times New Roman" w:cs="Times New Roman"/>
          <w:color w:val="0000FF"/>
          <w:sz w:val="28"/>
          <w:szCs w:val="28"/>
          <w:lang w:eastAsia="ru-RU"/>
        </w:rPr>
      </w:pPr>
      <w:r w:rsidRPr="00CF624E">
        <w:rPr>
          <w:rFonts w:ascii="Times New Roman" w:eastAsia="Times New Roman" w:hAnsi="Times New Roman" w:cs="Times New Roman"/>
          <w:b/>
          <w:sz w:val="28"/>
          <w:szCs w:val="28"/>
          <w:lang w:eastAsia="ru-RU"/>
        </w:rPr>
        <w:t>Учебная и методическая литература:</w:t>
      </w:r>
    </w:p>
    <w:p w:rsidR="00A211E2" w:rsidRPr="00CF624E" w:rsidRDefault="00A211E2" w:rsidP="00AC6B02">
      <w:pPr>
        <w:spacing w:after="0" w:line="240" w:lineRule="auto"/>
        <w:jc w:val="center"/>
        <w:rPr>
          <w:rFonts w:ascii="Times New Roman" w:eastAsia="Times New Roman" w:hAnsi="Times New Roman" w:cs="Times New Roman"/>
          <w:sz w:val="28"/>
          <w:szCs w:val="28"/>
          <w:lang w:eastAsia="ru-RU"/>
        </w:rPr>
      </w:pP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 Н.В.Новоторцева «Коррекционная педагогика и специальная психология» Словарь С-П «Каро»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 Ю.В.Саенко «Специальная психология» Москва «Академический проект»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3. «33 лексические темы. Пальчиковые игры» С-П «Каро»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4. В.Г.Лысаков «1000 загадок»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5. А.А.Плешаков «От земли до неба» Атлас-определитель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6. В.Соколова «Оригами для дошкольников» С-П «Детство-Пресс» 2005</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7. С.Смит «Цветы Оригами»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8. Т.И.Тарабарина «Оригами для начинающих» Ярославль «Академия развития»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9. О.М.Жихарева «Оригами для дошкольников» Москва 2006</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10. Е.Черенкова «Простейшие модели оригами» Москва 2008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11. В.В. Выгонов «Технология. Поделки из разных материалов.» Москва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12. Н.Н. Черноиванова «Технология 1»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13. О.В. Павлова «Технология 2» Волгоград 2012</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14. М. Стейнберг «Смастерим из бумаги. Складывание.» Таллин 1988</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15. «Делаем 50 поделок из бумаги.» Минск 2001</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16. С.И. Мусиенко   Г.В. Бутылкина «Мастерим из бумаги» ч</w:t>
      </w:r>
      <w:r w:rsidRPr="00CF624E">
        <w:rPr>
          <w:rFonts w:ascii="Times New Roman" w:eastAsia="Times New Roman" w:hAnsi="Times New Roman" w:cs="Times New Roman"/>
          <w:sz w:val="28"/>
          <w:szCs w:val="28"/>
          <w:lang w:val="en-US" w:eastAsia="ru-RU"/>
        </w:rPr>
        <w:t>I</w:t>
      </w:r>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17. С.И. Мусиенко  Г.В. Бутылкина «Мастерим из бумаги» ч</w:t>
      </w:r>
      <w:r w:rsidRPr="00CF624E">
        <w:rPr>
          <w:rFonts w:ascii="Times New Roman" w:eastAsia="Times New Roman" w:hAnsi="Times New Roman" w:cs="Times New Roman"/>
          <w:sz w:val="28"/>
          <w:szCs w:val="28"/>
          <w:lang w:val="en-US" w:eastAsia="ru-RU"/>
        </w:rPr>
        <w:t>II</w:t>
      </w:r>
      <w:r w:rsidRPr="00CF624E">
        <w:rPr>
          <w:rFonts w:ascii="Times New Roman" w:eastAsia="Times New Roman" w:hAnsi="Times New Roman" w:cs="Times New Roman"/>
          <w:sz w:val="28"/>
          <w:szCs w:val="28"/>
          <w:lang w:eastAsia="ru-RU"/>
        </w:rPr>
        <w:t xml:space="preserve">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18. С.И. Мусиенко «Мастерим из бумаги» Москва 2007</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19. В.В. Выгонов «Технология. Оригами.» Москва 2013</w:t>
      </w:r>
    </w:p>
    <w:p w:rsidR="00A211E2" w:rsidRPr="00CF624E" w:rsidRDefault="00A211E2" w:rsidP="00CF624E">
      <w:pPr>
        <w:spacing w:after="0" w:line="240" w:lineRule="auto"/>
        <w:jc w:val="both"/>
        <w:rPr>
          <w:rFonts w:ascii="Times New Roman" w:eastAsia="Times New Roman" w:hAnsi="Times New Roman" w:cs="Times New Roman"/>
          <w:sz w:val="28"/>
          <w:szCs w:val="28"/>
          <w:lang w:eastAsia="ru-RU"/>
        </w:rPr>
      </w:pPr>
      <w:r w:rsidRPr="00CF624E">
        <w:rPr>
          <w:rFonts w:ascii="Times New Roman" w:eastAsia="Times New Roman" w:hAnsi="Times New Roman" w:cs="Times New Roman"/>
          <w:sz w:val="28"/>
          <w:szCs w:val="28"/>
          <w:lang w:eastAsia="ru-RU"/>
        </w:rPr>
        <w:t>20. Т.Н. Николаевна «Забавные фигурки» Москва 2012</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21. </w:t>
      </w:r>
      <w:r w:rsidRPr="00CF624E">
        <w:rPr>
          <w:rFonts w:ascii="Times New Roman" w:eastAsia="Calibri" w:hAnsi="Times New Roman" w:cs="Times New Roman"/>
          <w:sz w:val="28"/>
          <w:szCs w:val="28"/>
        </w:rPr>
        <w:t xml:space="preserve">Т.Н. Проснякова «Забавные фигурки. Модульное оригами», М.: АСТ-ПРЕСС КНИГА, 2011. 104 с.: ил.- (Золотая библиотека увлечений). </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22. Т.Н. Проснякова «Технология. Уроки мастерства.»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Times New Roman" w:hAnsi="Times New Roman" w:cs="Times New Roman"/>
          <w:sz w:val="28"/>
          <w:szCs w:val="28"/>
          <w:lang w:eastAsia="ru-RU"/>
        </w:rPr>
        <w:t xml:space="preserve">23. </w:t>
      </w:r>
      <w:r w:rsidRPr="00CF624E">
        <w:rPr>
          <w:rFonts w:ascii="Times New Roman" w:eastAsia="Calibri" w:hAnsi="Times New Roman" w:cs="Times New Roman"/>
          <w:sz w:val="28"/>
          <w:szCs w:val="28"/>
        </w:rPr>
        <w:t>Т.Н. Проснякова «Технология. Умные руки.»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24. Т.Н. Проснякова «Технология. Уроки творчества.»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25. Т.Н. Проснякова «Технология. Творческая мастерская.» Самара 2010</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26. Т.Н. Проснякова «Технология. Уроки мастерства.» Самара 2011</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27. Т.Н. Проснякова. Е.И. Ларичева, Е.С. Кубышева «Радужный мир.» ч.1 ч.2 Самара 2013</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28. Т.Н. Проснякова «Школа волшебников.»</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29. Т.Н. Проснякова «Школа волшебников. Волшебные секреты.»</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30. Т.Н. Проснякова «Бумажное волшебство.»</w:t>
      </w:r>
    </w:p>
    <w:p w:rsidR="00A211E2" w:rsidRPr="00CF624E" w:rsidRDefault="00A211E2" w:rsidP="00CF624E">
      <w:pPr>
        <w:spacing w:after="0" w:line="240" w:lineRule="auto"/>
        <w:rPr>
          <w:rFonts w:ascii="Times New Roman" w:eastAsia="Calibri" w:hAnsi="Times New Roman" w:cs="Times New Roman"/>
          <w:sz w:val="28"/>
          <w:szCs w:val="28"/>
        </w:rPr>
      </w:pPr>
      <w:r w:rsidRPr="00CF624E">
        <w:rPr>
          <w:rFonts w:ascii="Times New Roman" w:eastAsia="Calibri" w:hAnsi="Times New Roman" w:cs="Times New Roman"/>
          <w:sz w:val="28"/>
          <w:szCs w:val="28"/>
        </w:rPr>
        <w:t>31. Р. Бич Большая иллюстрированная энциклопедия Оригами. Москва 2009</w:t>
      </w:r>
    </w:p>
    <w:p w:rsidR="00E0303F" w:rsidRPr="00CF624E" w:rsidRDefault="00E0303F" w:rsidP="00CF624E">
      <w:pPr>
        <w:spacing w:line="240" w:lineRule="auto"/>
        <w:rPr>
          <w:rFonts w:ascii="Times New Roman" w:hAnsi="Times New Roman" w:cs="Times New Roman"/>
          <w:sz w:val="28"/>
          <w:szCs w:val="28"/>
        </w:rPr>
      </w:pPr>
    </w:p>
    <w:p w:rsidR="00E0303F" w:rsidRDefault="00E0303F"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p w:rsidR="007C0A6E" w:rsidRDefault="007C0A6E" w:rsidP="00CF624E">
      <w:pPr>
        <w:spacing w:line="240" w:lineRule="auto"/>
        <w:rPr>
          <w:rFonts w:ascii="Times New Roman" w:hAnsi="Times New Roman" w:cs="Times New Roman"/>
          <w:sz w:val="28"/>
          <w:szCs w:val="28"/>
        </w:rPr>
      </w:pPr>
    </w:p>
    <w:sectPr w:rsidR="007C0A6E" w:rsidSect="0022423C">
      <w:footerReference w:type="default" r:id="rId11"/>
      <w:pgSz w:w="11906" w:h="16838"/>
      <w:pgMar w:top="709"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229" w:rsidRDefault="00776229" w:rsidP="00CA3D3E">
      <w:pPr>
        <w:spacing w:after="0" w:line="240" w:lineRule="auto"/>
      </w:pPr>
      <w:r>
        <w:separator/>
      </w:r>
    </w:p>
  </w:endnote>
  <w:endnote w:type="continuationSeparator" w:id="1">
    <w:p w:rsidR="00776229" w:rsidRDefault="00776229" w:rsidP="00CA3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G_Futura">
    <w:altName w:val="Courier New"/>
    <w:charset w:val="00"/>
    <w:family w:val="swiss"/>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5150796"/>
      <w:docPartObj>
        <w:docPartGallery w:val="Page Numbers (Bottom of Page)"/>
        <w:docPartUnique/>
      </w:docPartObj>
    </w:sdtPr>
    <w:sdtContent>
      <w:p w:rsidR="00937281" w:rsidRDefault="00DA66C7">
        <w:pPr>
          <w:pStyle w:val="a6"/>
          <w:jc w:val="right"/>
        </w:pPr>
        <w:r>
          <w:fldChar w:fldCharType="begin"/>
        </w:r>
        <w:r w:rsidR="00937281">
          <w:instrText>PAGE   \* MERGEFORMAT</w:instrText>
        </w:r>
        <w:r>
          <w:fldChar w:fldCharType="separate"/>
        </w:r>
        <w:r w:rsidR="00DC3D1B">
          <w:rPr>
            <w:noProof/>
          </w:rPr>
          <w:t>17</w:t>
        </w:r>
        <w:r>
          <w:fldChar w:fldCharType="end"/>
        </w:r>
      </w:p>
    </w:sdtContent>
  </w:sdt>
  <w:p w:rsidR="00937281" w:rsidRDefault="0093728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229" w:rsidRDefault="00776229" w:rsidP="00CA3D3E">
      <w:pPr>
        <w:spacing w:after="0" w:line="240" w:lineRule="auto"/>
      </w:pPr>
      <w:r>
        <w:separator/>
      </w:r>
    </w:p>
  </w:footnote>
  <w:footnote w:type="continuationSeparator" w:id="1">
    <w:p w:rsidR="00776229" w:rsidRDefault="00776229" w:rsidP="00CA3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2634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nsid w:val="13BA7EDF"/>
    <w:multiLevelType w:val="hybridMultilevel"/>
    <w:tmpl w:val="3A3A4CF0"/>
    <w:lvl w:ilvl="0" w:tplc="191EFD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1330B"/>
    <w:multiLevelType w:val="multilevel"/>
    <w:tmpl w:val="BEE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66EDC"/>
    <w:multiLevelType w:val="multilevel"/>
    <w:tmpl w:val="9B5237B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C0F679C"/>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35153446"/>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nsid w:val="379461BB"/>
    <w:multiLevelType w:val="hybridMultilevel"/>
    <w:tmpl w:val="3E2A5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2FD0615"/>
    <w:multiLevelType w:val="multilevel"/>
    <w:tmpl w:val="1A6E6AAA"/>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nsid w:val="6258081F"/>
    <w:multiLevelType w:val="multilevel"/>
    <w:tmpl w:val="A2005BEC"/>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56344A3"/>
    <w:multiLevelType w:val="hybridMultilevel"/>
    <w:tmpl w:val="AB5094A2"/>
    <w:lvl w:ilvl="0" w:tplc="A41C74DC">
      <w:numFmt w:val="bullet"/>
      <w:lvlText w:val="•"/>
      <w:lvlJc w:val="left"/>
      <w:pPr>
        <w:ind w:left="793" w:hanging="51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2">
    <w:nsid w:val="695C40DB"/>
    <w:multiLevelType w:val="hybridMultilevel"/>
    <w:tmpl w:val="A08EF1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D8539F9"/>
    <w:multiLevelType w:val="multilevel"/>
    <w:tmpl w:val="802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4"/>
  </w:num>
  <w:num w:numId="5">
    <w:abstractNumId w:val="2"/>
  </w:num>
  <w:num w:numId="6">
    <w:abstractNumId w:val="9"/>
  </w:num>
  <w:num w:numId="7">
    <w:abstractNumId w:val="7"/>
  </w:num>
  <w:num w:numId="8">
    <w:abstractNumId w:val="1"/>
  </w:num>
  <w:num w:numId="9">
    <w:abstractNumId w:val="6"/>
  </w:num>
  <w:num w:numId="10">
    <w:abstractNumId w:val="8"/>
  </w:num>
  <w:num w:numId="11">
    <w:abstractNumId w:val="5"/>
  </w:num>
  <w:num w:numId="12">
    <w:abstractNumId w:val="10"/>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1"/>
  <w:defaultTabStop w:val="708"/>
  <w:characterSpacingControl w:val="doNotCompress"/>
  <w:footnotePr>
    <w:footnote w:id="0"/>
    <w:footnote w:id="1"/>
  </w:footnotePr>
  <w:endnotePr>
    <w:endnote w:id="0"/>
    <w:endnote w:id="1"/>
  </w:endnotePr>
  <w:compat/>
  <w:rsids>
    <w:rsidRoot w:val="00C262ED"/>
    <w:rsid w:val="00150FB4"/>
    <w:rsid w:val="001F7DCB"/>
    <w:rsid w:val="002204FB"/>
    <w:rsid w:val="0022423C"/>
    <w:rsid w:val="00233524"/>
    <w:rsid w:val="00260D28"/>
    <w:rsid w:val="002A0E34"/>
    <w:rsid w:val="002F5E36"/>
    <w:rsid w:val="00327F34"/>
    <w:rsid w:val="00386C6E"/>
    <w:rsid w:val="003D5AAD"/>
    <w:rsid w:val="00492E7E"/>
    <w:rsid w:val="004D346E"/>
    <w:rsid w:val="005161EF"/>
    <w:rsid w:val="00545873"/>
    <w:rsid w:val="00593E3D"/>
    <w:rsid w:val="005A1578"/>
    <w:rsid w:val="00610C13"/>
    <w:rsid w:val="00632449"/>
    <w:rsid w:val="00685FC9"/>
    <w:rsid w:val="006E34A6"/>
    <w:rsid w:val="0071375E"/>
    <w:rsid w:val="00776229"/>
    <w:rsid w:val="00792E19"/>
    <w:rsid w:val="007B186C"/>
    <w:rsid w:val="007C0A6E"/>
    <w:rsid w:val="00844A2A"/>
    <w:rsid w:val="008547AA"/>
    <w:rsid w:val="008750FD"/>
    <w:rsid w:val="00890248"/>
    <w:rsid w:val="008A102B"/>
    <w:rsid w:val="008A4829"/>
    <w:rsid w:val="008E5B0A"/>
    <w:rsid w:val="00937281"/>
    <w:rsid w:val="009B45F7"/>
    <w:rsid w:val="009E2587"/>
    <w:rsid w:val="00A211E2"/>
    <w:rsid w:val="00A55179"/>
    <w:rsid w:val="00AB437A"/>
    <w:rsid w:val="00AC6B02"/>
    <w:rsid w:val="00B96C82"/>
    <w:rsid w:val="00BB0A38"/>
    <w:rsid w:val="00BB5469"/>
    <w:rsid w:val="00BF3B74"/>
    <w:rsid w:val="00C262ED"/>
    <w:rsid w:val="00C71483"/>
    <w:rsid w:val="00C9162A"/>
    <w:rsid w:val="00CA3D3E"/>
    <w:rsid w:val="00CF4BD8"/>
    <w:rsid w:val="00CF624E"/>
    <w:rsid w:val="00D3164D"/>
    <w:rsid w:val="00D82470"/>
    <w:rsid w:val="00DA66C7"/>
    <w:rsid w:val="00DB5AD3"/>
    <w:rsid w:val="00DC3D1B"/>
    <w:rsid w:val="00E0303F"/>
    <w:rsid w:val="00E50735"/>
    <w:rsid w:val="00E75056"/>
    <w:rsid w:val="00ED1E0A"/>
    <w:rsid w:val="00F94577"/>
    <w:rsid w:val="00FA539F"/>
    <w:rsid w:val="00FB79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E19"/>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0303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03F"/>
    <w:rPr>
      <w:rFonts w:ascii="Times New Roman" w:eastAsia="Times New Roman" w:hAnsi="Times New Roman" w:cs="Times New Roman"/>
      <w:b/>
      <w:bCs/>
      <w:kern w:val="36"/>
      <w:sz w:val="48"/>
      <w:szCs w:val="48"/>
      <w:lang w:val="x-none" w:eastAsia="x-none"/>
    </w:rPr>
  </w:style>
  <w:style w:type="numbering" w:customStyle="1" w:styleId="11">
    <w:name w:val="Нет списка1"/>
    <w:next w:val="a2"/>
    <w:semiHidden/>
    <w:rsid w:val="00E0303F"/>
  </w:style>
  <w:style w:type="paragraph" w:customStyle="1" w:styleId="114">
    <w:name w:val="1_ЗАГОЛОВОК_14"/>
    <w:rsid w:val="00E0303F"/>
    <w:pPr>
      <w:tabs>
        <w:tab w:val="right" w:leader="dot" w:pos="4620"/>
      </w:tabs>
      <w:autoSpaceDE w:val="0"/>
      <w:autoSpaceDN w:val="0"/>
      <w:adjustRightInd w:val="0"/>
      <w:spacing w:after="0" w:line="580" w:lineRule="atLeast"/>
    </w:pPr>
    <w:rPr>
      <w:rFonts w:ascii="AG_Futura" w:eastAsia="Times New Roman" w:hAnsi="AG_Futura" w:cs="AG_Futura"/>
      <w:caps/>
      <w:color w:val="0000FF"/>
      <w:spacing w:val="-15"/>
      <w:sz w:val="38"/>
      <w:szCs w:val="38"/>
      <w:lang w:eastAsia="ru-RU"/>
    </w:rPr>
  </w:style>
  <w:style w:type="paragraph" w:customStyle="1" w:styleId="Default">
    <w:name w:val="Default"/>
    <w:rsid w:val="00E0303F"/>
    <w:pPr>
      <w:autoSpaceDE w:val="0"/>
      <w:autoSpaceDN w:val="0"/>
      <w:adjustRightInd w:val="0"/>
      <w:spacing w:after="0" w:line="240" w:lineRule="auto"/>
    </w:pPr>
    <w:rPr>
      <w:rFonts w:ascii="Cambria" w:eastAsia="Times New Roman" w:hAnsi="Cambria" w:cs="Cambria"/>
      <w:color w:val="000000"/>
      <w:sz w:val="24"/>
      <w:szCs w:val="24"/>
      <w:lang w:eastAsia="ru-RU"/>
    </w:rPr>
  </w:style>
  <w:style w:type="paragraph" w:customStyle="1" w:styleId="c19">
    <w:name w:val="c19"/>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E0303F"/>
  </w:style>
  <w:style w:type="character" w:customStyle="1" w:styleId="apple-converted-space">
    <w:name w:val="apple-converted-space"/>
    <w:basedOn w:val="a0"/>
    <w:rsid w:val="00E0303F"/>
  </w:style>
  <w:style w:type="character" w:customStyle="1" w:styleId="c16">
    <w:name w:val="c16"/>
    <w:basedOn w:val="a0"/>
    <w:rsid w:val="00E0303F"/>
  </w:style>
  <w:style w:type="character" w:customStyle="1" w:styleId="c4">
    <w:name w:val="c4"/>
    <w:basedOn w:val="a0"/>
    <w:rsid w:val="00E0303F"/>
  </w:style>
  <w:style w:type="paragraph" w:customStyle="1" w:styleId="c27">
    <w:name w:val="c2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7">
    <w:name w:val="c7"/>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uiPriority w:val="20"/>
    <w:qFormat/>
    <w:rsid w:val="00E0303F"/>
    <w:rPr>
      <w:i/>
      <w:iCs/>
    </w:rPr>
  </w:style>
  <w:style w:type="character" w:customStyle="1" w:styleId="2">
    <w:name w:val="Основной текст (2)_"/>
    <w:link w:val="20"/>
    <w:rsid w:val="00E0303F"/>
    <w:rPr>
      <w:b/>
      <w:bCs/>
      <w:sz w:val="28"/>
      <w:szCs w:val="28"/>
      <w:shd w:val="clear" w:color="auto" w:fill="FFFFFF"/>
    </w:rPr>
  </w:style>
  <w:style w:type="character" w:customStyle="1" w:styleId="213pt">
    <w:name w:val="Основной текст (2) + 13 pt;Не полужирный"/>
    <w:rsid w:val="00E0303F"/>
    <w:rPr>
      <w:b/>
      <w:bCs/>
      <w:color w:val="000000"/>
      <w:spacing w:val="0"/>
      <w:w w:val="100"/>
      <w:position w:val="0"/>
      <w:sz w:val="26"/>
      <w:szCs w:val="26"/>
      <w:shd w:val="clear" w:color="auto" w:fill="FFFFFF"/>
      <w:lang w:val="ru-RU" w:eastAsia="ru-RU" w:bidi="ru-RU"/>
    </w:rPr>
  </w:style>
  <w:style w:type="paragraph" w:customStyle="1" w:styleId="20">
    <w:name w:val="Основной текст (2)"/>
    <w:basedOn w:val="a"/>
    <w:link w:val="2"/>
    <w:rsid w:val="00E0303F"/>
    <w:pPr>
      <w:widowControl w:val="0"/>
      <w:shd w:val="clear" w:color="auto" w:fill="FFFFFF"/>
      <w:spacing w:after="960" w:line="326" w:lineRule="exact"/>
      <w:jc w:val="center"/>
    </w:pPr>
    <w:rPr>
      <w:b/>
      <w:bCs/>
      <w:sz w:val="28"/>
      <w:szCs w:val="28"/>
    </w:rPr>
  </w:style>
  <w:style w:type="paragraph" w:styleId="a4">
    <w:name w:val="header"/>
    <w:basedOn w:val="a"/>
    <w:link w:val="a5"/>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5">
    <w:name w:val="Верхний колонтитул Знак"/>
    <w:basedOn w:val="a0"/>
    <w:link w:val="a4"/>
    <w:rsid w:val="00E0303F"/>
    <w:rPr>
      <w:rFonts w:ascii="Times New Roman" w:eastAsia="Times New Roman" w:hAnsi="Times New Roman" w:cs="Times New Roman"/>
      <w:sz w:val="24"/>
      <w:szCs w:val="24"/>
      <w:lang w:val="x-none" w:eastAsia="x-none"/>
    </w:rPr>
  </w:style>
  <w:style w:type="paragraph" w:styleId="a6">
    <w:name w:val="footer"/>
    <w:basedOn w:val="a"/>
    <w:link w:val="a7"/>
    <w:uiPriority w:val="99"/>
    <w:rsid w:val="00E0303F"/>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7">
    <w:name w:val="Нижний колонтитул Знак"/>
    <w:basedOn w:val="a0"/>
    <w:link w:val="a6"/>
    <w:uiPriority w:val="99"/>
    <w:rsid w:val="00E0303F"/>
    <w:rPr>
      <w:rFonts w:ascii="Times New Roman" w:eastAsia="Times New Roman" w:hAnsi="Times New Roman" w:cs="Times New Roman"/>
      <w:sz w:val="24"/>
      <w:szCs w:val="24"/>
      <w:lang w:val="x-none" w:eastAsia="x-none"/>
    </w:rPr>
  </w:style>
  <w:style w:type="paragraph" w:customStyle="1" w:styleId="headertext">
    <w:name w:val="header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rmal (Web)"/>
    <w:basedOn w:val="a"/>
    <w:uiPriority w:val="99"/>
    <w:unhideWhenUsed/>
    <w:rsid w:val="00E0303F"/>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List Paragraph"/>
    <w:basedOn w:val="a"/>
    <w:uiPriority w:val="34"/>
    <w:qFormat/>
    <w:rsid w:val="00E0303F"/>
    <w:pPr>
      <w:ind w:left="720"/>
      <w:contextualSpacing/>
    </w:pPr>
    <w:rPr>
      <w:rFonts w:ascii="Calibri" w:eastAsia="Times New Roman" w:hAnsi="Calibri" w:cs="Times New Roman"/>
      <w:lang w:eastAsia="ru-RU"/>
    </w:rPr>
  </w:style>
  <w:style w:type="table" w:customStyle="1" w:styleId="12">
    <w:name w:val="Сетка таблицы1"/>
    <w:basedOn w:val="a1"/>
    <w:next w:val="a9"/>
    <w:uiPriority w:val="59"/>
    <w:rsid w:val="00E0303F"/>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10">
    <w:name w:val="c10"/>
    <w:basedOn w:val="a0"/>
    <w:rsid w:val="00E0303F"/>
  </w:style>
  <w:style w:type="character" w:customStyle="1" w:styleId="c3">
    <w:name w:val="c3"/>
    <w:basedOn w:val="a0"/>
    <w:rsid w:val="00E0303F"/>
  </w:style>
  <w:style w:type="character" w:customStyle="1" w:styleId="c2">
    <w:name w:val="c2"/>
    <w:basedOn w:val="a0"/>
    <w:rsid w:val="00E0303F"/>
  </w:style>
  <w:style w:type="paragraph" w:styleId="ab">
    <w:name w:val="Title"/>
    <w:basedOn w:val="a"/>
    <w:link w:val="ac"/>
    <w:qFormat/>
    <w:rsid w:val="00E0303F"/>
    <w:pPr>
      <w:spacing w:after="0" w:line="240" w:lineRule="auto"/>
      <w:jc w:val="center"/>
    </w:pPr>
    <w:rPr>
      <w:rFonts w:ascii="Times New Roman" w:eastAsia="Times New Roman" w:hAnsi="Times New Roman" w:cs="Times New Roman"/>
      <w:sz w:val="24"/>
      <w:szCs w:val="20"/>
      <w:lang w:eastAsia="ru-RU"/>
    </w:rPr>
  </w:style>
  <w:style w:type="character" w:customStyle="1" w:styleId="ac">
    <w:name w:val="Название Знак"/>
    <w:basedOn w:val="a0"/>
    <w:link w:val="ab"/>
    <w:rsid w:val="00E0303F"/>
    <w:rPr>
      <w:rFonts w:ascii="Times New Roman" w:eastAsia="Times New Roman" w:hAnsi="Times New Roman" w:cs="Times New Roman"/>
      <w:sz w:val="24"/>
      <w:szCs w:val="20"/>
      <w:lang w:eastAsia="ru-RU"/>
    </w:rPr>
  </w:style>
  <w:style w:type="paragraph" w:styleId="ad">
    <w:name w:val="Body Text"/>
    <w:basedOn w:val="a"/>
    <w:link w:val="ae"/>
    <w:rsid w:val="00E0303F"/>
    <w:pPr>
      <w:spacing w:after="0" w:line="240" w:lineRule="auto"/>
      <w:jc w:val="center"/>
    </w:pPr>
    <w:rPr>
      <w:rFonts w:ascii="Times New Roman" w:eastAsia="Times New Roman" w:hAnsi="Times New Roman" w:cs="Times New Roman"/>
      <w:b/>
      <w:sz w:val="36"/>
      <w:szCs w:val="20"/>
      <w:lang w:eastAsia="ru-RU"/>
    </w:rPr>
  </w:style>
  <w:style w:type="character" w:customStyle="1" w:styleId="ae">
    <w:name w:val="Основной текст Знак"/>
    <w:basedOn w:val="a0"/>
    <w:link w:val="ad"/>
    <w:rsid w:val="00E0303F"/>
    <w:rPr>
      <w:rFonts w:ascii="Times New Roman" w:eastAsia="Times New Roman" w:hAnsi="Times New Roman" w:cs="Times New Roman"/>
      <w:b/>
      <w:sz w:val="36"/>
      <w:szCs w:val="20"/>
      <w:lang w:eastAsia="ru-RU"/>
    </w:rPr>
  </w:style>
  <w:style w:type="paragraph" w:styleId="af">
    <w:name w:val="List"/>
    <w:basedOn w:val="a"/>
    <w:rsid w:val="00E0303F"/>
    <w:pPr>
      <w:spacing w:after="0" w:line="240" w:lineRule="auto"/>
      <w:ind w:left="283" w:hanging="283"/>
    </w:pPr>
    <w:rPr>
      <w:rFonts w:ascii="Times New Roman" w:eastAsia="Times New Roman" w:hAnsi="Times New Roman" w:cs="Times New Roman"/>
      <w:sz w:val="20"/>
      <w:szCs w:val="20"/>
      <w:lang w:eastAsia="ru-RU"/>
    </w:rPr>
  </w:style>
  <w:style w:type="character" w:styleId="af0">
    <w:name w:val="Hyperlink"/>
    <w:basedOn w:val="a0"/>
    <w:uiPriority w:val="99"/>
    <w:unhideWhenUsed/>
    <w:rsid w:val="00AB437A"/>
    <w:rPr>
      <w:color w:val="0000FF" w:themeColor="hyperlink"/>
      <w:u w:val="single"/>
    </w:rPr>
  </w:style>
  <w:style w:type="paragraph" w:styleId="af1">
    <w:name w:val="Balloon Text"/>
    <w:basedOn w:val="a"/>
    <w:link w:val="af2"/>
    <w:uiPriority w:val="99"/>
    <w:semiHidden/>
    <w:unhideWhenUsed/>
    <w:rsid w:val="00C71483"/>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714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lena-karuna.ucoz.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rigami-school.narod.ru" TargetMode="External"/><Relationship Id="rId4" Type="http://schemas.openxmlformats.org/officeDocument/2006/relationships/settings" Target="settings.xml"/><Relationship Id="rId9" Type="http://schemas.openxmlformats.org/officeDocument/2006/relationships/hyperlink" Target="http://www.origami.serzhantov.ru"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7DD1-1547-4DB3-9F39-C208EC2B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4351</Words>
  <Characters>24803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imac</cp:lastModifiedBy>
  <cp:revision>2</cp:revision>
  <cp:lastPrinted>2018-03-28T22:25:00Z</cp:lastPrinted>
  <dcterms:created xsi:type="dcterms:W3CDTF">2019-01-16T12:16:00Z</dcterms:created>
  <dcterms:modified xsi:type="dcterms:W3CDTF">2019-01-16T12:16:00Z</dcterms:modified>
</cp:coreProperties>
</file>