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 Chanthy Ngin</w:t>
        <w:tab/>
        <w:tab/>
        <w:tab/>
        <w:tab/>
        <w:tab/>
        <w:tab/>
        <w:tab/>
        <w:tab/>
        <w:tab/>
        <w:t xml:space="preserve">        425-365-7821</w: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1155cc"/>
            <w:rtl w:val="0"/>
          </w:rPr>
          <w:t xml:space="preserve">linkedin.com/in/thydev</w:t>
        </w:r>
      </w:hyperlink>
      <w:r w:rsidDel="00000000" w:rsidR="00000000" w:rsidRPr="00000000">
        <w:rPr>
          <w:rtl w:val="0"/>
        </w:rPr>
        <w:tab/>
        <w:tab/>
        <w:tab/>
      </w:r>
      <w:hyperlink r:id="rId7">
        <w:r w:rsidDel="00000000" w:rsidR="00000000" w:rsidRPr="00000000">
          <w:rPr>
            <w:color w:val="1155cc"/>
            <w:rtl w:val="0"/>
          </w:rPr>
          <w:t xml:space="preserve">github.com/thydev</w:t>
        </w:r>
      </w:hyperlink>
      <w:r w:rsidDel="00000000" w:rsidR="00000000" w:rsidRPr="00000000">
        <w:rPr>
          <w:rtl w:val="0"/>
        </w:rPr>
        <w:tab/>
        <w:tab/>
        <w:t xml:space="preserve">    </w:t>
      </w:r>
      <w:hyperlink r:id="rId8">
        <w:r w:rsidDel="00000000" w:rsidR="00000000" w:rsidRPr="00000000">
          <w:rPr>
            <w:color w:val="1155cc"/>
            <w:rtl w:val="0"/>
          </w:rPr>
          <w:t xml:space="preserve">nginchanthy@gmail.com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6.0" w:type="dxa"/>
        <w:jc w:val="left"/>
        <w:tblInd w:w="0.0" w:type="pc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Qualifications Summary: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Self sufficient, well­-rounded web developer with training in full­stack web development (C# / ASP.NET Core/MVC, MEAN (MongoDB, Express, Angular, Node.js), and Python stacks), and constantly seeking new languages and technologies to learn. Excellent leadership, problem solving, people management, and communication skills. Looking for a career with a creative team of problem­-solvers to develop applications that are useful and impactful.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80.0" w:type="dxa"/>
        <w:jc w:val="left"/>
        <w:tblInd w:w="0.0" w:type="pct"/>
        <w:tblLayout w:type="fixed"/>
        <w:tblLook w:val="0600"/>
      </w:tblPr>
      <w:tblGrid>
        <w:gridCol w:w="9880"/>
        <w:tblGridChange w:id="0">
          <w:tblGrid>
            <w:gridCol w:w="9880"/>
          </w:tblGrid>
        </w:tblGridChange>
      </w:tblGrid>
      <w:tr>
        <w:trPr>
          <w:trHeight w:val="420" w:hRule="atLeast"/>
        </w:trPr>
        <w:tc>
          <w:tcPr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Technical Skills: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Languages:</w:t>
      </w:r>
      <w:r w:rsidDel="00000000" w:rsidR="00000000" w:rsidRPr="00000000">
        <w:rPr>
          <w:b w:val="1"/>
          <w:rtl w:val="0"/>
        </w:rPr>
        <w:t xml:space="preserve"> JavaScript, TypeScript, C#,  Python, SQL, HTML5, CSS3, ASP, VB.Net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Libraries/Frameworks</w:t>
      </w:r>
      <w:r w:rsidDel="00000000" w:rsidR="00000000" w:rsidRPr="00000000">
        <w:rPr>
          <w:b w:val="1"/>
          <w:rtl w:val="0"/>
        </w:rPr>
        <w:t xml:space="preserve">: Socket.io, Babel, jQuery, AJAX, Bootstrap, Angular, Express.js, Node.js, Django,  Flask, ASP.NET Core, Entity Framework, Dapper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Deployment</w:t>
      </w:r>
      <w:r w:rsidDel="00000000" w:rsidR="00000000" w:rsidRPr="00000000">
        <w:rPr>
          <w:b w:val="1"/>
          <w:rtl w:val="0"/>
        </w:rPr>
        <w:t xml:space="preserve">:  Amazon Web Services, Microsoft Azure, nginx, pm2, supervisor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Databases</w:t>
      </w:r>
      <w:r w:rsidDel="00000000" w:rsidR="00000000" w:rsidRPr="00000000">
        <w:rPr>
          <w:b w:val="1"/>
          <w:rtl w:val="0"/>
        </w:rPr>
        <w:t xml:space="preserve">: MongoDB, MySQL,PostgreSQL, SQLite, MS SQL Server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b w:val="1"/>
          <w:rtl w:val="0"/>
        </w:rPr>
        <w:t xml:space="preserve">: Codepen, Postman, Git, Github, REST API, JSON, ES6, D3js, SignalR Core, HTTP, HTTPS, OOP, Material</w:t>
      </w:r>
      <w:r w:rsidDel="00000000" w:rsidR="00000000" w:rsidRPr="00000000">
        <w:rPr>
          <w:rtl w:val="0"/>
        </w:rPr>
      </w:r>
    </w:p>
    <w:tbl>
      <w:tblPr>
        <w:tblStyle w:val="Table3"/>
        <w:tblW w:w="9936.0" w:type="dxa"/>
        <w:jc w:val="left"/>
        <w:tblInd w:w="0.0" w:type="pc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420" w:hRule="atLeast"/>
        </w:trPr>
        <w:tc>
          <w:tcPr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Projects: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45"/>
        <w:gridCol w:w="4945"/>
        <w:tblGridChange w:id="0">
          <w:tblGrid>
            <w:gridCol w:w="4945"/>
            <w:gridCol w:w="49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Wanderlust</w:t>
            </w:r>
            <w:hyperlink r:id="rId9">
              <w:r w:rsidDel="00000000" w:rsidR="00000000" w:rsidRPr="00000000">
                <w:rPr>
                  <w:b w:val="1"/>
                  <w:i w:val="1"/>
                  <w:color w:val="1155cc"/>
                  <w:rtl w:val="0"/>
                </w:rPr>
                <w:t xml:space="preserve"> - MEAN Stack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jc w:val="right"/>
              <w:rPr>
                <w:color w:val="999999"/>
                <w:u w:val="single"/>
              </w:rPr>
            </w:pPr>
            <w:hyperlink r:id="rId10">
              <w:r w:rsidDel="00000000" w:rsidR="00000000" w:rsidRPr="00000000">
                <w:rPr>
                  <w:color w:val="999999"/>
                  <w:u w:val="single"/>
                  <w:rtl w:val="0"/>
                </w:rPr>
                <w:t xml:space="preserve">Github.com/thydev/acommer</w:t>
              </w:r>
            </w:hyperlink>
            <w:r w:rsidDel="00000000" w:rsidR="00000000" w:rsidRPr="00000000">
              <w:rPr>
                <w:color w:val="999999"/>
                <w:u w:val="single"/>
                <w:rtl w:val="0"/>
              </w:rPr>
              <w:t xml:space="preserve">ce</w:t>
            </w:r>
          </w:p>
        </w:tc>
      </w:tr>
    </w:tbl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Collaborated with a team of 4 other developers, to complete an e­commerce clone application within one week. Wanderlust allows users to search products by location and activity, using full MEAN Stack technologies. Front­end Angular connected RESTful API services provided by Express.js and MongoDB.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Third­-Party Authentication Login using tokens from Auth0.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Facial Recognition Login/Registration aided from Kairos API.</w:t>
        <w:br w:type="textWrapping"/>
        <w:tab/>
        <w:t xml:space="preserve">- Stripe API for credit card processing to complete orders.</w:t>
      </w:r>
    </w:p>
    <w:p w:rsidR="00000000" w:rsidDel="00000000" w:rsidP="00000000" w:rsidRDefault="00000000" w:rsidRPr="00000000" w14:paraId="00000012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RxJS for real-time search query on Angular Framework.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1155cc"/>
          <w:rtl w:val="0"/>
        </w:rPr>
        <w:t xml:space="preserve">Responsibilities: </w:t>
      </w:r>
      <w:r w:rsidDel="00000000" w:rsidR="00000000" w:rsidRPr="00000000">
        <w:rPr>
          <w:rtl w:val="0"/>
        </w:rPr>
        <w:t xml:space="preserve">Lead the development of all backend work; including all RESTful routes, database design, and application architecture. Frontend: Seller Management, Product Management pages.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1155cc"/>
          <w:rtl w:val="0"/>
        </w:rPr>
        <w:t xml:space="preserve">Used</w:t>
      </w:r>
      <w:r w:rsidDel="00000000" w:rsidR="00000000" w:rsidRPr="00000000">
        <w:rPr>
          <w:color w:val="1155cc"/>
          <w:rtl w:val="0"/>
        </w:rPr>
        <w:t xml:space="preserve">:</w:t>
      </w:r>
      <w:r w:rsidDel="00000000" w:rsidR="00000000" w:rsidRPr="00000000">
        <w:rPr>
          <w:rtl w:val="0"/>
        </w:rPr>
        <w:t xml:space="preserve"> Node.js, Express.js, MongoDB, Mongoose, Angular 6, RxJS, Angular Material, Bootstrap 4, Auth0, Stripe API, RESTful API, Trello, JavaScript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45"/>
        <w:gridCol w:w="4945"/>
        <w:tblGridChange w:id="0">
          <w:tblGrid>
            <w:gridCol w:w="4945"/>
            <w:gridCol w:w="49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strike w:val="1"/>
                <w:color w:val="1155cc"/>
              </w:rPr>
            </w:pPr>
            <w:hyperlink r:id="rId11">
              <w:r w:rsidDel="00000000" w:rsidR="00000000" w:rsidRPr="00000000">
                <w:rPr>
                  <w:b w:val="1"/>
                  <w:i w:val="1"/>
                  <w:color w:val="1155cc"/>
                  <w:rtl w:val="0"/>
                </w:rPr>
                <w:t xml:space="preserve">FunRooms - .NET Core  Stack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contextualSpacing w:val="0"/>
              <w:jc w:val="right"/>
              <w:rPr>
                <w:color w:val="999999"/>
                <w:u w:val="single"/>
              </w:rPr>
            </w:pPr>
            <w:hyperlink r:id="rId12">
              <w:r w:rsidDel="00000000" w:rsidR="00000000" w:rsidRPr="00000000">
                <w:rPr>
                  <w:color w:val="999999"/>
                  <w:u w:val="single"/>
                  <w:rtl w:val="0"/>
                </w:rPr>
                <w:t xml:space="preserve">Github.com/thydev/funrooms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Multi­player game that allows user to play with hand gesture games after signing in. This application features a chat room, whiteboard room (allows users to draw or write on board simultaneously), 2 hand ­ gesture games, and one shooting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1155cc"/>
          <w:rtl w:val="0"/>
        </w:rPr>
        <w:t xml:space="preserve">Responsibilities: </w:t>
      </w:r>
      <w:r w:rsidDel="00000000" w:rsidR="00000000" w:rsidRPr="00000000">
        <w:rPr>
          <w:rtl w:val="0"/>
        </w:rPr>
        <w:t xml:space="preserve">Lead the development, design application architecture, making a boilerplate and SignalR samples. Earth-Defenders: 1 player 2D asteroid shooter game utilizing Phaser.io game framework. Project deployment with https.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1155cc"/>
          <w:rtl w:val="0"/>
        </w:rPr>
        <w:t xml:space="preserve">Used</w:t>
      </w:r>
      <w:r w:rsidDel="00000000" w:rsidR="00000000" w:rsidRPr="00000000">
        <w:rPr>
          <w:color w:val="1155cc"/>
          <w:rtl w:val="0"/>
        </w:rPr>
        <w:t xml:space="preserve">:</w:t>
      </w:r>
      <w:r w:rsidDel="00000000" w:rsidR="00000000" w:rsidRPr="00000000">
        <w:rPr>
          <w:rtl w:val="0"/>
        </w:rPr>
        <w:t xml:space="preserve"> .NET Core 2.1, ASP.NET Core MVC, SignalR Core, sqlite3, ASP.NET Core Identity, third party authentication (Google+, Facebook, Twitter), WebSocket, JavaScript, Phaser.io, Bootstrap 3,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36.0" w:type="dxa"/>
        <w:jc w:val="left"/>
        <w:tblInd w:w="0.0" w:type="pc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420" w:hRule="atLeast"/>
        </w:trPr>
        <w:tc>
          <w:tcPr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Professional Experiences: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Genie Industry, Redmond, WA United States</w:t>
        <w:tab/>
        <w:tab/>
        <w:tab/>
        <w:tab/>
        <w:t xml:space="preserve">   July 2016 - Jan 2018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Completed sub-assemblies within specific tolerances, assembly of components requiring three or more sub-steps, and use of all hand and power-assisted tools.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Netsoft Cambodia, Phnom Penh, Cambodia </w:t>
        <w:tab/>
        <w:tab/>
        <w:tab/>
        <w:tab/>
        <w:t xml:space="preserve">   Nov 2008 - Nov 2011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Developer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Delivered a client-server desktop application for a tax consultant which be able to manage business transactions and return printable monthly-yearly tax return forms.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a development team, training and mentoring a new developer. Supervised 4 developers.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Used: VB6, VS 2003 – 2005 -2010, VB.net, MS SQL Server, MS Access, HTML, CSS, XML, Ajax, Adobe Dreamweaver, Adobe Flash, MS Visio, MS Project, Mercurial, NHibernate, Crystal Report.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AsiaForm Co., Ltd, Phnom Penh, Cambodia </w:t>
        <w:tab/>
        <w:tab/>
        <w:tab/>
        <w:t xml:space="preserve">        Dec 2003 - Oct 2008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1"/>
        </w:rPr>
      </w:pPr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Delivered</w:t>
      </w:r>
      <w:r w:rsidDel="00000000" w:rsidR="00000000" w:rsidRPr="00000000">
        <w:rPr>
          <w:b w:val="1"/>
          <w:rtl w:val="0"/>
        </w:rPr>
        <w:t xml:space="preserve"> a windows application.</w:t>
      </w:r>
      <w:r w:rsidDel="00000000" w:rsidR="00000000" w:rsidRPr="00000000">
        <w:rPr>
          <w:rtl w:val="0"/>
        </w:rPr>
        <w:t xml:space="preserve"> It manages patients for medical and/or social organizations. It creates dynamic survey and generates statistics reports based on survey answers.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Deployed a VB.NET 2003 windows application and an ASP.NET web application</w:t>
      </w:r>
      <w:r w:rsidDel="00000000" w:rsidR="00000000" w:rsidRPr="00000000">
        <w:rPr>
          <w:rtl w:val="0"/>
        </w:rPr>
        <w:t xml:space="preserve"> running with </w:t>
      </w:r>
      <w:r w:rsidDel="00000000" w:rsidR="00000000" w:rsidRPr="00000000">
        <w:rPr>
          <w:b w:val="1"/>
          <w:rtl w:val="0"/>
        </w:rPr>
        <w:t xml:space="preserve">SQL Server 2000</w:t>
      </w:r>
      <w:r w:rsidDel="00000000" w:rsidR="00000000" w:rsidRPr="00000000">
        <w:rPr>
          <w:rtl w:val="0"/>
        </w:rPr>
        <w:t xml:space="preserve"> database. They were designed to manage patients for medical and/or social organizations. These applications can manage pharmacies stock, patient’s dispensing,  creates dynamic survey and generates statistics reports based on survey answers, and forecasts based on medicine consumptions and outputs.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Used: MS Visual Studio, VB.net, VB6, ASP, Windows Form,  MS SQL Server 2000, MS SQL Server 2005, Crystal Report, HTML Report, HTML, Javascript, CSS.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"/>
        <w:tblW w:w="9936.0" w:type="dxa"/>
        <w:jc w:val="left"/>
        <w:tblInd w:w="0.0" w:type="pc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420" w:hRule="atLeast"/>
        </w:trPr>
        <w:tc>
          <w:tcPr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Education and Training: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Coding Dojo - Bellevue, WA</w:t>
        <w:tab/>
        <w:tab/>
        <w:t xml:space="preserve"> </w:t>
        <w:tab/>
        <w:tab/>
        <w:tab/>
        <w:t xml:space="preserve">        Feb 2018 -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Certificate of Achievement - Full Stack Web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Completed intensive web development program, working more than 1200 hours. Achieved </w:t>
      </w:r>
    </w:p>
    <w:p w:rsidR="00000000" w:rsidDel="00000000" w:rsidP="00000000" w:rsidRDefault="00000000" w:rsidRPr="00000000" w14:paraId="00000035">
      <w:pPr>
        <w:ind w:left="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highest rank of Triple Black belts by passing 3 qualifying exams within 4 hours. </w:t>
      </w:r>
      <w:r w:rsidDel="00000000" w:rsidR="00000000" w:rsidRPr="00000000">
        <w:rPr>
          <w:b w:val="1"/>
          <w:rtl w:val="0"/>
        </w:rPr>
        <w:t xml:space="preserve">First </w:t>
      </w:r>
    </w:p>
    <w:p w:rsidR="00000000" w:rsidDel="00000000" w:rsidP="00000000" w:rsidRDefault="00000000" w:rsidRPr="00000000" w14:paraId="0000003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to complete ASP.NET core and MEAN Exam within cohort of 40+ members and completed </w:t>
      </w:r>
    </w:p>
    <w:p w:rsidR="00000000" w:rsidDel="00000000" w:rsidP="00000000" w:rsidRDefault="00000000" w:rsidRPr="00000000" w14:paraId="0000003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Exam one week ahead of schedule.</w:t>
      </w:r>
    </w:p>
    <w:p w:rsidR="00000000" w:rsidDel="00000000" w:rsidP="00000000" w:rsidRDefault="00000000" w:rsidRPr="00000000" w14:paraId="00000038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Master of Science in Information Technology, Royal University of Phnom Penh, Phnom Penh, Cambodia, 2008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Bachelor of Science in Computer Science &amp; Engineering, Royal University of Phnom Penh, Phnom Penh, Cambodia, 2004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/>
      <w:pgMar w:bottom="720" w:top="720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42"/>
      </w:tabs>
      <w:spacing w:line="240" w:lineRule="auto"/>
      <w:ind w:left="-17.99999999999983" w:right="371.9999999999993" w:firstLine="17.99999999999983"/>
      <w:contextualSpacing w:val="0"/>
      <w:jc w:val="both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b w:val="1"/>
        <w:sz w:val="18"/>
        <w:szCs w:val="18"/>
        <w:rtl w:val="0"/>
      </w:rPr>
      <w:t xml:space="preserve">        </w:t>
      <w:tab/>
      <w:t xml:space="preserve">Page </w:t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sz w:val="18"/>
        <w:szCs w:val="18"/>
        <w:rtl w:val="0"/>
      </w:rPr>
      <w:t xml:space="preserve"> of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0"/>
      <w:contextualSpacing w:val="0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hydev/funrooms" TargetMode="External"/><Relationship Id="rId10" Type="http://schemas.openxmlformats.org/officeDocument/2006/relationships/hyperlink" Target="https://github.com/thydev/acommerce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thydev/funroo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hydev/acommerce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thydev" TargetMode="External"/><Relationship Id="rId7" Type="http://schemas.openxmlformats.org/officeDocument/2006/relationships/hyperlink" Target="http://github.com/thydev" TargetMode="External"/><Relationship Id="rId8" Type="http://schemas.openxmlformats.org/officeDocument/2006/relationships/hyperlink" Target="mailto:nginchanth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