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6"/>
          <w:szCs w:val="26"/>
        </w:rPr>
      </w:pPr>
      <w:r w:rsidDel="00000000" w:rsidR="00000000" w:rsidRPr="00000000">
        <w:rPr>
          <w:b w:val="1"/>
          <w:bCs w:val="1"/>
          <w:sz w:val="30"/>
          <w:szCs w:val="30"/>
          <w:rtl w:val="0"/>
        </w:rPr>
        <w:t xml:space="preserve">Bài 1</w:t>
        <w:br w:type="textWrapping"/>
        <w:br w:type="textWrapping"/>
        <w:br w:type="textWrapping"/>
        <w:br w:type="textWrapping"/>
      </w:r>
      <w:r w:rsidDel="00000000" w:rsidR="00000000" w:rsidRPr="00000000">
        <w:rPr>
          <w:b w:val="1"/>
          <w:bCs w:val="1"/>
          <w:sz w:val="26"/>
          <w:szCs w:val="26"/>
          <w:rtl w:val="0"/>
        </w:rPr>
        <w:t xml:space="preserve">Phần 1</w:t>
        <w:br w:type="textWrapping"/>
      </w:r>
      <w:r w:rsidDel="00000000" w:rsidR="00000000" w:rsidRPr="00000000">
        <w:rPr>
          <w:b w:val="1"/>
          <w:bCs w:val="1"/>
          <w:rtl w:val="0"/>
        </w:rPr>
        <w:br w:type="textWrapping"/>
      </w:r>
      <w:r w:rsidDel="00000000" w:rsidR="00000000" w:rsidRPr="00000000">
        <w:rPr>
          <w:sz w:val="26"/>
          <w:szCs w:val="26"/>
          <w:rtl w:val="0"/>
        </w:rPr>
        <w:t xml:space="preserve">Lỗi 1: Nhảy cấp tiêu đề### Danh sách các loại rau đứng ngay sau H1 mà bỏ qua H2. Về mặt cấu trúc, tài liệu bị “hổng” một tầng, khiến mục lục tự động (TOC) sai lệch và trình đọc màn hình (accessibility) hiểu sai quan hệ cha-con giữa các mục. Tiêu đề cũng hiển thị nhỏ hơn dự kiến nên nhìn “lúc to lúc nhỏ”. Cách sửa: dùng ## (H2) ngay sau H1.</w:t>
      </w:r>
    </w:p>
    <w:p w:rsidR="00000000" w:rsidDel="00000000" w:rsidP="00000000" w:rsidRDefault="00000000" w:rsidRPr="00000000" w14:paraId="00000002">
      <w:pPr>
        <w:rPr>
          <w:sz w:val="26"/>
          <w:szCs w:val="26"/>
        </w:rPr>
      </w:pPr>
      <w:r w:rsidDel="00000000" w:rsidR="00000000" w:rsidRPr="00000000">
        <w:rPr>
          <w:sz w:val="26"/>
          <w:szCs w:val="26"/>
          <w:rtl w:val="0"/>
        </w:rPr>
        <w:t xml:space="preserve">Lỗi 2: Cú pháp ảnh sai hoàn toàn</w:t>
        <w:br w:type="textWrapping"/>
        <w:t xml:space="preserve">[Logo Dự án] (https://greentech.vn/logo.png) mắc hai lỗi nhỏ cùng lúc:</w:t>
      </w:r>
    </w:p>
    <w:p w:rsidR="00000000" w:rsidDel="00000000" w:rsidP="00000000" w:rsidRDefault="00000000" w:rsidRPr="00000000" w14:paraId="00000003">
      <w:pPr>
        <w:rPr>
          <w:sz w:val="26"/>
          <w:szCs w:val="26"/>
        </w:rPr>
      </w:pPr>
      <w:r w:rsidDel="00000000" w:rsidR="00000000" w:rsidRPr="00000000">
        <w:rPr>
          <w:sz w:val="26"/>
          <w:szCs w:val="26"/>
          <w:rtl w:val="0"/>
        </w:rPr>
        <w:t xml:space="preserve">Thiếu dấu ! ở đầu. Không có ! thì Markdown hiểu đây là link, không phải ảnh.</w:t>
      </w:r>
    </w:p>
    <w:p w:rsidR="00000000" w:rsidDel="00000000" w:rsidP="00000000" w:rsidRDefault="00000000" w:rsidRPr="00000000" w14:paraId="00000004">
      <w:pPr>
        <w:rPr>
          <w:sz w:val="26"/>
          <w:szCs w:val="26"/>
        </w:rPr>
      </w:pPr>
      <w:r w:rsidDel="00000000" w:rsidR="00000000" w:rsidRPr="00000000">
        <w:rPr>
          <w:sz w:val="26"/>
          <w:szCs w:val="26"/>
          <w:rtl w:val="0"/>
        </w:rPr>
        <w:t xml:space="preserve">Có khoảng trắng giữa ] và (. Markdown yêu cầu hai phần này dính liền nhau, nếu không sẽ không nhận ra cú pháp và hiển thị nguyên văn thành chữ thường.</w:t>
      </w:r>
    </w:p>
    <w:p w:rsidR="00000000" w:rsidDel="00000000" w:rsidP="00000000" w:rsidRDefault="00000000" w:rsidRPr="00000000" w14:paraId="00000005">
      <w:pPr>
        <w:rPr>
          <w:sz w:val="26"/>
          <w:szCs w:val="26"/>
        </w:rPr>
      </w:pPr>
      <w:r w:rsidDel="00000000" w:rsidR="00000000" w:rsidRPr="00000000">
        <w:rPr>
          <w:sz w:val="26"/>
          <w:szCs w:val="26"/>
          <w:rtl w:val="0"/>
        </w:rPr>
        <w:t xml:space="preserve">Lỗi 3: In đậm sai số dấu sao</w:t>
        <w:br w:type="textWrapping"/>
        <w:t xml:space="preserve">(1 dấu sao) chỉ tạo ra chữ nghiêng (italic), không phải in đậm. Muốn in đậm phải dùng 2 dấu sao ở mỗi đầu: **Rất quan trọng**.</w:t>
      </w:r>
    </w:p>
    <w:p w:rsidR="00000000" w:rsidDel="00000000" w:rsidP="00000000" w:rsidRDefault="00000000" w:rsidRPr="00000000" w14:paraId="00000006">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