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SimSun" w:hAnsi="SimSun" w:eastAsia="SimSun"/>
                <w:sz w:val="21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>
              <w:t>2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传输特性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>
              <w:t>2.1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衰减(20℃)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4.0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8.0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5.1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10.0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5.7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16.0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7.1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20.0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7.9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25.0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31.25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9.9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62.5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14.1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100.0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18.0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200.0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25.7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250.0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28.8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>
              <w:t>2.2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相时延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542.0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537.0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536.0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16.0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534.0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533.0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532.0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31.25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531.0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SimSun" w:hAnsi="SimSun" w:eastAsia="SimSun"/>
                <w:sz w:val="21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62.5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530.0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100.0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529.0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200.0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528.0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250.0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528.0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>
              <w:t>2.3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时延差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1.014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1.027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1.041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1.054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1.068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1.082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1.095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1.109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1.122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1.136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1.149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1.163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1.177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1.19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1.204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1.217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1.231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SimSun" w:hAnsi="SimSun" w:eastAsia="SimSun"/>
                <w:sz w:val="21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1.245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1.258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1.272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1.285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1.299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1.312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1.326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1.34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1.353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1.367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1.38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1.396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1.415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1.434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1.453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1.472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1.491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1.509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1.528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1.547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1.566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1.585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1.604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SimSun" w:hAnsi="SimSun" w:eastAsia="SimSun"/>
                <w:sz w:val="21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1.623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1.641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1.66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1.679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1.698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1.717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1.736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1.755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1.773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1.792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1.811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1.83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1.849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1.868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1.887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1.905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1.928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1.954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1.98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2.006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2.032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2.058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2.085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SimSun" w:hAnsi="SimSun" w:eastAsia="SimSun"/>
                <w:sz w:val="21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2.111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2.137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2.163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2.189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2.216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2.242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2.268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2.294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2.32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2.346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2.373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2.399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2.425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2.451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2.477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2.504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2.53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2.556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2.582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2.608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2.635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2.661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2.692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SimSun" w:hAnsi="SimSun" w:eastAsia="SimSun"/>
                <w:sz w:val="21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2.728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2.765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2.801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2.838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2.874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2.911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2.947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2.984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3.021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3.057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3.094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3.13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3.167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3.203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3.24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3.277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3.313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3.35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3.386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3.423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3.459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3.496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3.533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SimSun" w:hAnsi="SimSun" w:eastAsia="SimSun"/>
                <w:sz w:val="21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3.569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3.606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3.642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3.679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3.715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3.758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3.809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3.86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3.911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3.961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4.012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10.5589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4.063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10.5597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4.114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10.5605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4.164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10.5612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4.215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10.5619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4.266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10.5627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4.317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10.5634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4.367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10.5641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4.418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10.5647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4.469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10.5654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4.52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10.5661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4.57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10.5667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4.621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10.5674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SimSun" w:hAnsi="SimSun" w:eastAsia="SimSun"/>
                <w:sz w:val="21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4.672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10.568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4.723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10.5686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4.773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10.5692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4.824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10.5698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4.875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10.5704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4.926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10.571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4.976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10.5715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5.027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10.5721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5.078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10.5727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5.129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10.5732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5.188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10.5738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5.258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10.5746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5.329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10.5753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5.399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10.576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5.47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10.5767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5.54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10.5773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5.611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10.578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5.681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10.5787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5.752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10.5793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5.822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10.5799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5.893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10.5805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5.963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10.5811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6.034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10.5817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SimSun" w:hAnsi="SimSun" w:eastAsia="SimSun"/>
                <w:sz w:val="21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6.104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10.5823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6.175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10.5829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6.245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10.5835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6.316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10.584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6.386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10.5846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6.457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10.5851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6.527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10.5856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6.598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10.5861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6.668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10.5867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6.739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10.5872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6.809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10.5876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6.88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10.5881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6.95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10.5886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7.02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10.5891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7.091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10.5896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7.161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7.244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10.5905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7.342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10.5912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7.44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10.5918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7.538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10.5923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7.636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10.5929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7.733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10.5935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7.831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10.5941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SimSun" w:hAnsi="SimSun" w:eastAsia="SimSun"/>
                <w:sz w:val="21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7.929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10.5946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8.027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10.5951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8.125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10.5957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8.223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10.5962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8.32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10.5967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8.418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10.5972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8.516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10.5977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8.614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10.5982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8.712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10.5986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8.809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10.5991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8.907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10.5996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9.005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9.103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10.6005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9.201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10.6009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9.299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10.6013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9.396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10.6018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9.494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10.6022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9.592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10.6026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9.69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10.603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9.788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10.6034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9.886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10.6038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10.6042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10.136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10.6048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SimSun" w:hAnsi="SimSun" w:eastAsia="SimSun"/>
                <w:sz w:val="21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10.272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10.6053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10.408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10.6058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10.543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10.6063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10.679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10.6068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10.815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10.6072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10.951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10.6077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11.087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10.6082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11.223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10.6086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11.359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10.6091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11.494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10.6095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11.63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10.6099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11.766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10.6103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11.902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10.6108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12.038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10.6112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12.174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10.6116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12.309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12.445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10.6123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12.581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10.6127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12.717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10.6131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12.853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10.6135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12.989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10.6138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13.125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10.6142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13.26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10.6145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SimSun" w:hAnsi="SimSun" w:eastAsia="SimSun"/>
                <w:sz w:val="21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13.396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10.6149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13.532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10.6152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13.668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10.6155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13.804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10.6159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13.964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10.6163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14.153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10.6167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14.343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10.6171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14.533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10.6176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14.722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14.912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10.6184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15.102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10.6188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15.292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10.6192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15.481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10.6196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15.671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15.861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10.6203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16.05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10.6207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16.24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10.6211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16.43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10.6214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16.619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10.6218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16.809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10.6221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16.999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10.6225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17.189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10.6228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17.378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10.6231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SimSun" w:hAnsi="SimSun" w:eastAsia="SimSun"/>
                <w:sz w:val="21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17.568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10.6234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17.758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10.6238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17.947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10.6241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18.137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10.6244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18.327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10.6247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18.516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18.706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10.6253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18.896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10.6256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19.086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10.6258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19.275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10.6261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19.498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10.6264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19.762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10.6268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20.025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10.6272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20.288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10.6275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20.552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10.6279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20.815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10.6282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21.078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10.6286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21.341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10.6289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21.605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10.6292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21.868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10.6296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22.131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10.6299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22.395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10.6302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22.658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10.6305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SimSun" w:hAnsi="SimSun" w:eastAsia="SimSun"/>
                <w:sz w:val="21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22.921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10.6308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23.184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10.6311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23.448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10.6314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23.711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10.6317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23.974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10.6319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24.238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10.6322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24.501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10.6325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24.764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10.6328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25.028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25.291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10.6333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25.554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10.6335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25.817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10.6338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26.081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26.344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10.6343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26.607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10.6345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26.915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10.6348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27.281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10.6351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27.647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10.6354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28.012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10.6357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28.378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28.744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10.6363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29.109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10.6366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29.475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10.6369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SimSun" w:hAnsi="SimSun" w:eastAsia="SimSun"/>
                <w:sz w:val="21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29.841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10.6372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30.206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10.6375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30.572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10.6377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30.937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31.303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10.6383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31.669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10.6385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32.034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10.6388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32.4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32.766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10.6393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33.131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10.6395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33.497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10.6397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33.863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34.228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10.6402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34.594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10.6404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34.96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10.6406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35.325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10.6408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35.691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10.6411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36.057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10.6413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36.422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10.6415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36.788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10.6417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37.154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10.6419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37.584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10.6421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38.094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10.6424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SimSun" w:hAnsi="SimSun" w:eastAsia="SimSun"/>
                <w:sz w:val="21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38.605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10.6427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39.115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10.6429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39.626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10.6432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40.137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10.6434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40.647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10.6437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41.158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10.6439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41.668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10.6441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42.179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10.6444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42.69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10.6446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43.2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10.6448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43.711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10.6451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44.221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10.6453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44.732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10.6455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45.242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10.6457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45.753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10.6459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46.264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10.6461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46.774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10.6463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47.285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10.6465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47.795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10.6467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48.306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10.6469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48.817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10.6471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49.327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10.6473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49.838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10.6474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SimSun" w:hAnsi="SimSun" w:eastAsia="SimSun"/>
                <w:sz w:val="21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50.348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10.6476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50.859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10.6478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51.369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51.88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10.6481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52.481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10.6483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53.189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10.6486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53.898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10.6488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54.607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55.315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10.6492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56.024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10.6494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56.733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10.6496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57.441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10.6498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58.15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58.859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10.6502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59.567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10.6504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60.276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10.6506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60.985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10.6508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61.693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62.402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10.6512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63.111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10.6513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63.819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10.6515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64.528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10.6517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65.236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10.6518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SimSun" w:hAnsi="SimSun" w:eastAsia="SimSun"/>
                <w:sz w:val="21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65.945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66.654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10.6522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67.362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10.6523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68.071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10.6525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68.78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10.6526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69.488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10.6528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70.197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70.906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10.6531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71.614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10.6532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72.444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10.6534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73.428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10.6536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74.412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10.6538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75.396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76.38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10.6542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77.364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10.6544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78.349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10.6545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79.333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10.6547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80.317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10.6549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81.301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82.285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10.6552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83.269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10.6554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84.253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10.6555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85.238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10.6557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SimSun" w:hAnsi="SimSun" w:eastAsia="SimSun"/>
                <w:sz w:val="21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86.222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10.6558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87.206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88.19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10.6561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89.174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10.6563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90.158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10.6564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91.143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10.6566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92.127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10.6567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93.111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10.6568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94.095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95.079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10.6571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96.063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10.6572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97.048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10.6574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98.032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10.6575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99.016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10.6576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100.0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10.6577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>
              <w:t>2.4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回波损耗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4.0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31.3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8.0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34.3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10.0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36.8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16.0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37.2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20.0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34.2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25.0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36.7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31.25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35.4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SimSun" w:hAnsi="SimSun" w:eastAsia="SimSun"/>
                <w:sz w:val="21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62.5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33.5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100.0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33.8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200.0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27.2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250.0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25.7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>
              <w:t>2.5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近端串音衰减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81.4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79.0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81.9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16.0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75.2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69.9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66.9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31.25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71.3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62.5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54.7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60.9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56.8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58.4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>
              <w:t>2.6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近端串音衰减功率和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80.6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78.4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79.6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16.0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73.8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68.9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66.5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SimSun" w:hAnsi="SimSun" w:eastAsia="SimSun"/>
                <w:sz w:val="21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SimSun" w:hAnsi="SimSun" w:eastAsia="SimSun"/>
                <w:sz w:val="21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SimSun" w:hAnsi="SimSun" w:eastAsia="SimSun"/>
                <w:sz w:val="21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SimSun" w:hAnsi="SimSun" w:eastAsia="SimSun"/>
                <w:sz w:val="21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31.25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68.2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62.5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54.6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59.8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54.5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55.0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>
              <w:t>2.7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远端串音衰减比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77.6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71.1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69.9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16.0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65.4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63.8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62.1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31.25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59.8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62.5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54.0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49.2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43.3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41.1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>
              <w:t>2.8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远端串音衰减比功率和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76.1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69.9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68.5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16.0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64.6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62.9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left"/>
    </w:pPr>
    <w:r>
      <w:rPr>
        <w:sz w:val="17"/>
      </w:rPr>
      <w:t>注：“单项评定”符号含义：P：检测结果符合要求；F：检测结果不符合要求；N：检测结果不要求判定。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sz w:val="17"/>
      </w:rPr>
      <w:t>共 1 页  第 0 页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