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7B20DA12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DA7820" w:rsidRPr="00DA7820">
        <w:rPr>
          <w:rFonts w:ascii="Arial Narrow" w:hAnsi="Arial Narrow" w:cstheme="minorHAnsi"/>
          <w:b/>
          <w:bCs/>
          <w:sz w:val="18"/>
          <w:szCs w:val="18"/>
        </w:rPr>
        <w:t>–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>16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janeiro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486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10"/>
        <w:gridCol w:w="31"/>
        <w:gridCol w:w="2127"/>
        <w:gridCol w:w="1780"/>
        <w:gridCol w:w="19"/>
      </w:tblGrid>
      <w:tr w:rsidR="00AD06C7" w:rsidRPr="00E800DD" w14:paraId="196C87FF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6E0AEA" w:rsidRPr="008366A6" w14:paraId="4485E92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8A956" w14:textId="1D74A60D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B50DA0" w14:textId="22FB91BE" w:rsidR="006E0AEA" w:rsidRDefault="006E0AEA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8949C" w14:textId="74822C5E" w:rsidR="006E0AEA" w:rsidRDefault="006E0AEA" w:rsidP="006E0AEA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9E435" w14:textId="048DB779" w:rsidR="006E0AEA" w:rsidRDefault="006E0AEA" w:rsidP="006E0AE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44C6A8" w14:textId="4BC45B12" w:rsidR="006E0AEA" w:rsidRDefault="006E0AEA" w:rsidP="006E0AE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D90660" w:rsidRPr="008366A6" w14:paraId="7768B5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DCB57" w14:textId="2B6D9697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EB4CE" w14:textId="2ECDC3E4" w:rsidR="00D90660" w:rsidRDefault="00D90660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B0166" w14:textId="26E0DEAB" w:rsidR="00D90660" w:rsidRDefault="00D90660" w:rsidP="00D9066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19999" w14:textId="3F79CC0A" w:rsidR="00D90660" w:rsidRPr="00636729" w:rsidRDefault="00F002F8" w:rsidP="00D90660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636729">
              <w:rPr>
                <w:rFonts w:ascii="Arial Narrow" w:hAnsi="Arial Narrow" w:cstheme="minorHAnsi"/>
                <w:sz w:val="16"/>
                <w:szCs w:val="16"/>
              </w:rPr>
              <w:t xml:space="preserve">Embu das Artes – Central 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(L</w:t>
            </w:r>
            <w:r w:rsidRPr="00BE6830">
              <w:rPr>
                <w:rFonts w:ascii="Arial Narrow" w:hAnsi="Arial Narrow" w:cstheme="minorHAnsi"/>
                <w:sz w:val="14"/>
                <w:szCs w:val="14"/>
              </w:rPr>
              <w:t>ibras</w:t>
            </w:r>
            <w:r w:rsidR="00636729" w:rsidRPr="00BE6830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BE44F8" w14:textId="17D494E8" w:rsidR="00D90660" w:rsidRDefault="0033132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331324">
              <w:rPr>
                <w:rFonts w:ascii="Arial Narrow" w:eastAsia="Arial Narrow" w:hAnsi="Arial Narrow" w:cs="Arial Narrow"/>
                <w:sz w:val="16"/>
                <w:szCs w:val="16"/>
              </w:rPr>
              <w:t>Nilson Vidal dos Santos</w:t>
            </w:r>
          </w:p>
        </w:tc>
      </w:tr>
      <w:tr w:rsidR="00EB2439" w:rsidRPr="008366A6" w14:paraId="4C2A264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92063" w14:textId="0D3D38A9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28/01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C3FD8" w14:textId="7E87A57B" w:rsidR="00EB2439" w:rsidRDefault="00EB2439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BA1F0F" w14:textId="51C3B18E" w:rsidR="00EB2439" w:rsidRDefault="00EB2439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4630E8" w14:textId="21B6D708" w:rsidR="00EB2439" w:rsidRDefault="00EB2439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EFF70" w14:textId="7E641921" w:rsidR="00EB2439" w:rsidRDefault="00EB2439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EE4AD9" w:rsidRPr="008366A6" w14:paraId="1B610038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F76FA" w14:textId="5F325158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E43135" w14:textId="0116CFE3" w:rsidR="00EE4AD9" w:rsidRDefault="00D07C24" w:rsidP="0012586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4096AB" w14:textId="7D1FB2F9" w:rsidR="00EE4AD9" w:rsidRDefault="00D07C24" w:rsidP="00EB243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104D9" w14:textId="5B8D9A5C" w:rsidR="00EE4AD9" w:rsidRDefault="00D07C24" w:rsidP="00EB243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3D3CB" w14:textId="77728335" w:rsidR="00EE4AD9" w:rsidRDefault="00D07C24" w:rsidP="00EB243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3BE71B6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0D47D3C8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F1E05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Default="00053AC4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053AC4">
              <w:rPr>
                <w:rFonts w:ascii="Arial Narrow" w:eastAsia="Arial Narrow" w:hAnsi="Arial Narrow" w:cs="Arial Narrow"/>
                <w:sz w:val="18"/>
                <w:szCs w:val="18"/>
              </w:rPr>
              <w:t>Elizeu Martins de Souza</w:t>
            </w:r>
          </w:p>
        </w:tc>
      </w:tr>
      <w:tr w:rsidR="00CC3252" w:rsidRPr="008366A6" w14:paraId="79F2F6BF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3CC618D8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Juquitiba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Default="00166402" w:rsidP="00B57391">
            <w:pPr>
              <w:spacing w:line="200" w:lineRule="atLeast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166402">
              <w:rPr>
                <w:rFonts w:ascii="Arial Narrow" w:eastAsia="Arial Narrow" w:hAnsi="Arial Narrow" w:cs="Arial Narrow"/>
                <w:sz w:val="18"/>
                <w:szCs w:val="18"/>
              </w:rPr>
              <w:t>Sebastião Araújo</w:t>
            </w:r>
          </w:p>
        </w:tc>
      </w:tr>
      <w:tr w:rsidR="00CC3252" w:rsidRPr="008366A6" w14:paraId="3AC55125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- - - - - - </w:t>
            </w:r>
          </w:p>
        </w:tc>
      </w:tr>
      <w:tr w:rsidR="00CC3252" w:rsidRPr="008366A6" w14:paraId="5F44A9B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- - - - - -</w:t>
            </w:r>
          </w:p>
        </w:tc>
      </w:tr>
      <w:tr w:rsidR="00932BC0" w:rsidRPr="008366A6" w14:paraId="20C18E2A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932BC0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CE6D44" w:rsidRDefault="0004336C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04336C">
              <w:rPr>
                <w:rFonts w:ascii="Arial Narrow" w:hAnsi="Arial Narrow" w:cstheme="minorHAnsi"/>
                <w:sz w:val="16"/>
                <w:szCs w:val="16"/>
              </w:rPr>
              <w:t>Marcos Tolaride de Aguiar</w:t>
            </w:r>
          </w:p>
        </w:tc>
      </w:tr>
      <w:tr w:rsidR="00CC3252" w:rsidRPr="008366A6" w14:paraId="16C69662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CC3252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- - - - - -</w:t>
            </w:r>
          </w:p>
        </w:tc>
      </w:tr>
      <w:tr w:rsidR="00CC3252" w:rsidRPr="00E800DD" w14:paraId="4DEBD34A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CC3252" w:rsidRPr="007A055F" w14:paraId="6835C523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740E43CC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CC3252" w:rsidRPr="00CD47CE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31B67929" w:rsidR="00CC3252" w:rsidRPr="002843EE" w:rsidRDefault="00B078A4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Cipó </w:t>
            </w:r>
            <w:r w:rsidR="008A2B86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>
              <w:rPr>
                <w:rFonts w:ascii="Arial Narrow" w:hAnsi="Arial Narrow" w:cstheme="minorHAnsi"/>
                <w:sz w:val="18"/>
                <w:szCs w:val="18"/>
              </w:rPr>
              <w:t>EG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- Libras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C4E441C" w:rsidR="00CC3252" w:rsidRPr="00F02D26" w:rsidRDefault="00C20D1A" w:rsidP="00B57391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20D1A">
              <w:rPr>
                <w:rFonts w:ascii="Arial Narrow" w:hAnsi="Arial Narrow" w:cstheme="minorHAnsi"/>
                <w:sz w:val="18"/>
                <w:szCs w:val="18"/>
              </w:rPr>
              <w:t>Maurício da Gama</w:t>
            </w:r>
          </w:p>
        </w:tc>
      </w:tr>
      <w:tr w:rsidR="00CC3252" w:rsidRPr="007A055F" w14:paraId="38DADC66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CC3252" w:rsidRDefault="00CC3252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61E7712B" w:rsidR="00CC3252" w:rsidRPr="006159F5" w:rsidRDefault="00A43A0A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8A2B86">
              <w:rPr>
                <w:rFonts w:ascii="Arial Narrow" w:hAnsi="Arial Narrow" w:cstheme="minorHAnsi"/>
                <w:sz w:val="14"/>
                <w:szCs w:val="14"/>
              </w:rPr>
              <w:t>S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>ão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 xml:space="preserve"> Lourenço </w:t>
            </w:r>
            <w:r w:rsidR="00C1457F">
              <w:rPr>
                <w:rFonts w:ascii="Arial Narrow" w:hAnsi="Arial Narrow" w:cstheme="minorHAnsi"/>
                <w:sz w:val="14"/>
                <w:szCs w:val="14"/>
              </w:rPr>
              <w:t xml:space="preserve">S. 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– Central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16AA93C5" w:rsidR="00CC3252" w:rsidRDefault="00E24DF0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Antônio</w:t>
            </w:r>
            <w:r w:rsidR="00DA7717" w:rsidRPr="00DA7717"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de Pádua Lopes</w:t>
            </w:r>
          </w:p>
        </w:tc>
      </w:tr>
      <w:tr w:rsidR="00A43A0A" w:rsidRPr="007A055F" w14:paraId="0ED552A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8FA58" w14:textId="42D388F5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8F477" w14:textId="2A2F2EF3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73267" w14:textId="71A3A8C8" w:rsidR="00A43A0A" w:rsidRPr="00CD47CE" w:rsidRDefault="006159F5" w:rsidP="00CC3252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56398" w14:textId="0081C617" w:rsidR="00A43A0A" w:rsidRDefault="006A7B07" w:rsidP="00B57391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r w:rsidR="003E6963">
              <w:rPr>
                <w:rFonts w:ascii="Arial Narrow" w:hAnsi="Arial Narrow" w:cstheme="minorHAnsi"/>
                <w:sz w:val="18"/>
                <w:szCs w:val="18"/>
              </w:rPr>
              <w:t>.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A43A0A">
              <w:rPr>
                <w:rFonts w:ascii="Arial Narrow" w:hAnsi="Arial Narrow" w:cstheme="minorHAnsi"/>
                <w:sz w:val="18"/>
                <w:szCs w:val="18"/>
              </w:rPr>
              <w:t>Pirajussara</w:t>
            </w:r>
            <w:r w:rsidR="006159F5">
              <w:rPr>
                <w:rFonts w:ascii="Arial Narrow" w:hAnsi="Arial Narrow" w:cstheme="minorHAnsi"/>
                <w:sz w:val="18"/>
                <w:szCs w:val="18"/>
              </w:rPr>
              <w:t xml:space="preserve"> - TBS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–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 xml:space="preserve"> 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8A2B86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EC7D58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AB7AD" w14:textId="083A3865" w:rsidR="00A43A0A" w:rsidRDefault="00DA7717" w:rsidP="00B57391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A7717">
              <w:rPr>
                <w:rFonts w:ascii="Arial Narrow" w:eastAsia="Arial Narrow" w:hAnsi="Arial Narrow" w:cs="Arial Narrow"/>
                <w:sz w:val="18"/>
                <w:szCs w:val="18"/>
              </w:rPr>
              <w:t>Edson Luís Fiaschi</w:t>
            </w:r>
          </w:p>
        </w:tc>
      </w:tr>
      <w:tr w:rsidR="00CC3252" w:rsidRPr="00D552EA" w14:paraId="3408E577" w14:textId="77777777" w:rsidTr="00553BC8">
        <w:trPr>
          <w:cantSplit/>
          <w:trHeight w:val="283"/>
        </w:trPr>
        <w:tc>
          <w:tcPr>
            <w:tcW w:w="54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CC3252" w:rsidRPr="00D552EA" w:rsidRDefault="00CC3252" w:rsidP="00CC3252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95048E" w:rsidRPr="00E04E2E" w14:paraId="05C24A8E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C084CB" w14:textId="553844CE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B360C6" w14:textId="3C60ECF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45DAD" w14:textId="7076CB7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9635" w14:textId="3518A45A" w:rsidR="0095048E" w:rsidRDefault="0095048E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4F16B7">
              <w:rPr>
                <w:rFonts w:ascii="Arial Narrow" w:hAnsi="Arial Narrow" w:cstheme="minorHAnsi"/>
                <w:sz w:val="18"/>
                <w:szCs w:val="18"/>
              </w:rPr>
              <w:t>J</w:t>
            </w:r>
            <w:r>
              <w:rPr>
                <w:rFonts w:ascii="Arial Narrow" w:hAnsi="Arial Narrow" w:cstheme="minorHAnsi"/>
                <w:sz w:val="18"/>
                <w:szCs w:val="18"/>
              </w:rPr>
              <w:t>d. Maria Rosa – TBS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1395B" w14:textId="31A7DE60" w:rsidR="0095048E" w:rsidRDefault="00433CE7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Jairo Gre</w:t>
            </w:r>
            <w:r w:rsidR="004C084C">
              <w:rPr>
                <w:rFonts w:ascii="Arial Narrow" w:eastAsia="Arial Narrow" w:hAnsi="Arial Narrow" w:cs="Arial Narrow"/>
                <w:sz w:val="18"/>
                <w:szCs w:val="18"/>
              </w:rPr>
              <w:t>cco</w:t>
            </w:r>
          </w:p>
        </w:tc>
      </w:tr>
      <w:tr w:rsidR="0095048E" w:rsidRPr="00E04E2E" w14:paraId="78C49992" w14:textId="77777777" w:rsidTr="00D0657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281C2" w14:textId="17AB529B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F8BCE0" w14:textId="228CB769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2CF91" w14:textId="0B650C57" w:rsidR="0095048E" w:rsidRDefault="0095048E" w:rsidP="0095048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91C09F" w14:textId="552E8C78" w:rsidR="0095048E" w:rsidRDefault="0007345F" w:rsidP="0095048E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Santa Tereza - EA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77087" w14:textId="14EF87F8" w:rsidR="0095048E" w:rsidRDefault="004C084C" w:rsidP="00B57391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Gerson Ara</w:t>
            </w:r>
            <w:r w:rsidR="00834D8E">
              <w:rPr>
                <w:rFonts w:ascii="Arial Narrow" w:eastAsia="Arial Narrow" w:hAnsi="Arial Narrow" w:cs="Arial Narrow"/>
                <w:sz w:val="18"/>
                <w:szCs w:val="18"/>
              </w:rPr>
              <w:t>ú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jo Lima</w:t>
            </w:r>
          </w:p>
        </w:tc>
      </w:tr>
      <w:tr w:rsidR="00BA7505" w:rsidRPr="00E04E2E" w14:paraId="2E76FE87" w14:textId="77777777" w:rsidTr="00D0657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9F19F" w14:textId="07C7EEA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1ECE" w14:textId="6FEA3120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58799" w14:textId="4272F829" w:rsidR="00BA7505" w:rsidRDefault="00BA7505" w:rsidP="00BA7505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1FCC5A" w14:textId="4F3E0046" w:rsidR="00BA7505" w:rsidRDefault="008A2B86" w:rsidP="00BA750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Barnabés</w:t>
            </w:r>
            <w:r w:rsidR="00BA7505">
              <w:rPr>
                <w:rFonts w:ascii="Arial Narrow" w:hAnsi="Arial Narrow" w:cstheme="minorHAnsi"/>
                <w:sz w:val="18"/>
                <w:szCs w:val="18"/>
              </w:rPr>
              <w:t xml:space="preserve"> - </w:t>
            </w:r>
            <w:r>
              <w:rPr>
                <w:rFonts w:ascii="Arial Narrow" w:hAnsi="Arial Narrow" w:cstheme="minorHAnsi"/>
                <w:sz w:val="18"/>
                <w:szCs w:val="18"/>
              </w:rPr>
              <w:t>JUQ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F7561" w14:textId="36BE9718" w:rsidR="00BA7505" w:rsidRPr="00D0657A" w:rsidRDefault="0084477E" w:rsidP="00FA462A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D0657A">
              <w:rPr>
                <w:rFonts w:ascii="Arial Narrow" w:eastAsia="Arial Narrow" w:hAnsi="Arial Narrow" w:cs="Arial Narrow"/>
                <w:sz w:val="18"/>
                <w:szCs w:val="18"/>
              </w:rPr>
              <w:t>Samuel Fraco</w:t>
            </w:r>
            <w:r w:rsidR="00D0657A" w:rsidRPr="00D0657A">
              <w:rPr>
                <w:rFonts w:ascii="Arial Narrow" w:eastAsia="Arial Narrow" w:hAnsi="Arial Narrow" w:cs="Arial Narrow"/>
                <w:sz w:val="18"/>
                <w:szCs w:val="18"/>
              </w:rPr>
              <w:t>neri</w:t>
            </w:r>
          </w:p>
        </w:tc>
      </w:tr>
      <w:tr w:rsidR="0095048E" w:rsidRPr="00E04E2E" w14:paraId="2B06F640" w14:textId="77777777" w:rsidTr="00553BC8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0B1C215B" w:rsidR="0095048E" w:rsidRDefault="0028107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</w:t>
            </w:r>
            <w:r w:rsidR="0095048E">
              <w:rPr>
                <w:rFonts w:ascii="Arial Narrow" w:hAnsi="Arial Narrow" w:cstheme="minorHAnsi"/>
                <w:sz w:val="18"/>
                <w:szCs w:val="18"/>
              </w:rPr>
              <w:t>/0</w:t>
            </w:r>
            <w:r>
              <w:rPr>
                <w:rFonts w:ascii="Arial Narrow" w:hAnsi="Arial Narrow" w:cstheme="minorHAnsi"/>
                <w:sz w:val="18"/>
                <w:szCs w:val="18"/>
              </w:rPr>
              <w:t>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95048E" w:rsidRDefault="00925294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95048E" w:rsidRDefault="0095048E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</w:t>
            </w:r>
            <w:r w:rsidR="00925294">
              <w:rPr>
                <w:rFonts w:ascii="Arial Narrow" w:hAnsi="Arial Narrow" w:cstheme="minorHAnsi"/>
                <w:sz w:val="18"/>
                <w:szCs w:val="18"/>
              </w:rPr>
              <w:t>30</w:t>
            </w:r>
          </w:p>
        </w:tc>
        <w:tc>
          <w:tcPr>
            <w:tcW w:w="21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95048E" w:rsidRDefault="008A2B86" w:rsidP="00A07A85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95048E" w:rsidRPr="00CB27C7" w:rsidRDefault="00CB27C7" w:rsidP="00A07A8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B27C7">
              <w:rPr>
                <w:rFonts w:ascii="Arial Narrow" w:eastAsia="Arial Narrow" w:hAnsi="Arial Narrow" w:cs="Arial Narrow"/>
                <w:sz w:val="18"/>
                <w:szCs w:val="18"/>
              </w:rPr>
              <w:t>Flavio Severo da Silva</w:t>
            </w:r>
          </w:p>
        </w:tc>
      </w:tr>
      <w:tr w:rsidR="00553BC8" w:rsidRPr="00D552EA" w14:paraId="70F9CC8C" w14:textId="77777777" w:rsidTr="00553BC8">
        <w:trPr>
          <w:gridAfter w:val="1"/>
          <w:wAfter w:w="19" w:type="dxa"/>
          <w:cantSplit/>
          <w:trHeight w:val="283"/>
        </w:trPr>
        <w:tc>
          <w:tcPr>
            <w:tcW w:w="546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3222BDF" w14:textId="77777777" w:rsidR="00553BC8" w:rsidRPr="00D552EA" w:rsidRDefault="00553BC8" w:rsidP="00162E9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Regionais</w:t>
            </w:r>
          </w:p>
        </w:tc>
      </w:tr>
      <w:tr w:rsidR="00553BC8" w:rsidRPr="001040AA" w14:paraId="5608CFDE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8FC17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19/01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BC11E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D</w:t>
            </w:r>
            <w:r>
              <w:rPr>
                <w:rFonts w:ascii="Arial Narrow" w:hAnsi="Arial Narrow" w:cstheme="minorHAnsi"/>
                <w:sz w:val="18"/>
                <w:szCs w:val="18"/>
              </w:rPr>
              <w:t>om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C6FAB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534AA1"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4CFCF" w14:textId="77777777" w:rsidR="00553BC8" w:rsidRPr="001040AA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50620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Roberto Carlos Pereira</w:t>
            </w:r>
          </w:p>
        </w:tc>
      </w:tr>
      <w:tr w:rsidR="00553BC8" w:rsidRPr="001040AA" w14:paraId="5B6F579A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B541D" w14:textId="77777777" w:rsidR="00553BC8" w:rsidRPr="001040AA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76958E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544B31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57223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040AA">
              <w:rPr>
                <w:rFonts w:ascii="Arial Narrow" w:hAnsi="Arial Narrow" w:cstheme="minorHAnsi"/>
                <w:sz w:val="18"/>
                <w:szCs w:val="18"/>
              </w:rPr>
              <w:t>Juquitiba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-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Pr="001040AA">
              <w:rPr>
                <w:rFonts w:ascii="Arial Narrow" w:hAnsi="Arial Narrow" w:cstheme="minorHAnsi"/>
                <w:sz w:val="18"/>
                <w:szCs w:val="18"/>
              </w:rPr>
              <w:t>Central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892A9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Sebastião Araújo</w:t>
            </w:r>
          </w:p>
        </w:tc>
      </w:tr>
      <w:tr w:rsidR="00553BC8" w:rsidRPr="001040AA" w14:paraId="2BC06FD5" w14:textId="77777777" w:rsidTr="004C084C">
        <w:trPr>
          <w:gridAfter w:val="1"/>
          <w:wAfter w:w="19" w:type="dxa"/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09299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4E7C0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B875D" w14:textId="77777777" w:rsidR="00553BC8" w:rsidRDefault="00553BC8" w:rsidP="00162E9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4FA16" w14:textId="77777777" w:rsidR="00553BC8" w:rsidRPr="00364805" w:rsidRDefault="00553BC8" w:rsidP="004C084C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1F6907">
              <w:rPr>
                <w:rFonts w:ascii="Arial Narrow" w:hAnsi="Arial Narrow" w:cstheme="minorHAnsi"/>
                <w:sz w:val="18"/>
                <w:szCs w:val="18"/>
              </w:rPr>
              <w:t>Jd. Maria Rosa - TBS</w:t>
            </w:r>
          </w:p>
        </w:tc>
        <w:tc>
          <w:tcPr>
            <w:tcW w:w="1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B0F23" w14:textId="77777777" w:rsidR="00553BC8" w:rsidRPr="003335FF" w:rsidRDefault="00553BC8" w:rsidP="00B57391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3335FF">
              <w:rPr>
                <w:rFonts w:ascii="Arial Narrow" w:hAnsi="Arial Narrow" w:cstheme="minorHAnsi"/>
                <w:sz w:val="16"/>
                <w:szCs w:val="16"/>
              </w:rPr>
              <w:t>Ismael Bueno Neto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49277DAF" w14:textId="77777777" w:rsidR="004E2A88" w:rsidRPr="00D61FD1" w:rsidRDefault="004E2A88" w:rsidP="004E2A88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4E2A88" w:rsidRPr="00D552EA" w14:paraId="1F0BE473" w14:textId="77777777" w:rsidTr="003606E8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0B0D79F2" w14:textId="7B894084" w:rsidR="004E2A88" w:rsidRPr="00D552EA" w:rsidRDefault="004E2A88" w:rsidP="003606E8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AVISOS</w:t>
            </w:r>
          </w:p>
        </w:tc>
      </w:tr>
    </w:tbl>
    <w:p w14:paraId="06701CE3" w14:textId="797DACA5" w:rsidR="00C430BB" w:rsidRDefault="00C430BB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73D0D319" w14:textId="3B0D0FF7" w:rsidR="00D10479" w:rsidRPr="008564AC" w:rsidRDefault="00D10479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Batismo na casa de oração do Cipó em Embu-Guaçu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, serão realizados duas vezes por ano no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dias 18/04 e 12/10 com </w:t>
      </w:r>
      <w:r w:rsidR="00F85057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início</w:t>
      </w:r>
      <w:r w:rsidR="00272F79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às 18h30</w:t>
      </w:r>
      <w:r w:rsidR="001C0EB6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0071EB84" w14:textId="77777777" w:rsidR="00F85057" w:rsidRPr="008564AC" w:rsidRDefault="00F85057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</w:p>
    <w:p w14:paraId="13080986" w14:textId="22585714" w:rsidR="00F85057" w:rsidRPr="008564AC" w:rsidRDefault="008564AC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Alterações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em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Horário</w:t>
      </w:r>
      <w:r w:rsidR="00F85057"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 de Culto</w:t>
      </w:r>
      <w:r w:rsidRPr="008564AC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 xml:space="preserve">: </w:t>
      </w:r>
    </w:p>
    <w:p w14:paraId="2BEB6D27" w14:textId="63041A11" w:rsidR="00F85057" w:rsidRPr="008564AC" w:rsidRDefault="00751408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Bairro dos Terezas em São Lourenço da Serra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sextas-feir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passarão a ser realizados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33AB3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19h30</w:t>
      </w:r>
      <w:r w:rsidR="00133AB3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5913800D" w14:textId="50A76181" w:rsidR="00133AB3" w:rsidRPr="008564AC" w:rsidRDefault="00133AB3" w:rsidP="008564AC">
      <w:pPr>
        <w:pStyle w:val="Recuodecorpodetexto"/>
        <w:ind w:left="-284" w:right="-283" w:firstLine="0"/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</w:pPr>
      <w:r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>Bairro Penteado</w:t>
      </w:r>
      <w:r w:rsidR="00B97C11" w:rsidRPr="008564AC">
        <w:rPr>
          <w:rStyle w:val="normaltextrun"/>
          <w:rFonts w:ascii="Arial Narrow" w:hAnsi="Arial Narrow" w:cstheme="minorHAnsi"/>
          <w:b/>
          <w:sz w:val="18"/>
          <w:szCs w:val="18"/>
          <w:u w:val="single"/>
          <w:shd w:val="clear" w:color="auto" w:fill="FFFFFF"/>
        </w:rPr>
        <w:t xml:space="preserve"> em Embu-Guaçu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, os cultos </w:t>
      </w:r>
      <w:r w:rsidR="00FE650E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à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s </w:t>
      </w:r>
      <w:r w:rsidR="001A24A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quintas-feir</w:t>
      </w:r>
      <w:r w:rsidR="001A24A1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as</w:t>
      </w:r>
      <w:r w:rsidR="00B97C11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 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 xml:space="preserve">passarão a ser realizados às </w:t>
      </w:r>
      <w:r w:rsidR="008564AC" w:rsidRPr="00D9119E">
        <w:rPr>
          <w:rStyle w:val="normaltextrun"/>
          <w:rFonts w:ascii="Arial Narrow" w:hAnsi="Arial Narrow" w:cstheme="minorHAnsi"/>
          <w:b/>
          <w:sz w:val="18"/>
          <w:szCs w:val="18"/>
          <w:shd w:val="clear" w:color="auto" w:fill="FFFFFF"/>
        </w:rPr>
        <w:t>20h00</w:t>
      </w:r>
      <w:r w:rsidR="008564AC" w:rsidRPr="008564AC">
        <w:rPr>
          <w:rStyle w:val="normaltextrun"/>
          <w:rFonts w:ascii="Arial Narrow" w:hAnsi="Arial Narrow" w:cstheme="minorHAnsi"/>
          <w:bCs/>
          <w:sz w:val="18"/>
          <w:szCs w:val="18"/>
          <w:shd w:val="clear" w:color="auto" w:fill="FFFFFF"/>
        </w:rPr>
        <w:t>.</w:t>
      </w:r>
    </w:p>
    <w:p w14:paraId="408EC75C" w14:textId="77777777" w:rsidR="00961183" w:rsidRDefault="0096118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1303EA11" w14:textId="77777777" w:rsidR="004D5A3A" w:rsidRDefault="004D5A3A" w:rsidP="004D5A3A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Porteiros, Irmãs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P</w:t>
      </w:r>
      <w:r w:rsidRPr="00A15EAC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orta, Operadores do Som e Brigadistas em Embu das Artes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</w:p>
    <w:p w14:paraId="183754E9" w14:textId="3D171CB2" w:rsidR="004D5A3A" w:rsidRPr="00534AA1" w:rsidRDefault="004D5A3A" w:rsidP="004D5A3A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25/01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9:00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</w:t>
      </w:r>
      <w:r w:rsidRPr="0010312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ntral de Embu das Artes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para os irmãos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orteiros,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F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undo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íblico,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E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scriturários,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peradores de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om,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B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rigadistas, irmãs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uxiliares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P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orta,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C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omodatários e</w:t>
      </w:r>
      <w:r w:rsidR="00774DDA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também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o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M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inistério da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R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t>egional.</w:t>
      </w:r>
      <w:r w:rsidRPr="001814FF">
        <w:rPr>
          <w:rFonts w:ascii="Arial Narrow" w:hAnsi="Arial Narrow" w:cstheme="minorHAnsi"/>
          <w:sz w:val="18"/>
          <w:szCs w:val="18"/>
          <w:shd w:val="clear" w:color="auto" w:fill="FFFFFF"/>
        </w:rPr>
        <w:cr/>
      </w:r>
    </w:p>
    <w:p w14:paraId="1B6EED51" w14:textId="79390509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Técnica Musical - </w:t>
      </w:r>
      <w:r w:rsidR="007B769A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Cordas</w:t>
      </w:r>
      <w:r w:rsidRPr="002D7AC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 </w:t>
      </w:r>
    </w:p>
    <w:p w14:paraId="09930C3A" w14:textId="25723F6B" w:rsidR="002D7AC2" w:rsidRPr="002D7AC2" w:rsidRDefault="002D7AC2" w:rsidP="002D7AC2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3F3B84" w:rsidRPr="003F3B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haverá essa reunião na casa de oração </w:t>
      </w:r>
      <w:r w:rsidRPr="002D7AC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para os irmãos encarregados regionais e locais, instrutores, músicos e candidatos de toda a Regional Embu, que tocam instrumentos </w:t>
      </w:r>
      <w:r w:rsidR="00495E2D" w:rsidRPr="00495E2D">
        <w:rPr>
          <w:rFonts w:ascii="Arial Narrow" w:hAnsi="Arial Narrow" w:cstheme="minorHAnsi"/>
          <w:sz w:val="18"/>
          <w:szCs w:val="18"/>
          <w:shd w:val="clear" w:color="auto" w:fill="FFFFFF"/>
        </w:rPr>
        <w:t>da família das cordas (Violino, Viola e Violoncelo).</w:t>
      </w:r>
      <w:r w:rsidRPr="002D7AC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Músicos dessa categoria, que tocam nas Reuniões de Jovens e Menores, devem priorizar participar da RT. </w:t>
      </w:r>
    </w:p>
    <w:p w14:paraId="550F0337" w14:textId="77777777" w:rsidR="00A6143A" w:rsidRDefault="00A6143A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329FE311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1045FA2A" w14:textId="11D5ECED" w:rsidR="0099187B" w:rsidRDefault="0099187B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7FB8AC46" w14:textId="77777777" w:rsidR="003D1105" w:rsidRDefault="003D1105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D32BEE5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B9CA30A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7BE1D189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5BB95E21" w14:textId="77777777" w:rsidR="008564AC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19119D06" w14:textId="77777777" w:rsidR="008564AC" w:rsidRPr="00534AA1" w:rsidRDefault="008564AC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5DE95D33" w14:textId="77777777" w:rsidR="001D6221" w:rsidRPr="000E0FF5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CA95813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27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01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67A4B5FA" w14:textId="77777777" w:rsidR="001D6221" w:rsidRDefault="001D6221" w:rsidP="001D6221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3CB098F9" w14:textId="77777777" w:rsidR="001D6221" w:rsidRDefault="001D6221" w:rsidP="00202296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60A7AB2C" w14:textId="6BFBF9F2" w:rsidR="00202296" w:rsidRPr="00213810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5E9386" w14:textId="6A1AD5BE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4458B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7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281074"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32C95AD5" w14:textId="77777777" w:rsidR="00553BC8" w:rsidRPr="00213810" w:rsidRDefault="00553BC8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5253ED9B" w14:textId="49EB7AE0" w:rsidR="00202296" w:rsidRPr="00213810" w:rsidRDefault="0034458B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(RGA</w:t>
      </w:r>
      <w:r w:rsidR="001C0EB6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202296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="00202296"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78CF2F05" w14:textId="045AEDC2" w:rsidR="00202296" w:rsidRDefault="00202296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4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</w:t>
      </w:r>
      <w:r w:rsidR="00DA61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165257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 w:rsidR="001D622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="001D6221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 w:rsidR="0058130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A62641"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6F85D33" w14:textId="77777777" w:rsidR="00DC1483" w:rsidRDefault="00DC1483" w:rsidP="00202296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8879A98" w14:textId="77777777" w:rsidR="00015395" w:rsidRPr="00213810" w:rsidRDefault="00015395" w:rsidP="00015395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3542A005" w14:textId="618E4BC9" w:rsidR="00015395" w:rsidRDefault="00015395" w:rsidP="00015395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49263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62590C0B" w14:textId="77777777" w:rsidR="003D1105" w:rsidRDefault="003D1105" w:rsidP="00202296">
      <w:pPr>
        <w:pStyle w:val="Recuodecorpodetexto"/>
        <w:ind w:left="-283" w:right="-283"/>
        <w:jc w:val="center"/>
        <w:rPr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40F2F47" w14:textId="041F04E3" w:rsidR="00BC5F15" w:rsidRPr="000E0FF5" w:rsidRDefault="003D1E23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</w:t>
      </w:r>
      <w:r w:rsidR="00BC5F15"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="00BC5F15"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55956120" w14:textId="5262113A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12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1173D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2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quarta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</w:p>
    <w:p w14:paraId="5EBBFA84" w14:textId="32E0C2F5" w:rsidR="00BC5F15" w:rsidRDefault="00BC5F15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 w:rsidR="002A0696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, Colaboradores</w:t>
      </w:r>
      <w:r w:rsidR="00C1173D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1BAF909D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233884A0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A30A98" w14:textId="00DF235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A4262" w14:textId="32FD0199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18949" w14:textId="306ED7FC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27112" w14:textId="08728894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</w:tr>
      <w:tr w:rsidR="00B25F05" w:rsidRPr="007A055F" w14:paraId="66E9E802" w14:textId="77777777" w:rsidTr="00686DA7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44B3BC" w14:textId="6FA99F57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0352" w14:textId="6192B811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C3A55" w14:textId="0F056FFE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CCAB9" w14:textId="226A5DAE" w:rsidR="00B25F05" w:rsidRPr="00C1457F" w:rsidRDefault="00B25F05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Juquitiba - Central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0DCB0D62" w14:textId="69E85B17" w:rsidR="00DA228F" w:rsidRDefault="000F0277" w:rsidP="008D03C2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16848BC0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EAFDC0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1D4CAC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09ABFD3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075895A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A2B572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2DE2A87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4E64A23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251259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145E6FB4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66E68EE6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9836D71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265C96EB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7DF1A548" w14:textId="77777777" w:rsidR="002C45CF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F82E760" w14:textId="77777777" w:rsidR="002C45CF" w:rsidRPr="00534AA1" w:rsidRDefault="002C45CF" w:rsidP="008D03C2">
      <w:pPr>
        <w:pStyle w:val="Recuodecorpodetexto"/>
        <w:ind w:left="-283" w:right="-283" w:firstLine="0"/>
        <w:rPr>
          <w:sz w:val="16"/>
          <w:szCs w:val="16"/>
        </w:rPr>
      </w:pPr>
    </w:p>
    <w:p w14:paraId="5B2F2CDA" w14:textId="77777777" w:rsidR="00AD46DF" w:rsidRDefault="00AD46D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E7D58A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D927637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1D01F5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C9A3694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782E776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F74476D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FFD8EB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F741851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65E3028A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0B2E44F0" w14:textId="77777777" w:rsidR="002C45CF" w:rsidRDefault="002C45CF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700974C1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120DD1A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231965BD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5EE361" w14:textId="77777777" w:rsidR="005C7C66" w:rsidRDefault="005C7C66" w:rsidP="00D54D76">
      <w:r>
        <w:separator/>
      </w:r>
    </w:p>
  </w:endnote>
  <w:endnote w:type="continuationSeparator" w:id="0">
    <w:p w14:paraId="66EA1DB9" w14:textId="77777777" w:rsidR="005C7C66" w:rsidRDefault="005C7C66" w:rsidP="00D54D76">
      <w:r>
        <w:continuationSeparator/>
      </w:r>
    </w:p>
  </w:endnote>
  <w:endnote w:type="continuationNotice" w:id="1">
    <w:p w14:paraId="49222FA6" w14:textId="77777777" w:rsidR="005C7C66" w:rsidRDefault="005C7C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9BE9" w14:textId="77777777" w:rsidR="005C7C66" w:rsidRDefault="005C7C66" w:rsidP="00D54D76">
      <w:r>
        <w:separator/>
      </w:r>
    </w:p>
  </w:footnote>
  <w:footnote w:type="continuationSeparator" w:id="0">
    <w:p w14:paraId="2520F696" w14:textId="77777777" w:rsidR="005C7C66" w:rsidRDefault="005C7C66" w:rsidP="00D54D76">
      <w:r>
        <w:continuationSeparator/>
      </w:r>
    </w:p>
  </w:footnote>
  <w:footnote w:type="continuationNotice" w:id="1">
    <w:p w14:paraId="3B848B56" w14:textId="77777777" w:rsidR="005C7C66" w:rsidRDefault="005C7C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2A0696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2"/>
  </w:num>
  <w:num w:numId="2" w16cid:durableId="1707675417">
    <w:abstractNumId w:val="1"/>
  </w:num>
  <w:num w:numId="3" w16cid:durableId="1840348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4067"/>
    <w:rsid w:val="00294436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CCD"/>
    <w:rsid w:val="00322E53"/>
    <w:rsid w:val="00322E71"/>
    <w:rsid w:val="00322E74"/>
    <w:rsid w:val="00322EAF"/>
    <w:rsid w:val="00322F12"/>
    <w:rsid w:val="003231B1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32A1"/>
    <w:rsid w:val="004E334C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6E8"/>
    <w:rsid w:val="004E793F"/>
    <w:rsid w:val="004E795C"/>
    <w:rsid w:val="004E7C96"/>
    <w:rsid w:val="004F02BA"/>
    <w:rsid w:val="004F044A"/>
    <w:rsid w:val="004F0DBF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B9B"/>
    <w:rsid w:val="00511C36"/>
    <w:rsid w:val="00511C42"/>
    <w:rsid w:val="00511C86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BE7"/>
    <w:rsid w:val="005B4BE8"/>
    <w:rsid w:val="005B4EEB"/>
    <w:rsid w:val="005B5059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225D"/>
    <w:rsid w:val="006F2440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712B"/>
    <w:rsid w:val="007B72C7"/>
    <w:rsid w:val="007B769A"/>
    <w:rsid w:val="007C02F9"/>
    <w:rsid w:val="007C0855"/>
    <w:rsid w:val="007C0D21"/>
    <w:rsid w:val="007C1315"/>
    <w:rsid w:val="007C1AB0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1305"/>
    <w:rsid w:val="00B81EC4"/>
    <w:rsid w:val="00B8233A"/>
    <w:rsid w:val="00B827AE"/>
    <w:rsid w:val="00B82D28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4AC"/>
    <w:rsid w:val="00C32503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F9F"/>
    <w:rsid w:val="00FC3274"/>
    <w:rsid w:val="00FC3801"/>
    <w:rsid w:val="00FC39CD"/>
    <w:rsid w:val="00FC3B25"/>
    <w:rsid w:val="00FC3D63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112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documentManagement/types"/>
    <ds:schemaRef ds:uri="http://www.w3.org/XML/1998/namespace"/>
    <ds:schemaRef ds:uri="http://purl.org/dc/elements/1.1/"/>
    <ds:schemaRef ds:uri="http://purl.org/dc/terms/"/>
    <ds:schemaRef ds:uri="http://schemas.openxmlformats.org/package/2006/metadata/core-properties"/>
    <ds:schemaRef ds:uri="http://schemas.microsoft.com/office/infopath/2007/PartnerControls"/>
    <ds:schemaRef ds:uri="2d045eed-efc0-421a-9ab4-952af4582020"/>
    <ds:schemaRef ds:uri="http://purl.org/dc/dcmitype/"/>
    <ds:schemaRef ds:uri="001727b9-d219-4cc6-9a1c-d3f88076bcd5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821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4</cp:revision>
  <cp:lastPrinted>2025-01-16T22:55:00Z</cp:lastPrinted>
  <dcterms:created xsi:type="dcterms:W3CDTF">2025-01-16T22:55:00Z</dcterms:created>
  <dcterms:modified xsi:type="dcterms:W3CDTF">2025-01-17T01:06:00Z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