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17480498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0D0604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4E29F29F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Cipó – Guaçu 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3241FC" w:rsidRPr="002B12EA" w14:paraId="3CC8558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23573A82" w14:textId="702E7DD9" w:rsidR="003241FC" w:rsidRPr="002B12EA" w:rsidRDefault="00D36B15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22/04</w:t>
            </w:r>
          </w:p>
        </w:tc>
        <w:tc>
          <w:tcPr>
            <w:tcW w:w="430" w:type="pct"/>
            <w:vAlign w:val="center"/>
          </w:tcPr>
          <w:p w14:paraId="646C4FE9" w14:textId="10D58900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vAlign w:val="center"/>
          </w:tcPr>
          <w:p w14:paraId="2A4290D0" w14:textId="6AF589DB" w:rsidR="003241FC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vAlign w:val="center"/>
          </w:tcPr>
          <w:p w14:paraId="56BA3601" w14:textId="68B693FD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vAlign w:val="center"/>
          </w:tcPr>
          <w:p w14:paraId="40B6B847" w14:textId="3F582D72" w:rsidR="003241FC" w:rsidRPr="002B12EA" w:rsidRDefault="003241FC" w:rsidP="00741818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3241FC" w:rsidRPr="002B12EA" w:rsidRDefault="003241FC" w:rsidP="003241FC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 de Souza Moraes</w:t>
            </w:r>
          </w:p>
        </w:tc>
      </w:tr>
      <w:tr w:rsidR="003241FC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3241FC" w:rsidRPr="002B12EA" w:rsidRDefault="003241FC" w:rsidP="003241FC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3241FC" w:rsidRPr="002B12EA" w:rsidRDefault="003241FC" w:rsidP="003241FC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3241FC" w:rsidRPr="002B12EA" w:rsidRDefault="003241FC" w:rsidP="003241FC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6815EFF8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São Lourenço da Serra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3241FC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5EBBDF99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Guaçu 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Central</w:t>
            </w:r>
            <w:r w:rsidR="0043227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432279"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3241FC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241FC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3241FC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3241FC" w:rsidRPr="005272E0" w:rsidRDefault="003241FC" w:rsidP="003241FC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3241FC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241FC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3241FC" w:rsidRPr="00F56566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241FC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479A18FB" w:rsidR="003241FC" w:rsidRPr="002B12EA" w:rsidRDefault="003241FC" w:rsidP="003241F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</w:t>
            </w:r>
            <w:r w:rsidR="00D008BE">
              <w:rPr>
                <w:rFonts w:ascii="Arial Narrow" w:hAnsi="Arial Narrow" w:cstheme="minorHAnsi"/>
                <w:sz w:val="18"/>
                <w:szCs w:val="18"/>
              </w:rPr>
              <w:t>-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3241FC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3241FC" w:rsidRPr="002B12EA" w:rsidRDefault="003241FC" w:rsidP="003241FC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3241FC" w:rsidRPr="002B12EA" w:rsidRDefault="003241FC" w:rsidP="003241FC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3241FC" w:rsidRPr="002B12EA" w:rsidRDefault="003241FC" w:rsidP="003241FC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3241FC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3241FC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3241FC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Afonso Henrique da Costa Alcaraz</w:t>
            </w:r>
          </w:p>
        </w:tc>
      </w:tr>
      <w:tr w:rsidR="003241FC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  <w:tr w:rsidR="003241FC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3241FC" w:rsidRPr="00EB7C31" w:rsidRDefault="003241FC" w:rsidP="003241FC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3241FC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0E91FF4" w:rsidR="003241FC" w:rsidRDefault="008E4FF6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3241F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3241FC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3241FC" w:rsidRPr="005272E0" w:rsidRDefault="003241FC" w:rsidP="003241FC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3241FC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3241FC" w:rsidRPr="005272E0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3241FC" w:rsidRPr="005272E0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3241FC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3241FC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3241FC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3241F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3241FC" w:rsidRDefault="003241FC" w:rsidP="003241FC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3241FC" w:rsidRPr="005272E0" w:rsidRDefault="003241FC" w:rsidP="003241FC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</w:tbl>
    <w:p w14:paraId="0D336F95" w14:textId="3FB99DA0" w:rsidR="00AC1445" w:rsidRPr="00EC302C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6BE43614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722701" w:rsidRPr="0072270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Semana da RGE - Horário dos Cultos</w:t>
      </w:r>
    </w:p>
    <w:p w14:paraId="76885A90" w14:textId="01197EC9" w:rsidR="0083123D" w:rsidRPr="007A7390" w:rsidRDefault="00EA7D1B" w:rsidP="007A7390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Todos os cultos realizados no período da noite, na Capital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 Grande São Paulo, durante a semana da RGE,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18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abril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, iniciarão às </w:t>
      </w:r>
      <w:r w:rsidRPr="007A739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EA7D1B">
        <w:rPr>
          <w:rFonts w:ascii="Arial Narrow" w:hAnsi="Arial Narrow" w:cstheme="minorHAnsi"/>
          <w:sz w:val="18"/>
          <w:szCs w:val="18"/>
          <w:shd w:val="clear" w:color="auto" w:fill="FFFFFF"/>
        </w:rPr>
        <w:t> horas.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7A0E2042" w14:textId="77777777" w:rsidR="00C84F50" w:rsidRDefault="0083123D" w:rsidP="0083123D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5A868C01" w14:textId="4FA9612C" w:rsidR="001317D8" w:rsidRPr="00C84F50" w:rsidRDefault="00C84F50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Em virtude da Reunião Geral de Ensinamento (RGE), 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estão suspensos os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Cultos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as </w:t>
      </w:r>
      <w:r w:rsidR="0048201E" w:rsidRPr="0048201E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Reuniões de Jovens e Menores</w:t>
      </w:r>
      <w:r w:rsidR="0048201E" w:rsidRPr="0048201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nos períodos da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manhã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e da 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tarde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 do dia </w:t>
      </w:r>
      <w:r w:rsidRPr="00033DF3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39EA4745" w14:textId="77777777" w:rsidR="001317D8" w:rsidRPr="00C84F50" w:rsidRDefault="001317D8" w:rsidP="00C65851">
      <w:pPr>
        <w:pStyle w:val="Recuodecorpodetexto"/>
        <w:ind w:left="0" w:right="28" w:firstLine="0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8E8D86C" w14:textId="4EE0DD0A" w:rsidR="00C65851" w:rsidRPr="00A325B4" w:rsidRDefault="00C65851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Pr="00C84F50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84F50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estão suspensos na casa de oração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Brás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o culto do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dia</w:t>
      </w:r>
      <w:r w:rsidR="00676D32"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 </w:t>
      </w:r>
      <w:r w:rsidRPr="000D3A79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quarta-feira,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15:00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 online), 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, domingo, às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10:00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B855D9">
        <w:rPr>
          <w:rFonts w:ascii="Arial Narrow" w:hAnsi="Arial Narrow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(culto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20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593B18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domingo. Também, no dia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19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de </w:t>
      </w:r>
      <w:r w:rsidRPr="007B0004">
        <w:rPr>
          <w:rFonts w:ascii="Arial Narrow" w:hAnsi="Arial Narrow"/>
          <w:b/>
          <w:bCs/>
          <w:sz w:val="18"/>
          <w:szCs w:val="18"/>
          <w:shd w:val="clear" w:color="auto" w:fill="FFFFFF"/>
        </w:rPr>
        <w:t>abril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 sábado, não haverá batismo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na casa de oração do </w:t>
      </w:r>
      <w:r w:rsidRPr="002E5214">
        <w:rPr>
          <w:rFonts w:ascii="Arial Narrow" w:hAnsi="Arial Narrow"/>
          <w:b/>
          <w:bCs/>
          <w:sz w:val="18"/>
          <w:szCs w:val="18"/>
          <w:shd w:val="clear" w:color="auto" w:fill="FFFFFF"/>
        </w:rPr>
        <w:t>Brás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, pois será realizado o Culto para</w:t>
      </w:r>
      <w:r w:rsidR="00676D32" w:rsidRPr="00C84F50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84F50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Pr="00C84F50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505E6B48" w14:textId="77777777" w:rsidR="00DA57FA" w:rsidRPr="00C84F50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C84F50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A325B4" w:rsidRDefault="009B0FB6" w:rsidP="005F6894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lang w:eastAsia="pt-BR"/>
        </w:rPr>
      </w:pPr>
      <w:r w:rsidRPr="00A325B4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C84F50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623F76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623F76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B855D9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492862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B855D9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C84F50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0699C129" w:rsidR="009B0FB6" w:rsidRPr="00A325B4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</w:t>
      </w:r>
      <w:r w:rsidR="00EF1AD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Regional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Administra</w:t>
      </w:r>
      <w:r w:rsidR="006D541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tiva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(RA)</w:t>
      </w:r>
    </w:p>
    <w:p w14:paraId="630392A6" w14:textId="15482C5E" w:rsidR="009B0FB6" w:rsidRPr="00C84F50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C84F50">
        <w:rPr>
          <w:rFonts w:ascii="Arial Narrow" w:eastAsia="Arial Narrow" w:hAnsi="Arial Narrow" w:cs="Arial Narrow"/>
          <w:sz w:val="18"/>
          <w:szCs w:val="18"/>
        </w:rPr>
        <w:t>, Administradores Estatutários, Conselho Fiscal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C833456" w14:textId="76C6EF23" w:rsidR="0034685C" w:rsidRPr="00A325B4" w:rsidRDefault="0034685C" w:rsidP="0034685C">
      <w:pP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arte </w:t>
      </w:r>
      <w:r w:rsidR="002E4F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usical (</w:t>
      </w:r>
      <w:r w:rsidR="00AC2A1D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</w:t>
      </w:r>
      <w:r w:rsidRPr="00A325B4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ransmissão Brás)</w:t>
      </w:r>
    </w:p>
    <w:p w14:paraId="037215C2" w14:textId="19F2AB8E" w:rsidR="006B26CD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às </w:t>
      </w:r>
      <w:r w:rsidRPr="00D44127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="00D4412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virtual que será transmitida na sala de reunião da casa de oração Central de Embu das Artes; devendo comparecer os irmãos Anciães responsáveis pela parte musical, os Encarregados Regionais e Locais de Orquestra e as irmãs Examinadoras de Organistas, de todos os municípios que compõem a Regional.</w:t>
      </w:r>
    </w:p>
    <w:p w14:paraId="468E0C25" w14:textId="77777777" w:rsidR="00D66FF4" w:rsidRPr="00C84F50" w:rsidRDefault="00D66FF4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623F76" w:rsidRDefault="0099734B" w:rsidP="0099734B">
      <w:pPr>
        <w:pStyle w:val="Recuodecorpodetexto"/>
        <w:ind w:left="0" w:right="-56"/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</w:pPr>
      <w:r w:rsidRPr="00623F7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623F76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 </w:t>
      </w:r>
    </w:p>
    <w:p w14:paraId="4A2B9E67" w14:textId="77777777" w:rsidR="00964260" w:rsidRPr="00C84F5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DE13C5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15/05 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(quinta-feira) haverá essa reunião na casa de oração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de </w:t>
      </w:r>
      <w:r w:rsidRPr="0049286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76116396" w14:textId="77777777" w:rsidR="00964260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0E59135" w:rsidR="0099734B" w:rsidRPr="00C84F50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C84F50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623F7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</w:t>
      </w:r>
      <w:r w:rsidR="00A56173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B16AD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C84F5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Pr="00C84F50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53CCF9EB" w:rsidR="00BD38A9" w:rsidRPr="0017616B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6927ECFE" w:rsidR="00BD38A9" w:rsidRPr="00C84F50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C84F5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="009B0FB6" w:rsidRPr="00C84F50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306C83" w:rsidRDefault="009B0FB6" w:rsidP="00DB566E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9B0FB6" w:rsidRPr="00C84F50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C84F50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C84F50" w14:paraId="53C23E3B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 w:rsidRPr="00C84F50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/05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C84F50" w14:paraId="3114B1AD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C84F50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C84F50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306C83" w:rsidRDefault="00277D9F" w:rsidP="00277D9F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277D9F" w:rsidRPr="00C84F50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C84F50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C84F50" w14:paraId="4F1C7E95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2F95BE5D" w:rsidR="00277D9F" w:rsidRPr="00C84F50" w:rsidRDefault="00455FF7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  <w:r w:rsidR="00910D3D"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="00277D9F" w:rsidRPr="00C84F50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66A372F" w:rsidR="00277D9F" w:rsidRPr="00C84F50" w:rsidRDefault="00C218DD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C84F50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C84F50" w14:paraId="29229171" w14:textId="77777777" w:rsidTr="007D6796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Qua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C84F50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C84F50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C84F50" w14:paraId="147946F7" w14:textId="77777777" w:rsidTr="007D6796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C84F50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C84F50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7D6796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55A4597E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 w:rsidR="00F8015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2DDD718D" w14:textId="4413D4A1" w:rsidR="008768BE" w:rsidRPr="00280A0F" w:rsidRDefault="009B0FB6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9311" w14:textId="77777777" w:rsidR="00545B45" w:rsidRDefault="00545B45" w:rsidP="00D54D76">
      <w:r>
        <w:separator/>
      </w:r>
    </w:p>
  </w:endnote>
  <w:endnote w:type="continuationSeparator" w:id="0">
    <w:p w14:paraId="2EE0FB13" w14:textId="77777777" w:rsidR="00545B45" w:rsidRDefault="00545B45" w:rsidP="00D54D76">
      <w:r>
        <w:continuationSeparator/>
      </w:r>
    </w:p>
  </w:endnote>
  <w:endnote w:type="continuationNotice" w:id="1">
    <w:p w14:paraId="714E46EB" w14:textId="77777777" w:rsidR="00545B45" w:rsidRDefault="00545B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9EEF7E9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7D6796">
            <w:rPr>
              <w:b/>
              <w:bCs/>
              <w:noProof/>
              <w:sz w:val="14"/>
              <w:szCs w:val="14"/>
            </w:rPr>
            <w:t>15/04/2025 17:48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6AA9" w14:textId="77777777" w:rsidR="00545B45" w:rsidRDefault="00545B45" w:rsidP="00D54D76">
      <w:r>
        <w:separator/>
      </w:r>
    </w:p>
  </w:footnote>
  <w:footnote w:type="continuationSeparator" w:id="0">
    <w:p w14:paraId="5F769641" w14:textId="77777777" w:rsidR="00545B45" w:rsidRDefault="00545B45" w:rsidP="00D54D76">
      <w:r>
        <w:continuationSeparator/>
      </w:r>
    </w:p>
  </w:footnote>
  <w:footnote w:type="continuationNotice" w:id="1">
    <w:p w14:paraId="3A09789F" w14:textId="77777777" w:rsidR="00545B45" w:rsidRDefault="00545B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B45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2CD9BE14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1AF592"/>
    <w:rsid w:val="49F1B277"/>
    <w:rsid w:val="4A8A64C5"/>
    <w:rsid w:val="4BA00903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880</Words>
  <Characters>4755</Characters>
  <Application>Microsoft Office Word</Application>
  <DocSecurity>0</DocSecurity>
  <Lines>39</Lines>
  <Paragraphs>11</Paragraphs>
  <ScaleCrop>false</ScaleCrop>
  <Company>Congregação Cristã no Brasil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6</cp:revision>
  <cp:lastPrinted>2025-04-15T20:47:00Z</cp:lastPrinted>
  <dcterms:created xsi:type="dcterms:W3CDTF">2025-04-15T20:47:00Z</dcterms:created>
  <dcterms:modified xsi:type="dcterms:W3CDTF">2025-04-16T01:24:00Z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