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187" w:rsidP="00A42187" w:rsidRDefault="00A42187" w14:paraId="13C24A68" w14:textId="7777777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:rsidR="00A42187" w:rsidP="00A42187" w:rsidRDefault="00A42187" w14:paraId="1FAD262A" w14:textId="7777777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:rsidR="00A42187" w:rsidP="00A42187" w:rsidRDefault="00A42187" w14:paraId="509DDD71" w14:textId="73E6C409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EB2986">
        <w:rPr>
          <w:rFonts w:ascii="Arial Narrow" w:hAnsi="Arial Narrow"/>
          <w:b/>
          <w:bCs/>
          <w:sz w:val="18"/>
          <w:szCs w:val="18"/>
        </w:rPr>
        <w:t>16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setembro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4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315"/>
        <w:gridCol w:w="95"/>
        <w:gridCol w:w="1600"/>
      </w:tblGrid>
      <w:tr w:rsidR="00A42187" w:rsidTr="2DBC4722" w14:paraId="4A23B378" w14:textId="77777777">
        <w:trPr>
          <w:cantSplit/>
          <w:trHeight w:val="300"/>
        </w:trPr>
        <w:tc>
          <w:tcPr>
            <w:tcW w:w="5482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FA2F87E" w14:textId="77777777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:rsidTr="2DBC4722" w14:paraId="111C7E79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009F343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27/09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8C5F4B5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7D49936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AA8C123" w14:textId="77777777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das Artes -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7062094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67113F" w:rsidTr="2DBC4722" w14:paraId="43D44196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D2C9DFC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3B57E9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4C69A4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21AA3AA" w14:textId="7777777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30577DD" w14:textId="77777777">
            <w:pPr>
              <w:ind w:right="-2"/>
              <w:jc w:val="center"/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="0067113F" w:rsidTr="2DBC4722" w14:paraId="0F5AE42F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0E4EB5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92525E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12BB25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4664A0A" w14:textId="77777777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73333A9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67113F" w:rsidTr="2DBC4722" w14:paraId="460ED011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CF09D5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5D0EA4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AB846D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A825D8D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64BD3F3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67113F" w:rsidTr="2DBC4722" w14:paraId="20A3666B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150FE4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B36FAE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74429FC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D0B9FFC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2054E8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67113F" w:rsidTr="2DBC4722" w14:paraId="63EF251C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79CDFA1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83BFC48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04A12FF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4C7AD5C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B526B6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:rsidTr="2DBC4722" w14:paraId="0FC61035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86F8314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904834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D2D6C5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2A36515" w14:textId="77777777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169B809" w14:textId="77777777">
            <w:pPr>
              <w:ind w:right="-2"/>
              <w:jc w:val="center"/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="0067113F" w:rsidTr="2DBC4722" w14:paraId="663FE87B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C687A0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F1F126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612A0F0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3B4D9A7" w14:textId="77777777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C0E9390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:rsidTr="2DBC4722" w14:paraId="616B30E7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CC6A97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C606B4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0A00B1AE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7AD11BD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58E5BF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:rsidTr="2DBC4722" w14:paraId="57A92DC4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B00F9CB" w14:textId="710F90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F7BB7AA" w14:textId="79FA47D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841C335" w14:textId="11A1FC03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DEAA8E9" w14:textId="0E4DC5E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E5ED89F" w14:textId="58ADD4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="008E26F3" w:rsidTr="2DBC4722" w14:paraId="427A801F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26F3" w:rsidP="00646005" w:rsidRDefault="008E26F3" w14:paraId="6E8F42A8" w14:textId="748255F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26F3" w:rsidP="00646005" w:rsidRDefault="008E26F3" w14:paraId="08FD0838" w14:textId="4C1B57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26F3" w:rsidP="00646005" w:rsidRDefault="008E26F3" w14:paraId="6E30F015" w14:textId="1CAA82E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26F3" w:rsidP="00646005" w:rsidRDefault="00A83163" w14:paraId="6677481E" w14:textId="24999CF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26F3" w:rsidP="00646005" w:rsidRDefault="008B3F63" w14:paraId="091695B9" w14:textId="3A6C0100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Valdemiro Martins Pacheco</w:t>
            </w:r>
          </w:p>
        </w:tc>
      </w:tr>
      <w:tr w:rsidR="008D750D" w:rsidTr="2DBC4722" w14:paraId="5B08AF6E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D750D" w:rsidP="00646005" w:rsidRDefault="008D750D" w14:paraId="05BAF2CE" w14:textId="3B6DB1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D750D" w:rsidP="00646005" w:rsidRDefault="008D750D" w14:paraId="700183BA" w14:textId="3DFE5A7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D750D" w:rsidP="00646005" w:rsidRDefault="008D750D" w14:paraId="05276DEF" w14:textId="3475DD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D750D" w:rsidP="00646005" w:rsidRDefault="0044661A" w14:paraId="54B12AF0" w14:textId="2437DB5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Embu Guaçu - Central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D750D" w:rsidP="00646005" w:rsidRDefault="008B3F63" w14:paraId="2BC90D1C" w14:textId="6BDDBF93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Sebastião Araujo</w:t>
            </w:r>
          </w:p>
        </w:tc>
      </w:tr>
      <w:tr w:rsidR="00646005" w:rsidTr="2DBC4722" w14:paraId="1B1A882F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9B2C58" w14:paraId="6A49C095" w14:textId="61BFA57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A6E057F" w14:textId="54286C6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9D5AC28" w14:textId="2DD2AEF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53A5E42" w14:textId="068EF88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B3F011C" w14:textId="35E0E86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:rsidTr="2DBC4722" w14:paraId="52E5A92A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9B2C58" w14:paraId="719C040F" w14:textId="713BBD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954B6BA" w14:textId="20B432F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1F2BA0A" w14:textId="3C13B201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7D7DB84" w14:textId="5AA0916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F0D0E2D" w14:textId="5CF6E9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="00280ECF" w:rsidTr="2DBC4722" w14:paraId="77238F43" w14:textId="77777777">
        <w:trPr>
          <w:cantSplit/>
          <w:trHeight w:val="227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80ECF" w:rsidP="00646005" w:rsidRDefault="00280ECF" w14:paraId="63A8E34F" w14:textId="77E11FB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80ECF" w:rsidP="00646005" w:rsidRDefault="00280ECF" w14:paraId="61253D0A" w14:textId="05A684F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80ECF" w:rsidP="00646005" w:rsidRDefault="00280ECF" w14:paraId="6CA3A5B0" w14:textId="7E282CC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80ECF" w:rsidP="00646005" w:rsidRDefault="00280ECF" w14:paraId="5D1830D8" w14:textId="557C7F9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>Embu das Artes - Central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80ECF" w:rsidP="00646005" w:rsidRDefault="00445922" w14:paraId="0416BB7E" w14:textId="75736DFD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</w:rPr>
              <w:t>Sergio Santin</w:t>
            </w:r>
          </w:p>
        </w:tc>
      </w:tr>
      <w:tr w:rsidRPr="00B83DED" w:rsidR="00646005" w:rsidTr="2DBC4722" w14:paraId="2DC98F58" w14:textId="77777777">
        <w:trPr>
          <w:cantSplit/>
          <w:trHeight w:val="300"/>
        </w:trPr>
        <w:tc>
          <w:tcPr>
            <w:tcW w:w="5482" w:type="dxa"/>
            <w:gridSpan w:val="6"/>
            <w:tcBorders>
              <w:top w:val="single" w:color="000000" w:themeColor="text1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0F0B7D8" w14:textId="77777777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Outubro</w:t>
            </w:r>
          </w:p>
        </w:tc>
      </w:tr>
      <w:tr w:rsidR="00646005" w:rsidTr="2DBC4722" w14:paraId="1DA65F05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88CED73" w14:textId="77777777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17E28E2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FF34EF7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4292841" w14:textId="77777777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EC435E" w14:paraId="49FA2D3D" w14:textId="7663B9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proofErr w:type="spellStart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Eldon</w:t>
            </w:r>
            <w:proofErr w:type="spellEnd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Roberto Garcia do Valle</w:t>
            </w:r>
          </w:p>
        </w:tc>
      </w:tr>
      <w:tr w:rsidR="00646005" w:rsidTr="2DBC4722" w14:paraId="4AB72189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297FED6" w14:textId="77777777"/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C181E2C" w14:textId="77777777"/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44A744B" w14:textId="77777777"/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75C5A41" w14:textId="0883F903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Pirajussara – Taboão da Serra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EC435E" w14:paraId="5CFF56F0" w14:textId="280E11F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David Gonçalves</w:t>
            </w:r>
          </w:p>
        </w:tc>
      </w:tr>
      <w:tr w:rsidRPr="00B83DED" w:rsidR="00646005" w:rsidTr="2DBC4722" w14:paraId="370CF7FC" w14:textId="77777777">
        <w:trPr>
          <w:cantSplit/>
          <w:trHeight w:val="300"/>
        </w:trPr>
        <w:tc>
          <w:tcPr>
            <w:tcW w:w="5482" w:type="dxa"/>
            <w:gridSpan w:val="6"/>
            <w:tcBorders>
              <w:top w:val="single" w:color="000000" w:themeColor="text1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21E7F79" w14:textId="74836B81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646005" w:rsidTr="2DBC4722" w14:paraId="3922DA08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7924CC7" w14:textId="1255B0D9">
            <w:pPr>
              <w:spacing w:line="254" w:lineRule="auto"/>
              <w:ind w:right="-2"/>
              <w:jc w:val="center"/>
            </w:pPr>
            <w:r w:rsidRPr="2DBC4722" w:rsidR="58A1F868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>15</w:t>
            </w:r>
            <w:r w:rsidRPr="2DBC4722" w:rsidR="00646005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>/11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2DBC4722" w:rsidRDefault="00646005" w14:paraId="129813AF" w14:textId="0472D91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-2"/>
              <w:jc w:val="center"/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</w:pPr>
            <w:r w:rsidRPr="2DBC4722" w:rsidR="3C422A93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808080" w:themeColor="background1" w:themeShade="80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F37EC8D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F7ABE1B" w14:textId="786A28FE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971ACB" w14:paraId="32DBE667" w14:textId="5AFE179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71ACB">
              <w:rPr>
                <w:rFonts w:ascii="Arial Narrow" w:hAnsi="Arial Narrow" w:cs="Arial"/>
                <w:color w:val="000000"/>
                <w:sz w:val="18"/>
                <w:szCs w:val="18"/>
              </w:rPr>
              <w:t>Alex Sandro Simões Marques de Oliveira</w:t>
            </w:r>
          </w:p>
        </w:tc>
      </w:tr>
      <w:tr w:rsidR="00646005" w:rsidTr="2DBC4722" w14:paraId="4669737B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9132BDE" w14:textId="77777777"/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F8697A6" w14:textId="77777777"/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9749765" w14:textId="77777777"/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8E0BA3B" w14:textId="745423AC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 (Libras)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EC435E" w14:paraId="605560A5" w14:textId="6F44272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646005" w:rsidTr="2DBC4722" w14:paraId="57919614" w14:textId="77777777">
        <w:trPr>
          <w:cantSplit/>
          <w:trHeight w:val="300"/>
        </w:trPr>
        <w:tc>
          <w:tcPr>
            <w:tcW w:w="5482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04A9060" w14:textId="77777777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46005" w:rsidTr="2DBC4722" w14:paraId="4167D4F5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9111ED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0D8B448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489255E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C6B60B0" w14:textId="3EE8CEAC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 w:rsidR="00646005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 xml:space="preserve">Bairro do </w:t>
            </w:r>
            <w:r w:rsidRPr="2DBC4722" w:rsidR="00646005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>Justino</w:t>
            </w:r>
            <w:r w:rsidRPr="2DBC4722" w:rsidR="00646005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 xml:space="preserve"> – Juquitiba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3308C7" w14:paraId="1E691C1A" w14:textId="582C127C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3308C7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Marcelo Fernandes de Oliveira</w:t>
            </w:r>
          </w:p>
        </w:tc>
      </w:tr>
      <w:tr w:rsidR="00646005" w:rsidTr="2DBC4722" w14:paraId="20E9A459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76187BB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3A0EAC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F5B7F9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43B1057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B23C6" w14:paraId="68EE8177" w14:textId="1F7A5FF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6B23C6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646005" w:rsidTr="2DBC4722" w14:paraId="080D880D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E52B64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628D59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79689A5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52B7AF3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018875B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Mauricio da Gama</w:t>
            </w:r>
          </w:p>
        </w:tc>
      </w:tr>
      <w:tr w:rsidR="00646005" w:rsidTr="2DBC4722" w14:paraId="4C37AE04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A2913F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4EFE23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1C7337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20F7A36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6D032C0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Eliel Luiz Gregório</w:t>
            </w:r>
          </w:p>
        </w:tc>
      </w:tr>
      <w:tr w:rsidR="00646005" w:rsidTr="2DBC4722" w14:paraId="12AF2F4E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F1BA71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2E717AB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683D8EE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6B260C2F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DAE4C3B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Jonatas Lima</w:t>
            </w:r>
          </w:p>
        </w:tc>
      </w:tr>
      <w:tr w:rsidR="00337DD3" w:rsidTr="2DBC4722" w14:paraId="5D796BDC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22922B15" w14:textId="46F48BB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5C8B8AD6" w14:textId="14AD5AC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705A1525" w14:textId="1117FFC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4AEA31BD" w14:textId="1940EA0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1582FEE6" w14:textId="2E54704B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337DD3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337DD3" w:rsidTr="2DBC4722" w14:paraId="2E33169E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6515C75E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0F8E4F5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6187AA6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337DD3" w14:paraId="2CA128C8" w14:textId="19023C86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37DD3" w:rsidP="00646005" w:rsidRDefault="00715B35" w14:paraId="3DA641B2" w14:textId="2047BF2B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715B35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646005" w:rsidTr="2DBC4722" w14:paraId="0F7AD23B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4B0A857B" w14:textId="36ACBB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6DAF8E95" w14:textId="739B80F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02FDCE3D" w14:textId="33D8E7C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15B35" w14:paraId="5DDDA10C" w14:textId="59F1A7F1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1A782D9E" w14:textId="01A6CABA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7A1F61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646005" w:rsidTr="2DBC4722" w14:paraId="402B784E" w14:textId="77777777">
        <w:trPr>
          <w:cantSplit/>
          <w:trHeight w:val="300"/>
        </w:trPr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3F25C1BA" w14:textId="08F7BE9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2685C387" w14:textId="1ED2756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74AAEC67" w14:textId="131A140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7A1F61" w14:paraId="5C3C2DDE" w14:textId="7ECC79A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 w:rsidR="007A1F61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 xml:space="preserve">Bairro do </w:t>
            </w:r>
            <w:r w:rsidRPr="2DBC4722" w:rsidR="007A1F61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>Justino</w:t>
            </w:r>
            <w:r w:rsidRPr="2DBC4722" w:rsidR="00971ACB">
              <w:rPr>
                <w:rFonts w:ascii="Arial Narrow" w:hAnsi="Arial Narrow" w:cs="Arial"/>
                <w:color w:val="000000" w:themeColor="text1" w:themeTint="FF" w:themeShade="FF"/>
                <w:sz w:val="18"/>
                <w:szCs w:val="18"/>
              </w:rPr>
              <w:t xml:space="preserve"> – Juquitiba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9A6406" w:rsidR="00646005" w:rsidP="00646005" w:rsidRDefault="00646005" w14:paraId="0BB880A2" w14:textId="1ED91FE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  <w:u w:val="single"/>
              </w:rPr>
            </w:pPr>
          </w:p>
        </w:tc>
      </w:tr>
      <w:tr w:rsidR="00646005" w:rsidTr="2DBC4722" w14:paraId="5311F89B" w14:textId="77777777">
        <w:trPr>
          <w:cantSplit/>
          <w:trHeight w:val="300"/>
        </w:trPr>
        <w:tc>
          <w:tcPr>
            <w:tcW w:w="5482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8AAFF53" w14:textId="4C68DBD3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646005" w:rsidTr="2DBC4722" w14:paraId="7E0D0B35" w14:textId="77777777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37B2A0C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21/09</w:t>
            </w:r>
          </w:p>
        </w:tc>
        <w:tc>
          <w:tcPr>
            <w:tcW w:w="4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709031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0FC8AFE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111C269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15BE92C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  <w:tr w:rsidR="00646005" w:rsidTr="2DBC4722" w14:paraId="1E553248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573E25E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9C02290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AFAD62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3F6D9A8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008D80C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Isaias Soares Mariano</w:t>
            </w:r>
          </w:p>
        </w:tc>
      </w:tr>
      <w:tr w:rsidR="00646005" w:rsidTr="2DBC4722" w14:paraId="2F91416B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576B99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6BBA47B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17A20AD5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E864281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FB22063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Estalise</w:t>
            </w:r>
            <w:proofErr w:type="spellEnd"/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646005" w:rsidTr="2DBC4722" w14:paraId="339D65E9" w14:textId="77777777">
        <w:trPr>
          <w:cantSplit/>
          <w:trHeight w:val="300"/>
        </w:trPr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72877C5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52B9E09C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3FEA93C5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2533B0E7" w14:textId="77777777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 - Taboão da Serra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46005" w:rsidP="00646005" w:rsidRDefault="00646005" w14:paraId="4B165A92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</w:tbl>
    <w:p w:rsidR="00A42187" w:rsidP="00A42187" w:rsidRDefault="003212A3" w14:paraId="0573A9FC" w14:textId="385B7170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A42187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  <w:r w:rsidR="37E44A3D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 </w:t>
      </w:r>
    </w:p>
    <w:p w:rsidRPr="006919BC" w:rsidR="00DF7732" w:rsidP="00A42187" w:rsidRDefault="00DF7732" w14:paraId="7FF0E860" w14:textId="77777777">
      <w:pPr>
        <w:ind w:right="-2"/>
        <w:jc w:val="center"/>
        <w:rPr>
          <w:rStyle w:val="normaltextrun"/>
          <w:rFonts w:ascii="Arial Narrow" w:hAnsi="Arial Narrow" w:cs="Arial"/>
          <w:sz w:val="12"/>
          <w:szCs w:val="12"/>
          <w:u w:val="single"/>
          <w:shd w:val="clear" w:color="auto" w:fill="FFFFFF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F377CA" w:rsidTr="00F25F30" w14:paraId="558A1882" w14:textId="77777777">
        <w:trPr>
          <w:cantSplit/>
          <w:trHeight w:val="300"/>
        </w:trPr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377CA" w:rsidP="000A1D5E" w:rsidRDefault="00F377CA" w14:paraId="4B2E9800" w14:textId="071221D8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Avisos</w:t>
            </w:r>
          </w:p>
        </w:tc>
      </w:tr>
    </w:tbl>
    <w:p w:rsidRPr="003711F6" w:rsidR="000F5B1F" w:rsidP="000F5B1F" w:rsidRDefault="003E5880" w14:paraId="644C6A3F" w14:textId="13AC2EC4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>
        <w:br/>
      </w:r>
      <w:r w:rsidRPr="2DBC4722" w:rsidR="000F5B1F">
        <w:rPr>
          <w:rFonts w:ascii="Arial Narrow" w:hAnsi="Arial Narrow"/>
          <w:b w:val="1"/>
          <w:bCs w:val="1"/>
          <w:sz w:val="18"/>
          <w:szCs w:val="18"/>
          <w:u w:val="single"/>
        </w:rPr>
        <w:t xml:space="preserve">Suspensão dos cultos e Reuniões de Jovens e Menores </w:t>
      </w:r>
      <w:r w:rsidRPr="2DBC4722" w:rsidR="000F5B1F">
        <w:rPr>
          <w:rFonts w:ascii="Arial Narrow" w:hAnsi="Arial Narrow"/>
          <w:sz w:val="18"/>
          <w:szCs w:val="18"/>
        </w:rPr>
        <w:t xml:space="preserve">no </w:t>
      </w:r>
      <w:r w:rsidRPr="2DBC4722" w:rsidR="000F5B1F">
        <w:rPr>
          <w:rFonts w:ascii="Arial Narrow" w:hAnsi="Arial Narrow"/>
          <w:b w:val="1"/>
          <w:bCs w:val="1"/>
          <w:sz w:val="18"/>
          <w:szCs w:val="18"/>
        </w:rPr>
        <w:t>domingo, 28/09,</w:t>
      </w:r>
      <w:r w:rsidRPr="2DBC4722" w:rsidR="000F5B1F">
        <w:rPr>
          <w:rFonts w:ascii="Arial Narrow" w:hAnsi="Arial Narrow"/>
          <w:sz w:val="18"/>
          <w:szCs w:val="18"/>
        </w:rPr>
        <w:t xml:space="preserve"> que ocorrem nos períodos da manhã e à tarde</w:t>
      </w:r>
      <w:r w:rsidRPr="2DBC4722" w:rsidR="52DF320A">
        <w:rPr>
          <w:rFonts w:ascii="Arial Narrow" w:hAnsi="Arial Narrow"/>
          <w:sz w:val="18"/>
          <w:szCs w:val="18"/>
        </w:rPr>
        <w:t>,</w:t>
      </w:r>
      <w:r w:rsidRPr="2DBC4722" w:rsidR="000F5B1F">
        <w:rPr>
          <w:rFonts w:ascii="Arial Narrow" w:hAnsi="Arial Narrow"/>
          <w:sz w:val="18"/>
          <w:szCs w:val="18"/>
        </w:rPr>
        <w:t xml:space="preserve"> em todas as casas de orações dos municípios que compõem a Regional Embu das Artes. Em virtude da realização da Reunião de Aconselhamento Ministerial (RAM).</w:t>
      </w:r>
    </w:p>
    <w:p w:rsidR="00D34C1F" w:rsidP="000F5B1F" w:rsidRDefault="003E5880" w14:paraId="77D80C02" w14:textId="2CC653D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>
        <w:br/>
      </w:r>
      <w:r w:rsidRPr="2DBC4722" w:rsidR="0017091A">
        <w:rPr>
          <w:rFonts w:ascii="Arial Narrow" w:hAnsi="Arial Narrow"/>
          <w:b w:val="1"/>
          <w:bCs w:val="1"/>
          <w:sz w:val="18"/>
          <w:szCs w:val="18"/>
          <w:u w:val="single"/>
        </w:rPr>
        <w:t>Reabertura da casa de oração</w:t>
      </w:r>
      <w:r w:rsidRPr="2DBC4722" w:rsidR="0017091A">
        <w:rPr>
          <w:rFonts w:ascii="Arial Narrow" w:hAnsi="Arial Narrow"/>
          <w:b w:val="1"/>
          <w:bCs w:val="1"/>
          <w:sz w:val="18"/>
          <w:szCs w:val="18"/>
          <w:u w:val="single"/>
        </w:rPr>
        <w:t xml:space="preserve"> </w:t>
      </w:r>
      <w:r w:rsidRPr="2DBC4722" w:rsidR="5C207BB4">
        <w:rPr>
          <w:rFonts w:ascii="Arial Narrow" w:hAnsi="Arial Narrow"/>
          <w:b w:val="1"/>
          <w:bCs w:val="1"/>
          <w:sz w:val="18"/>
          <w:szCs w:val="18"/>
          <w:u w:val="single"/>
        </w:rPr>
        <w:t xml:space="preserve">do </w:t>
      </w:r>
      <w:r w:rsidRPr="2DBC4722" w:rsidR="009D6549">
        <w:rPr>
          <w:rFonts w:ascii="Arial Narrow" w:hAnsi="Arial Narrow"/>
          <w:b w:val="1"/>
          <w:bCs w:val="1"/>
          <w:sz w:val="18"/>
          <w:szCs w:val="18"/>
          <w:u w:val="single"/>
        </w:rPr>
        <w:t>Jardim Ouro Preto</w:t>
      </w:r>
      <w:r w:rsidRPr="2DBC4722" w:rsidR="000A135C">
        <w:rPr>
          <w:rFonts w:ascii="Arial Narrow" w:hAnsi="Arial Narrow"/>
          <w:b w:val="1"/>
          <w:bCs w:val="1"/>
          <w:sz w:val="18"/>
          <w:szCs w:val="18"/>
        </w:rPr>
        <w:t xml:space="preserve"> – Taboão da Serra</w:t>
      </w:r>
      <w:r w:rsidRPr="2DBC4722" w:rsidR="009D6549">
        <w:rPr>
          <w:rFonts w:ascii="Arial Narrow" w:hAnsi="Arial Narrow"/>
          <w:sz w:val="18"/>
          <w:szCs w:val="18"/>
        </w:rPr>
        <w:t xml:space="preserve"> </w:t>
      </w:r>
      <w:r w:rsidRPr="2DBC4722" w:rsidR="4354BB52">
        <w:rPr>
          <w:rFonts w:ascii="Arial Narrow" w:hAnsi="Arial Narrow"/>
          <w:b w:val="1"/>
          <w:bCs w:val="1"/>
          <w:sz w:val="18"/>
          <w:szCs w:val="18"/>
        </w:rPr>
        <w:t>–</w:t>
      </w:r>
      <w:r w:rsidRPr="2DBC4722" w:rsidR="4354BB52">
        <w:rPr>
          <w:rFonts w:ascii="Arial Narrow" w:hAnsi="Arial Narrow"/>
          <w:sz w:val="18"/>
          <w:szCs w:val="18"/>
        </w:rPr>
        <w:t xml:space="preserve"> </w:t>
      </w:r>
      <w:r w:rsidRPr="2DBC4722" w:rsidR="009D6549">
        <w:rPr>
          <w:rFonts w:ascii="Arial Narrow" w:hAnsi="Arial Narrow"/>
          <w:sz w:val="18"/>
          <w:szCs w:val="18"/>
        </w:rPr>
        <w:t>Foi</w:t>
      </w:r>
      <w:r w:rsidRPr="2DBC4722" w:rsidR="009D6549">
        <w:rPr>
          <w:rFonts w:ascii="Arial Narrow" w:hAnsi="Arial Narrow"/>
          <w:sz w:val="18"/>
          <w:szCs w:val="18"/>
        </w:rPr>
        <w:t xml:space="preserve"> reaberta em 31 de agosto de 2025.</w:t>
      </w:r>
    </w:p>
    <w:p w:rsidRPr="003711F6" w:rsidR="009011E4" w:rsidP="000F5B1F" w:rsidRDefault="009011E4" w14:paraId="4A9422BC" w14:textId="7777777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</w:p>
    <w:p w:rsidRPr="003711F6" w:rsidR="00684963" w:rsidP="009D6549" w:rsidRDefault="002F5345" w14:paraId="56DADC0A" w14:textId="7B29E13D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da</w:t>
      </w:r>
      <w:r w:rsidRPr="003711F6" w:rsidR="00AA594C">
        <w:rPr>
          <w:rFonts w:ascii="Arial Narrow" w:hAnsi="Arial Narrow"/>
          <w:b/>
          <w:bCs/>
          <w:sz w:val="18"/>
          <w:szCs w:val="18"/>
          <w:u w:val="single"/>
        </w:rPr>
        <w:t xml:space="preserve"> data da RRM no mês de novembro</w:t>
      </w:r>
      <w:r w:rsidRPr="003711F6" w:rsidR="009D6549">
        <w:rPr>
          <w:rFonts w:ascii="Arial Narrow" w:hAnsi="Arial Narrow"/>
          <w:sz w:val="18"/>
          <w:szCs w:val="18"/>
        </w:rPr>
        <w:t>, do dia 20, feriado (</w:t>
      </w:r>
      <w:r w:rsidRPr="003711F6" w:rsidR="00613913">
        <w:rPr>
          <w:rFonts w:ascii="Arial Narrow" w:hAnsi="Arial Narrow"/>
          <w:sz w:val="18"/>
          <w:szCs w:val="18"/>
        </w:rPr>
        <w:t>Dia da Consciência Negra</w:t>
      </w:r>
      <w:r w:rsidRPr="003711F6" w:rsidR="009D6549">
        <w:rPr>
          <w:rFonts w:ascii="Arial Narrow" w:hAnsi="Arial Narrow"/>
          <w:sz w:val="18"/>
          <w:szCs w:val="18"/>
        </w:rPr>
        <w:t xml:space="preserve">), para o dia </w:t>
      </w:r>
      <w:r w:rsidRPr="003711F6" w:rsidR="009D6549">
        <w:rPr>
          <w:rFonts w:ascii="Arial Narrow" w:hAnsi="Arial Narrow"/>
          <w:b/>
          <w:bCs/>
          <w:sz w:val="18"/>
          <w:szCs w:val="18"/>
        </w:rPr>
        <w:t>18, terça feira</w:t>
      </w:r>
      <w:r w:rsidRPr="003711F6" w:rsidR="009D6549">
        <w:rPr>
          <w:rFonts w:ascii="Arial Narrow" w:hAnsi="Arial Narrow"/>
          <w:sz w:val="18"/>
          <w:szCs w:val="18"/>
        </w:rPr>
        <w:t>.</w:t>
      </w:r>
    </w:p>
    <w:p w:rsidRPr="003711F6" w:rsidR="00D34C1F" w:rsidP="009D6549" w:rsidRDefault="00D34C1F" w14:paraId="34898DCB" w14:textId="77777777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:rsidRPr="003711F6" w:rsidR="00DF7732" w:rsidP="009D6549" w:rsidRDefault="00F400C7" w14:paraId="58D1900E" w14:textId="753AA02A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2DBC4722" w:rsidR="0BB2EEA6">
        <w:rPr>
          <w:rFonts w:ascii="Arial Narrow" w:hAnsi="Arial Narrow"/>
          <w:b w:val="1"/>
          <w:bCs w:val="1"/>
          <w:sz w:val="18"/>
          <w:szCs w:val="18"/>
          <w:u w:val="single"/>
        </w:rPr>
        <w:t>Suspensão dos cultos e Reuniões de Jovens e Menores</w:t>
      </w:r>
      <w:r w:rsidRPr="003711F6" w:rsidR="00F400C7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2A74A43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na casa de oração do</w:t>
      </w:r>
      <w:r w:rsidRPr="003711F6" w:rsidR="00E97FA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00E97FAF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>Jardim da Luz</w:t>
      </w:r>
      <w:r w:rsidRPr="003711F6" w:rsidR="00E97FA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4937B94D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em</w:t>
      </w:r>
      <w:r w:rsidRPr="003711F6" w:rsidR="00E97FA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00E97FAF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>Embu das Artes</w:t>
      </w:r>
      <w:r w:rsidRPr="003711F6" w:rsidR="00E97FA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55BA4E3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entre o</w:t>
      </w:r>
      <w:r w:rsidRPr="003711F6" w:rsidR="6DA06E70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s</w:t>
      </w:r>
      <w:r w:rsidRPr="003711F6" w:rsidR="00894D8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dia</w:t>
      </w:r>
      <w:r w:rsidRPr="003711F6" w:rsidR="05FA200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s</w:t>
      </w:r>
      <w:r w:rsidRPr="003711F6" w:rsidR="00894D8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21/09 </w:t>
      </w:r>
      <w:r w:rsidRPr="003711F6" w:rsidR="1D29F4A8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a</w:t>
      </w:r>
      <w:r w:rsidRPr="003711F6" w:rsidR="00894D8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00894D8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28/09</w:t>
      </w:r>
      <w:r w:rsidRPr="003711F6" w:rsidR="099A5147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.</w:t>
      </w:r>
    </w:p>
    <w:p w:rsidRPr="009B7782" w:rsidR="00BB5F60" w:rsidP="009D6549" w:rsidRDefault="00BB5F60" w14:paraId="3F634FFC" w14:textId="77777777">
      <w:pPr>
        <w:pStyle w:val="Recuodecorpodetexto"/>
        <w:ind w:left="0" w:right="-2"/>
        <w:rPr>
          <w:rStyle w:val="normaltextrun"/>
          <w:rFonts w:ascii="Arial Narrow" w:hAnsi="Arial Narrow" w:cs="Arial"/>
          <w:sz w:val="10"/>
          <w:szCs w:val="10"/>
          <w:shd w:val="clear" w:color="auto" w:fill="FFFFFF"/>
        </w:rPr>
      </w:pPr>
    </w:p>
    <w:p w:rsidRPr="003711F6" w:rsidR="00BB5F60" w:rsidP="009D6549" w:rsidRDefault="00BB5F60" w14:paraId="076EF3C3" w14:textId="6ED0EA3C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003711F6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u w:val="single"/>
          <w:shd w:val="clear" w:color="auto" w:fill="FFFFFF"/>
        </w:rPr>
        <w:t>A</w:t>
      </w:r>
      <w:r w:rsidRPr="003711F6" w:rsidR="1E7914DD">
        <w:rPr>
          <w:rStyle w:val="normaltextrun"/>
          <w:rFonts w:ascii="Arial Narrow" w:hAnsi="Arial Narrow" w:cs="Arial"/>
          <w:b w:val="1"/>
          <w:bCs w:val="1"/>
          <w:sz w:val="18"/>
          <w:szCs w:val="18"/>
          <w:u w:val="single"/>
          <w:shd w:val="clear" w:color="auto" w:fill="FFFFFF"/>
        </w:rPr>
        <w:t>créscimo</w:t>
      </w:r>
      <w:r w:rsidRPr="003711F6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u w:val="single"/>
          <w:shd w:val="clear" w:color="auto" w:fill="FFFFFF"/>
        </w:rPr>
        <w:t xml:space="preserve"> de dia de culto</w:t>
      </w:r>
      <w:r w:rsidRPr="2DBC4722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 xml:space="preserve"> </w:t>
      </w:r>
      <w:r w:rsidRPr="2DBC4722" w:rsidR="70C46E82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 xml:space="preserve">no </w:t>
      </w:r>
      <w:r w:rsidRPr="003711F6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>Bairro do Justino</w:t>
      </w:r>
      <w:r w:rsidRPr="2DBC4722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 xml:space="preserve"> </w:t>
      </w:r>
      <w:r w:rsidRPr="2DBC4722" w:rsidR="3F7E9037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 xml:space="preserve">em </w:t>
      </w:r>
      <w:r w:rsidRPr="003711F6" w:rsidR="00BB5F60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>Juquitiba</w:t>
      </w:r>
      <w:r w:rsidRPr="003711F6" w:rsidR="212DAA24">
        <w:rPr>
          <w:rStyle w:val="normaltextrun"/>
          <w:rFonts w:ascii="Arial Narrow" w:hAnsi="Arial Narrow" w:cs="Arial"/>
          <w:b w:val="1"/>
          <w:bCs w:val="1"/>
          <w:sz w:val="18"/>
          <w:szCs w:val="18"/>
          <w:shd w:val="clear" w:color="auto" w:fill="FFFFFF"/>
        </w:rPr>
        <w:t xml:space="preserve"> </w:t>
      </w:r>
      <w:r w:rsidRPr="2DBC4722" w:rsidR="212DAA24">
        <w:rPr>
          <w:rStyle w:val="normaltextrun"/>
          <w:rFonts w:ascii="Arial Narrow" w:hAnsi="Arial Narrow" w:cs="Arial"/>
          <w:b w:val="0"/>
          <w:bCs w:val="0"/>
          <w:sz w:val="18"/>
          <w:szCs w:val="18"/>
          <w:shd w:val="clear" w:color="auto" w:fill="FFFFFF"/>
        </w:rPr>
        <w:t>aos</w:t>
      </w:r>
      <w:r w:rsidR="00DD6EE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0047249F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D</w:t>
      </w:r>
      <w:r w:rsidRPr="003711F6" w:rsidR="00BB5F60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omingos</w:t>
      </w:r>
      <w:r w:rsidRPr="003711F6" w:rsidR="61075F6D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 w:rsidR="68D7396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às </w:t>
      </w:r>
      <w:r w:rsidRPr="003711F6" w:rsidR="00BB5F60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18h30</w:t>
      </w:r>
      <w:r w:rsidRPr="003711F6" w:rsidR="4ABB4208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horas</w:t>
      </w:r>
      <w:r w:rsidRPr="003711F6" w:rsidR="00BB5F60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.</w:t>
      </w:r>
    </w:p>
    <w:p w:rsidRPr="001577D5" w:rsidR="00F400C7" w:rsidP="009D6549" w:rsidRDefault="00F400C7" w14:paraId="39B1850C" w14:textId="77777777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</w:p>
    <w:tbl>
      <w:tblPr>
        <w:tblW w:w="5000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A42187" w:rsidTr="0033562C" w14:paraId="14211463" w14:textId="77777777">
        <w:trPr>
          <w:cantSplit/>
          <w:trHeight w:val="300"/>
        </w:trPr>
        <w:tc>
          <w:tcPr>
            <w:tcW w:w="5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0C3D723" w14:textId="77777777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:rsidRPr="000A135C" w:rsidR="00A42187" w:rsidP="00A42187" w:rsidRDefault="00A42187" w14:paraId="2E8F8E20" w14:textId="7777777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:rsidRPr="002A5329" w:rsidR="006124B7" w:rsidP="006124B7" w:rsidRDefault="006124B7" w14:paraId="74F4C728" w14:textId="77777777">
      <w:pPr>
        <w:pStyle w:val="Recuodecorpodetexto"/>
        <w:ind w:left="0" w:right="-2"/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</w:pP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de Aconselhamento Ministerial (RAM) em Embu das Artes:</w:t>
      </w:r>
      <w:r w:rsidRPr="002A5329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 </w:t>
      </w: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 </w:t>
      </w:r>
    </w:p>
    <w:p w:rsidR="006124B7" w:rsidP="2DBC4722" w:rsidRDefault="006124B7" w14:paraId="6D893713" w14:textId="640CA104">
      <w:pPr>
        <w:pStyle w:val="Recuodecorpodetexto"/>
        <w:ind w:left="0" w:right="-2" w:firstLine="0"/>
        <w:rPr>
          <w:rFonts w:ascii="Arial Narrow" w:hAnsi="Arial Narrow" w:cs="Arial" w:cstheme="minorBidi"/>
          <w:sz w:val="18"/>
          <w:szCs w:val="18"/>
          <w:shd w:val="clear" w:color="auto" w:fill="FFFFFF"/>
        </w:rPr>
      </w:pPr>
      <w:r w:rsidRPr="2DBC4722" w:rsidR="006124B7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No dia </w:t>
      </w:r>
      <w:r w:rsidRPr="2DBC4722" w:rsidR="006124B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2</w:t>
      </w:r>
      <w:r w:rsidRPr="2DBC4722" w:rsidR="00D80AA8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8</w:t>
      </w:r>
      <w:r w:rsidRPr="2DBC4722" w:rsidR="006124B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/09</w:t>
      </w:r>
      <w:r w:rsidRPr="2DBC4722" w:rsidR="6E7447A3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, </w:t>
      </w:r>
      <w:r w:rsidRPr="2DBC4722" w:rsidR="006124B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domingo</w:t>
      </w:r>
      <w:r w:rsidRPr="2DBC4722" w:rsidR="5588C8E8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,</w:t>
      </w:r>
      <w:r w:rsidRPr="2DBC4722" w:rsidR="006124B7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às </w:t>
      </w:r>
      <w:r w:rsidRPr="2DBC4722" w:rsidR="006124B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09:00</w:t>
      </w:r>
      <w:r w:rsidRPr="2DBC4722" w:rsidR="006124B7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 </w:t>
      </w:r>
      <w:r w:rsidRPr="2DBC4722" w:rsidR="215F6006">
        <w:rPr>
          <w:rFonts w:ascii="Arial Narrow" w:hAnsi="Arial Narrow" w:cs="Arial" w:cstheme="minorBidi"/>
          <w:sz w:val="18"/>
          <w:szCs w:val="18"/>
        </w:rPr>
        <w:t>haverá essa reunião</w:t>
      </w:r>
      <w:r w:rsidRPr="2DBC4722" w:rsidR="215F6006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006124B7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na casa de oração </w:t>
      </w:r>
      <w:r w:rsidRPr="2DBC4722" w:rsidR="006124B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central de Embu das Artes</w:t>
      </w:r>
      <w:r w:rsidRPr="2DBC4722" w:rsidR="006124B7">
        <w:rPr>
          <w:rFonts w:ascii="Arial Narrow" w:hAnsi="Arial Narrow" w:cs="Arial" w:cstheme="minorBidi"/>
          <w:sz w:val="18"/>
          <w:szCs w:val="18"/>
        </w:rPr>
        <w:t>, devendo comparecer os irmãos Anciães, Diáconos, Cooperadores do Ofício Ministerial, Cooperadores de Jovens e Menores de todos os municípios que compõem a regional </w:t>
      </w:r>
    </w:p>
    <w:p w:rsidRPr="000A043E" w:rsidR="00A73081" w:rsidP="006124B7" w:rsidRDefault="00A73081" w14:paraId="65362515" w14:textId="77777777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:rsidR="00240292" w:rsidP="006124B7" w:rsidRDefault="00240292" w14:paraId="247501DA" w14:textId="5429DA75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</w:pP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da Música </w:t>
      </w:r>
      <w:r w:rsidR="006A7131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Virtual </w:t>
      </w:r>
      <w:r w:rsidR="00D431E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Transmitida </w:t>
      </w:r>
      <w:r w:rsidR="0052594E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pelo Brás </w:t>
      </w: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em Embu das Artes</w:t>
      </w:r>
    </w:p>
    <w:p w:rsidR="00240292" w:rsidP="2DBC4722" w:rsidRDefault="00240292" w14:paraId="636E582A" w14:textId="2ED5AB1A">
      <w:pPr>
        <w:pStyle w:val="Recuodecorpodetexto"/>
        <w:ind w:left="0" w:right="-2" w:firstLine="0"/>
        <w:rPr>
          <w:rFonts w:ascii="Arial Narrow" w:hAnsi="Arial Narrow" w:cs="Arial" w:cstheme="minorBidi"/>
          <w:sz w:val="18"/>
          <w:szCs w:val="18"/>
          <w:shd w:val="clear" w:color="auto" w:fill="FFFFFF"/>
        </w:rPr>
      </w:pPr>
      <w:r w:rsidRPr="2DBC4722" w:rsidR="0024029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No dia 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05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/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10</w:t>
      </w:r>
      <w:r w:rsidRPr="2DBC4722" w:rsidR="43E9A848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, 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domingo</w:t>
      </w:r>
      <w:r w:rsidRPr="2DBC4722" w:rsidR="00F605EC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,</w:t>
      </w:r>
      <w:r w:rsidRPr="2DBC4722" w:rsidR="0024029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às 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14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:00</w:t>
      </w:r>
      <w:r w:rsidRPr="2DBC4722" w:rsidR="63807917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 horas</w:t>
      </w:r>
      <w:r w:rsidRPr="2DBC4722" w:rsidR="0024029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</w:t>
      </w:r>
      <w:r w:rsidRPr="2DBC4722" w:rsidR="339F03AD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339F03AD">
        <w:rPr>
          <w:rFonts w:ascii="Arial Narrow" w:hAnsi="Arial Narrow" w:cs="Arial" w:cstheme="minorBidi"/>
          <w:sz w:val="18"/>
          <w:szCs w:val="18"/>
        </w:rPr>
        <w:t>haverá essa reunião</w:t>
      </w:r>
      <w:r w:rsidRPr="2DBC4722" w:rsidR="0024029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na casa de oração </w:t>
      </w:r>
      <w:r w:rsidRPr="2DBC4722" w:rsidR="00240292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central de Embu das Artes</w:t>
      </w:r>
      <w:r w:rsidRPr="2DBC4722" w:rsidR="0024029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 </w:t>
      </w:r>
      <w:r w:rsidRPr="2DBC4722" w:rsidR="00245DA5">
        <w:rPr>
          <w:rFonts w:ascii="Arial Narrow" w:hAnsi="Arial Narrow" w:cs="Arial" w:cstheme="minorBidi"/>
          <w:sz w:val="18"/>
          <w:szCs w:val="18"/>
          <w:shd w:val="clear" w:color="auto" w:fill="FFFFFF"/>
        </w:rPr>
        <w:t>devendo comparecer os</w:t>
      </w:r>
      <w:r w:rsidRPr="2DBC4722" w:rsidR="00D431EB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00245DA5">
        <w:rPr>
          <w:rFonts w:ascii="Arial Narrow" w:hAnsi="Arial Narrow" w:cs="Arial" w:cstheme="minorBidi"/>
          <w:sz w:val="18"/>
          <w:szCs w:val="18"/>
          <w:shd w:val="clear" w:color="auto" w:fill="FFFFFF"/>
        </w:rPr>
        <w:t>irmãos Anciães, Diáconos, Encarregados Regionais e Locais</w:t>
      </w:r>
      <w:r w:rsidRPr="2DBC4722" w:rsidR="00245DA5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e</w:t>
      </w:r>
      <w:r w:rsidRPr="2DBC4722" w:rsidR="00245DA5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Examinadoras de todos os municípios que compõem a Regional.</w:t>
      </w:r>
      <w:r w:rsidRPr="00245DA5" w:rsidR="00245DA5">
        <w:rPr>
          <w:rFonts w:ascii="Arial" w:hAnsi="Arial" w:cs="Arial"/>
          <w:sz w:val="18"/>
          <w:szCs w:val="18"/>
          <w:shd w:val="clear" w:color="auto" w:fill="FFFFFF"/>
        </w:rPr>
        <w:t> </w:t>
      </w:r>
    </w:p>
    <w:p w:rsidRPr="00DD6EE6" w:rsidR="001A0609" w:rsidP="0007586E" w:rsidRDefault="001A0609" w14:paraId="29864659" w14:textId="77777777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:rsidRPr="00824B0D" w:rsidR="0007586E" w:rsidP="006D72C5" w:rsidRDefault="005B46CB" w14:paraId="5CCF333C" w14:textId="1F44E247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sz w:val="18"/>
          <w:szCs w:val="18"/>
          <w:highlight w:val="yellow"/>
          <w:u w:val="single"/>
        </w:rPr>
      </w:pP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 xml:space="preserve">Ensaio Geral </w:t>
      </w:r>
      <w:r>
        <w:rPr>
          <w:rFonts w:ascii="Arial Narrow" w:hAnsi="Arial Narrow" w:cstheme="minorHAnsi"/>
          <w:b/>
          <w:bCs/>
          <w:sz w:val="18"/>
          <w:szCs w:val="18"/>
          <w:u w:val="single"/>
        </w:rPr>
        <w:t>p</w:t>
      </w: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>or Família – Categoria Metais:</w:t>
      </w:r>
    </w:p>
    <w:p w:rsidR="0007586E" w:rsidP="2DBC4722" w:rsidRDefault="00F166FA" w14:paraId="16C428D3" w14:textId="352488A5">
      <w:pPr>
        <w:pStyle w:val="Recuodecorpodetexto"/>
        <w:ind w:left="0" w:right="-2"/>
        <w:rPr>
          <w:rFonts w:ascii="Arial Narrow" w:hAnsi="Arial Narrow" w:cs="Calibri" w:cstheme="minorAscii"/>
          <w:sz w:val="18"/>
          <w:szCs w:val="18"/>
        </w:rPr>
      </w:pP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No dia </w:t>
      </w:r>
      <w:r w:rsidRPr="2DBC4722" w:rsidR="00F166FA">
        <w:rPr>
          <w:rFonts w:ascii="Arial Narrow" w:hAnsi="Arial Narrow" w:cs="Calibri" w:cstheme="minorAscii"/>
          <w:b w:val="1"/>
          <w:bCs w:val="1"/>
          <w:sz w:val="18"/>
          <w:szCs w:val="18"/>
        </w:rPr>
        <w:t>19</w:t>
      </w:r>
      <w:r w:rsidRPr="2DBC4722" w:rsidR="00F166FA">
        <w:rPr>
          <w:rFonts w:ascii="Arial Narrow" w:hAnsi="Arial Narrow" w:cs="Calibri" w:cstheme="minorAscii"/>
          <w:b w:val="1"/>
          <w:bCs w:val="1"/>
          <w:sz w:val="18"/>
          <w:szCs w:val="18"/>
        </w:rPr>
        <w:t>/10</w:t>
      </w:r>
      <w:r w:rsidRPr="2DBC4722" w:rsidR="6B2CAE53">
        <w:rPr>
          <w:rFonts w:ascii="Arial Narrow" w:hAnsi="Arial Narrow" w:cs="Calibri" w:cstheme="minorAscii"/>
          <w:b w:val="1"/>
          <w:bCs w:val="1"/>
          <w:sz w:val="18"/>
          <w:szCs w:val="18"/>
        </w:rPr>
        <w:t xml:space="preserve">,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domingo</w:t>
      </w:r>
      <w:r w:rsidRPr="2DBC4722" w:rsidR="2ED6508D">
        <w:rPr>
          <w:rFonts w:ascii="Arial Narrow" w:hAnsi="Arial Narrow" w:cs="Calibri" w:cstheme="minorAscii"/>
          <w:sz w:val="18"/>
          <w:szCs w:val="18"/>
        </w:rPr>
        <w:t>,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 às </w:t>
      </w:r>
      <w:r w:rsidRPr="2DBC4722" w:rsidR="00F166FA">
        <w:rPr>
          <w:rFonts w:ascii="Arial Narrow" w:hAnsi="Arial Narrow" w:cs="Calibri" w:cstheme="minorAscii"/>
          <w:b w:val="1"/>
          <w:bCs w:val="1"/>
          <w:sz w:val="18"/>
          <w:szCs w:val="18"/>
        </w:rPr>
        <w:t>09:00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 horas, haverá essa modalidade de ensaio na casa de oração </w:t>
      </w:r>
      <w:r w:rsidRPr="2DBC4722" w:rsidR="0D1B01D1">
        <w:rPr>
          <w:rFonts w:ascii="Arial Narrow" w:hAnsi="Arial Narrow" w:cs="Calibri" w:cstheme="minorAscii"/>
          <w:b w:val="1"/>
          <w:bCs w:val="1"/>
          <w:sz w:val="18"/>
          <w:szCs w:val="18"/>
        </w:rPr>
        <w:t>c</w:t>
      </w:r>
      <w:r w:rsidRPr="2DBC4722" w:rsidR="00F166FA">
        <w:rPr>
          <w:rFonts w:ascii="Arial Narrow" w:hAnsi="Arial Narrow" w:cs="Calibri" w:cstheme="minorAscii"/>
          <w:b w:val="1"/>
          <w:bCs w:val="1"/>
          <w:sz w:val="18"/>
          <w:szCs w:val="18"/>
        </w:rPr>
        <w:t>e</w:t>
      </w:r>
      <w:r w:rsidRPr="2DBC4722" w:rsidR="00F166FA">
        <w:rPr>
          <w:rFonts w:ascii="Arial Narrow" w:hAnsi="Arial Narrow" w:cs="Calibri" w:cstheme="minorAscii"/>
          <w:b w:val="1"/>
          <w:bCs w:val="1"/>
          <w:sz w:val="18"/>
          <w:szCs w:val="18"/>
        </w:rPr>
        <w:t>ntral de Embu das Artes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, para os irmãos músicos e candidatos de toda a Regional Embu</w:t>
      </w:r>
      <w:r w:rsidRPr="2DBC4722" w:rsidR="434F1913">
        <w:rPr>
          <w:rFonts w:ascii="Arial Narrow" w:hAnsi="Arial Narrow" w:cs="Calibri" w:cstheme="minorAscii"/>
          <w:sz w:val="18"/>
          <w:szCs w:val="18"/>
        </w:rPr>
        <w:t xml:space="preserve"> das Artes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 que tocam instrumentos da Família Metais (Trompete,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Cornet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,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Flugelhorn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 xml:space="preserve">, Trompa, Trombone,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Trombonito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, Barítono, Eufônio (ou Bombardino)</w:t>
      </w:r>
      <w:r w:rsidRPr="2DBC4722" w:rsidR="601D4E49">
        <w:rPr>
          <w:rFonts w:ascii="Arial Narrow" w:hAnsi="Arial Narrow" w:cs="Calibri" w:cstheme="minorAscii"/>
          <w:sz w:val="18"/>
          <w:szCs w:val="18"/>
        </w:rPr>
        <w:t xml:space="preserve">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e Tuba). Músicos dessa categoria</w:t>
      </w:r>
      <w:r w:rsidRPr="2DBC4722" w:rsidR="6B52A953">
        <w:rPr>
          <w:rFonts w:ascii="Arial Narrow" w:hAnsi="Arial Narrow" w:cs="Calibri" w:cstheme="minorAscii"/>
          <w:sz w:val="18"/>
          <w:szCs w:val="18"/>
        </w:rPr>
        <w:t xml:space="preserve"> </w:t>
      </w:r>
      <w:r w:rsidRPr="2DBC4722" w:rsidR="00F166FA">
        <w:rPr>
          <w:rFonts w:ascii="Arial Narrow" w:hAnsi="Arial Narrow" w:cs="Calibri" w:cstheme="minorAscii"/>
          <w:sz w:val="18"/>
          <w:szCs w:val="18"/>
        </w:rPr>
        <w:t>que tocam nas Reuniões de Jovens e Menores devem priorizar participar do Ensaio para seu aprimoramento.</w:t>
      </w:r>
    </w:p>
    <w:p w:rsidRPr="00632C9C" w:rsidR="00632C9C" w:rsidP="00632C9C" w:rsidRDefault="00632C9C" w14:paraId="0A507E86" w14:textId="77777777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DD6EE6">
        <w:rPr>
          <w:rFonts w:ascii="Arial Narrow" w:hAnsi="Arial Narrow" w:cstheme="minorBidi"/>
          <w:sz w:val="14"/>
          <w:szCs w:val="14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:rsidR="00632C9C" w:rsidP="2DBC4722" w:rsidRDefault="00632C9C" w14:paraId="4D12841D" w14:textId="4A602896">
      <w:pPr>
        <w:pStyle w:val="Recuodecorpodetexto"/>
        <w:ind w:left="0" w:right="-2"/>
        <w:rPr>
          <w:rFonts w:ascii="Arial Narrow" w:hAnsi="Arial Narrow" w:cs="Arial" w:cstheme="minorBidi"/>
          <w:sz w:val="18"/>
          <w:szCs w:val="18"/>
          <w:shd w:val="clear" w:color="auto" w:fill="FFFFFF"/>
        </w:rPr>
      </w:pPr>
      <w:r w:rsidRPr="2DBC4722" w:rsidR="00632C9C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No dia </w:t>
      </w:r>
      <w:r w:rsidRPr="2DBC4722" w:rsidR="00834B18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25</w:t>
      </w:r>
      <w:r w:rsidRPr="2DBC4722" w:rsidR="00632C9C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/</w:t>
      </w:r>
      <w:r w:rsidRPr="2DBC4722" w:rsidR="00632C9C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10</w:t>
      </w:r>
      <w:r w:rsidRPr="2DBC4722" w:rsidR="46795106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,</w:t>
      </w:r>
      <w:r w:rsidRPr="2DBC4722" w:rsidR="5642C12B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 </w:t>
      </w:r>
      <w:r w:rsidRPr="2DBC4722" w:rsidR="00632C9C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sábado</w:t>
      </w:r>
      <w:r w:rsidRPr="2DBC4722" w:rsidR="14C2417A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, </w:t>
      </w:r>
      <w:r w:rsidRPr="2DBC4722" w:rsidR="00632C9C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às </w:t>
      </w:r>
      <w:r w:rsidRPr="2DBC4722" w:rsidR="00632C9C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 xml:space="preserve">09:00 </w:t>
      </w:r>
      <w:r w:rsidRPr="2DBC4722" w:rsidR="00632C9C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horas, </w:t>
      </w:r>
      <w:r w:rsidRPr="2DBC4722" w:rsidR="34F774B2">
        <w:rPr>
          <w:rFonts w:ascii="Arial Narrow" w:hAnsi="Arial Narrow" w:cs="Arial" w:cstheme="minorBidi"/>
          <w:sz w:val="18"/>
          <w:szCs w:val="18"/>
        </w:rPr>
        <w:t>haverá essa reunião</w:t>
      </w:r>
      <w:r w:rsidRPr="2DBC4722" w:rsidR="34F774B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34F774B2">
        <w:rPr>
          <w:rFonts w:ascii="Arial Narrow" w:hAnsi="Arial Narrow" w:cs="Arial" w:cstheme="minorBidi"/>
          <w:sz w:val="18"/>
          <w:szCs w:val="18"/>
        </w:rPr>
        <w:t>de Ensinamentos da Obra da Piedade</w:t>
      </w:r>
      <w:r w:rsidRPr="2DBC4722" w:rsidR="34F774B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00632C9C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na casa de oração </w:t>
      </w:r>
      <w:r w:rsidRPr="2DBC4722" w:rsidR="00632C9C">
        <w:rPr>
          <w:rFonts w:ascii="Arial Narrow" w:hAnsi="Arial Narrow" w:cs="Arial" w:cstheme="minorBidi"/>
          <w:b w:val="1"/>
          <w:bCs w:val="1"/>
          <w:sz w:val="18"/>
          <w:szCs w:val="18"/>
        </w:rPr>
        <w:t>central de Embu das Artes,</w:t>
      </w:r>
      <w:r w:rsidRPr="2DBC4722" w:rsidR="00632C9C">
        <w:rPr>
          <w:rFonts w:ascii="Arial Narrow" w:hAnsi="Arial Narrow" w:cs="Arial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Pr="2DBC4722" w:rsidR="7101AB31">
        <w:rPr>
          <w:rFonts w:ascii="Arial Narrow" w:hAnsi="Arial Narrow" w:cs="Arial" w:cstheme="minorBidi"/>
          <w:sz w:val="18"/>
          <w:szCs w:val="18"/>
        </w:rPr>
        <w:t xml:space="preserve"> </w:t>
      </w:r>
      <w:r w:rsidRPr="2DBC4722" w:rsidR="00632C9C">
        <w:rPr>
          <w:rFonts w:ascii="Arial Narrow" w:hAnsi="Arial Narrow" w:cs="Arial" w:cstheme="minorBidi"/>
          <w:sz w:val="18"/>
          <w:szCs w:val="18"/>
        </w:rPr>
        <w:t>de todos os municípios que compõem a regional. </w:t>
      </w:r>
    </w:p>
    <w:p w:rsidRPr="00DD6EE6" w:rsidR="00502734" w:rsidP="00502734" w:rsidRDefault="00502734" w14:paraId="34241BB9" w14:textId="26BC63FF">
      <w:pPr>
        <w:ind w:right="-2"/>
        <w:jc w:val="both"/>
        <w:rPr>
          <w:rFonts w:ascii="Arial Narrow" w:hAnsi="Arial Narrow" w:cstheme="minorHAnsi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:rsidTr="000E1080" w14:paraId="545493D3" w14:textId="77777777">
        <w:trPr>
          <w:cantSplit/>
          <w:trHeight w:val="331"/>
        </w:trPr>
        <w:tc>
          <w:tcPr>
            <w:tcW w:w="5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02734" w:rsidP="000E1080" w:rsidRDefault="00502734" w14:paraId="2F471099" w14:textId="3EDFB1FF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:rsidRPr="000A135C" w:rsidR="00502734" w:rsidP="00632C9C" w:rsidRDefault="00502734" w14:paraId="3B5A3E3C" w14:textId="77777777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:rsidRPr="00D009CF" w:rsidR="004D7A7E" w:rsidP="2DBC4722" w:rsidRDefault="004D7A7E" w14:paraId="63D3368F" w14:textId="10498C00">
      <w:pPr>
        <w:pStyle w:val="Recuodecorpodetexto"/>
        <w:suppressLineNumbers w:val="0"/>
        <w:bidi w:val="0"/>
        <w:spacing w:before="0" w:beforeAutospacing="off" w:after="0" w:afterAutospacing="off" w:line="259" w:lineRule="auto"/>
        <w:ind w:left="0" w:right="-2"/>
        <w:jc w:val="both"/>
        <w:rPr>
          <w:rFonts w:ascii="Arial Narrow" w:hAnsi="Arial Narrow" w:cs="Arial" w:cstheme="minorBidi"/>
          <w:sz w:val="18"/>
          <w:szCs w:val="18"/>
        </w:rPr>
      </w:pPr>
      <w:r w:rsidRPr="2DBC4722" w:rsidR="004D7A7E">
        <w:rPr>
          <w:rFonts w:ascii="Arial Narrow" w:hAnsi="Arial Narrow" w:cs="Arial" w:cstheme="minorBidi"/>
          <w:b w:val="1"/>
          <w:bCs w:val="1"/>
          <w:sz w:val="18"/>
          <w:szCs w:val="18"/>
          <w:u w:val="single"/>
          <w:shd w:val="clear" w:color="auto" w:fill="FFFFFF"/>
        </w:rPr>
        <w:t xml:space="preserve">Reunião de Ensinamentos para Porteiros e Auxiliares da porta em Embu </w:t>
      </w:r>
      <w:r w:rsidRPr="2DBC4722" w:rsidR="0295D4DC">
        <w:rPr>
          <w:rFonts w:ascii="Arial Narrow" w:hAnsi="Arial Narrow" w:cs="Arial" w:cstheme="minorBidi"/>
          <w:b w:val="1"/>
          <w:bCs w:val="1"/>
          <w:sz w:val="18"/>
          <w:szCs w:val="18"/>
          <w:u w:val="single"/>
          <w:shd w:val="clear" w:color="auto" w:fill="FFFFFF"/>
        </w:rPr>
        <w:t>G</w:t>
      </w:r>
      <w:r w:rsidRPr="2DBC4722" w:rsidR="0295D4DC">
        <w:rPr>
          <w:rFonts w:ascii="Arial Narrow" w:hAnsi="Arial Narrow" w:cs="Arial" w:cstheme="minorBidi"/>
          <w:b w:val="1"/>
          <w:bCs w:val="1"/>
          <w:sz w:val="18"/>
          <w:szCs w:val="18"/>
          <w:u w:val="single"/>
        </w:rPr>
        <w:t>uaçu</w:t>
      </w:r>
    </w:p>
    <w:p w:rsidRPr="00D009CF" w:rsidR="004D7A7E" w:rsidP="2DBC4722" w:rsidRDefault="004D7A7E" w14:paraId="3C961CA2" w14:textId="54A96665">
      <w:pPr>
        <w:pStyle w:val="Recuodecorpodetexto"/>
        <w:suppressLineNumbers w:val="0"/>
        <w:bidi w:val="0"/>
        <w:spacing w:before="0" w:beforeAutospacing="off" w:after="0" w:afterAutospacing="off" w:line="259" w:lineRule="auto"/>
        <w:ind w:left="0" w:right="-2"/>
        <w:jc w:val="both"/>
        <w:rPr>
          <w:rFonts w:ascii="Arial Narrow" w:hAnsi="Arial Narrow" w:cs="Arial" w:cstheme="minorBidi"/>
          <w:sz w:val="18"/>
          <w:szCs w:val="18"/>
        </w:rPr>
      </w:pPr>
      <w:r w:rsidRPr="2DBC4722" w:rsidR="0295D4DC">
        <w:rPr>
          <w:rFonts w:ascii="Arial Narrow" w:hAnsi="Arial Narrow" w:cs="Arial" w:cstheme="minorBidi"/>
          <w:b w:val="0"/>
          <w:bCs w:val="0"/>
          <w:sz w:val="18"/>
          <w:szCs w:val="18"/>
          <w:shd w:val="clear" w:color="auto" w:fill="FFFFFF"/>
        </w:rPr>
        <w:t xml:space="preserve">No dia </w:t>
      </w:r>
      <w:r w:rsidRPr="2DBC4722" w:rsidR="00D009CF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18</w:t>
      </w:r>
      <w:r w:rsidRPr="2DBC4722" w:rsidR="004D7A7E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/</w:t>
      </w:r>
      <w:r w:rsidRPr="2DBC4722" w:rsidR="00D009CF">
        <w:rPr>
          <w:rFonts w:ascii="Arial Narrow" w:hAnsi="Arial Narrow" w:cs="Arial" w:cstheme="minorBidi"/>
          <w:b w:val="1"/>
          <w:bCs w:val="1"/>
          <w:sz w:val="18"/>
          <w:szCs w:val="18"/>
          <w:shd w:val="clear" w:color="auto" w:fill="FFFFFF"/>
        </w:rPr>
        <w:t>10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 </w:t>
      </w:r>
      <w:r w:rsidRPr="2DBC4722" w:rsidR="00D009CF">
        <w:rPr>
          <w:rFonts w:ascii="Arial Narrow" w:hAnsi="Arial Narrow" w:cs="Arial" w:cstheme="minorBidi"/>
          <w:sz w:val="18"/>
          <w:szCs w:val="18"/>
          <w:shd w:val="clear" w:color="auto" w:fill="FFFFFF"/>
        </w:rPr>
        <w:t>sábado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 </w:t>
      </w:r>
      <w:r w:rsidRPr="2DBC4722" w:rsidR="31C8A4DE">
        <w:rPr>
          <w:rFonts w:ascii="Arial Narrow" w:hAnsi="Arial Narrow" w:cs="Arial" w:cstheme="minorBidi"/>
          <w:sz w:val="18"/>
          <w:szCs w:val="18"/>
        </w:rPr>
        <w:t>às 09:00 horas,</w:t>
      </w:r>
      <w:r w:rsidRPr="2DBC4722" w:rsidR="31C8A4D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 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2DBC4722" w:rsidR="22053CE8">
        <w:rPr>
          <w:rFonts w:ascii="Arial Narrow" w:hAnsi="Arial Narrow" w:cs="Arial" w:cstheme="minorBidi"/>
          <w:sz w:val="18"/>
          <w:szCs w:val="18"/>
          <w:shd w:val="clear" w:color="auto" w:fill="FFFFFF"/>
        </w:rPr>
        <w:t>c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entral de </w:t>
      </w:r>
      <w:r w:rsidRPr="2DBC4722" w:rsidR="00D009CF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Embu </w:t>
      </w:r>
      <w:r w:rsidRPr="2DBC4722" w:rsidR="0B0BC2EA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Guaçu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, </w:t>
      </w:r>
      <w:r w:rsidRPr="2DBC4722" w:rsidR="275A57A2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devendo comparecer </w:t>
      </w:r>
      <w:r w:rsidRPr="2DBC4722" w:rsidR="004D7A7E">
        <w:rPr>
          <w:rFonts w:ascii="Arial Narrow" w:hAnsi="Arial Narrow" w:cs="Arial" w:cstheme="minorBidi"/>
          <w:sz w:val="18"/>
          <w:szCs w:val="18"/>
          <w:shd w:val="clear" w:color="auto" w:fill="FFFFFF"/>
        </w:rPr>
        <w:t xml:space="preserve">os irmãos Anciães, Diáconos, Cooperadores, Cooperadores de Jovens e Menores, porteiros, auxiliares da porta, fundo bíblico, escriturários, operadores de som, brigadistas e comodatários de todas as casas de orações do município de </w:t>
      </w:r>
      <w:r w:rsidRPr="2DBC4722" w:rsidR="00D009CF">
        <w:rPr>
          <w:rFonts w:ascii="Arial Narrow" w:hAnsi="Arial Narrow" w:cs="Arial" w:cstheme="minorBidi"/>
          <w:sz w:val="18"/>
          <w:szCs w:val="18"/>
          <w:shd w:val="clear" w:color="auto" w:fill="FFFFFF"/>
        </w:rPr>
        <w:t>Embu das Artes</w:t>
      </w:r>
      <w:r w:rsidRPr="2DBC4722" w:rsidR="004D7A7E">
        <w:rPr>
          <w:rFonts w:ascii="Arial Narrow" w:hAnsi="Arial Narrow" w:cs="Arial" w:cstheme="minorBidi"/>
          <w:sz w:val="18"/>
          <w:szCs w:val="18"/>
        </w:rPr>
        <w:t>.</w:t>
      </w:r>
    </w:p>
    <w:p w:rsidR="00D009CF" w:rsidP="004D7A7E" w:rsidRDefault="00D009CF" w14:paraId="64652EFF" w14:textId="77777777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color="FFFFFF" w:themeColor="background1" w:themeTint="00" w:themeShade="80" w:sz="4" w:space="0"/>
          <w:left w:val="single" w:color="FFFFFF" w:themeColor="background1" w:themeTint="00" w:themeShade="80" w:sz="4" w:space="0"/>
          <w:bottom w:val="single" w:color="FFFFFF" w:themeColor="background1" w:themeTint="00" w:themeShade="80" w:sz="4" w:space="0"/>
          <w:right w:val="single" w:color="FFFFFF" w:themeColor="background1" w:themeTint="00" w:themeShade="80" w:sz="4" w:space="0"/>
          <w:insideH w:val="single" w:color="FFFFFF" w:themeColor="background1" w:themeTint="00" w:themeShade="80" w:sz="4" w:space="0"/>
          <w:insideV w:val="single" w:color="FFFFFF" w:themeColor="background1" w:themeTint="00" w:themeShade="8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0"/>
        <w:gridCol w:w="717"/>
        <w:gridCol w:w="871"/>
        <w:gridCol w:w="2847"/>
      </w:tblGrid>
      <w:tr w:rsidRPr="00334E2B" w:rsidR="00FE09E4" w:rsidTr="2DBC4722" w14:paraId="2D7DDEB0" w14:textId="77777777">
        <w:trPr>
          <w:cantSplit/>
          <w:trHeight w:val="331"/>
        </w:trPr>
        <w:tc>
          <w:tcPr>
            <w:tcW w:w="0" w:type="auto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DDF2" w:themeFill="background2" w:themeFillShade="E6"/>
            <w:tcMar/>
            <w:vAlign w:val="center"/>
          </w:tcPr>
          <w:p w:rsidRPr="00334E2B" w:rsidR="00FE09E4" w:rsidP="000E1080" w:rsidRDefault="00FE09E4" w14:paraId="473DEB6F" w14:textId="77777777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Pr="00334E2B" w:rsidR="00FE09E4" w:rsidTr="2DBC4722" w14:paraId="0DB713B7" w14:textId="77777777">
        <w:trPr>
          <w:cantSplit/>
          <w:trHeight w:val="1200"/>
        </w:trPr>
        <w:tc>
          <w:tcPr>
            <w:tcW w:w="0" w:type="auto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50D4C5DA" w14:textId="1FAF5992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9011E4">
              <w:rPr>
                <w:rFonts w:ascii="Arial Narrow" w:hAnsi="Arial Narrow" w:eastAsia="Arial Narrow" w:cs="Arial Narrow"/>
                <w:sz w:val="16"/>
                <w:szCs w:val="16"/>
              </w:rPr>
              <w:t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irmãs da Obra da Piedade, Colaboradoras d</w:t>
            </w:r>
            <w:r w:rsidRPr="009011E4" w:rsidR="0047639D">
              <w:rPr>
                <w:rFonts w:ascii="Arial Narrow" w:hAnsi="Arial Narrow" w:eastAsia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hAnsi="Arial Narrow" w:eastAsia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Pr="00334E2B" w:rsidR="00FE09E4" w:rsidTr="2DBC4722" w14:paraId="02C5DD3E" w14:textId="77777777">
        <w:trPr>
          <w:cantSplit/>
          <w:trHeight w:val="255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437C0CF3" w14:textId="6B7F1B7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CB4F8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0909AC55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5324FB7D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47639D" w14:paraId="4CD0D69B" w14:textId="6349B6E1">
            <w:pPr>
              <w:ind w:right="-2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Embu das Artes</w:t>
            </w:r>
            <w:r w:rsidR="00F5644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 - Central</w:t>
            </w:r>
          </w:p>
        </w:tc>
      </w:tr>
      <w:tr w:rsidRPr="00334E2B" w:rsidR="00FE09E4" w:rsidTr="2DBC4722" w14:paraId="4A3714C5" w14:textId="77777777">
        <w:trPr>
          <w:cantSplit/>
          <w:trHeight w:val="255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CB4F89" w14:paraId="7BC53A55" w14:textId="782B4C1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</w:t>
            </w:r>
            <w:r w:rsidR="00FE09E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0002B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585BD287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E09E4" w14:paraId="55A87B5B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FE09E4" w:rsidP="000E1080" w:rsidRDefault="00F56443" w14:paraId="3B9124A1" w14:textId="5EF2D783">
            <w:pPr>
              <w:ind w:right="-2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A42187" w:rsidTr="2DBC4722" w14:paraId="04984DF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331"/>
        </w:trPr>
        <w:tc>
          <w:tcPr>
            <w:tcW w:w="0" w:type="auto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F838BD5" w14:textId="77777777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:rsidTr="2DBC4722" w14:paraId="59493AA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0" w:type="auto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1F39934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9011E4">
              <w:rPr>
                <w:rFonts w:ascii="Arial Narrow" w:hAnsi="Arial Narrow" w:eastAsia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A42187" w:rsidTr="2DBC4722" w14:paraId="47E8A59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2A019D5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29/09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AFEB9D3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392BA09B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9BD22B0" w14:textId="77777777">
            <w:pPr>
              <w:ind w:right="-2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Pr="0058757B" w:rsidR="001D32B7" w:rsidTr="2DBC4722" w14:paraId="2E4209F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1D32B7" w:rsidP="00574C45" w:rsidRDefault="0058757B" w14:paraId="3B35B48D" w14:textId="0875F45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0/10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1D32B7" w:rsidP="00574C45" w:rsidRDefault="0058757B" w14:paraId="165C4E6E" w14:textId="4C0999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ex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1D32B7" w:rsidP="00574C45" w:rsidRDefault="0058757B" w14:paraId="6E399731" w14:textId="7288139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9:30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8757B" w:rsidR="001D32B7" w:rsidP="0058757B" w:rsidRDefault="0058757B" w14:paraId="326A2CB6" w14:textId="377ED9F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A42187" w:rsidTr="2DBC4722" w14:paraId="2A79F11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340"/>
        </w:trPr>
        <w:tc>
          <w:tcPr>
            <w:tcW w:w="0" w:type="auto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43262C2F" w14:textId="77777777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A42187" w:rsidTr="2DBC4722" w14:paraId="03871BF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0" w:type="auto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9011E4" w:rsidR="00A42187" w:rsidP="00574C45" w:rsidRDefault="00A42187" w14:paraId="232326BF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9011E4">
              <w:rPr>
                <w:rFonts w:ascii="Arial Narrow" w:hAnsi="Arial Narrow" w:eastAsia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:rsidR="00A42187" w:rsidP="00574C45" w:rsidRDefault="00A42187" w14:paraId="16923EFD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9011E4">
              <w:rPr>
                <w:rFonts w:ascii="Arial Narrow" w:hAnsi="Arial Narrow" w:eastAsia="Arial Narrow" w:cs="Arial Narrow"/>
                <w:sz w:val="16"/>
                <w:szCs w:val="16"/>
              </w:rPr>
              <w:t>Conselho Fiscal.</w:t>
            </w:r>
          </w:p>
        </w:tc>
      </w:tr>
      <w:tr w:rsidR="00A42187" w:rsidTr="2DBC4722" w14:paraId="4AB3B5A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01148C" w14:paraId="04C73E08" w14:textId="2D5E799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6AA370E0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B2E3584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56C7D142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A42187" w:rsidTr="2DBC4722" w14:paraId="00A94DB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282532" w14:paraId="6B4DB2D8" w14:textId="6DB9603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A42187" w14:paraId="1ED2F21F" w14:textId="775B7BD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 w:rsidR="00A42187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S</w:t>
            </w:r>
            <w:r w:rsidRPr="2DBC4722" w:rsidR="044DB4AF">
              <w:rPr>
                <w:rFonts w:ascii="Arial Narrow" w:hAnsi="Arial Narrow"/>
                <w:color w:val="000000" w:themeColor="text1" w:themeTint="FF" w:themeShade="FF"/>
                <w:sz w:val="18"/>
                <w:szCs w:val="18"/>
              </w:rPr>
              <w:t>áb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282532" w14:paraId="1D9F473C" w14:textId="0F0A979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</w:t>
            </w:r>
            <w:r w:rsidR="00A42187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42187" w:rsidP="00574C45" w:rsidRDefault="00282532" w14:paraId="027C9694" w14:textId="447CBA9E">
            <w:pPr>
              <w:ind w:right="-2"/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FB36A1" w:rsidTr="2DBC4722" w14:paraId="3E85121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B36A1" w:rsidP="00574C45" w:rsidRDefault="00FB36A1" w14:paraId="4583452A" w14:textId="1D79039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B36A1" w:rsidP="00574C45" w:rsidRDefault="00FB36A1" w14:paraId="5801302D" w14:textId="1EE806E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B36A1" w:rsidP="00574C45" w:rsidRDefault="00FB36A1" w14:paraId="40A218F9" w14:textId="3461920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B36A1" w:rsidP="00574C45" w:rsidRDefault="00FB36A1" w14:paraId="25A4CE24" w14:textId="1A2071D1">
            <w:pPr>
              <w:ind w:right="-2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Embu das Artes - Central</w:t>
            </w:r>
          </w:p>
        </w:tc>
      </w:tr>
      <w:tr w:rsidR="0001148C" w:rsidTr="2DBC4722" w14:paraId="7C4891C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01148C" w:rsidP="0001148C" w:rsidRDefault="0001148C" w14:paraId="332FE954" w14:textId="53A5099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01148C" w:rsidP="0001148C" w:rsidRDefault="0001148C" w14:paraId="50170ACA" w14:textId="4377713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01148C" w:rsidP="0001148C" w:rsidRDefault="0001148C" w14:paraId="1F05C7F8" w14:textId="5E08FAD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01148C" w:rsidP="0001148C" w:rsidRDefault="0001148C" w14:paraId="3BD52DBD" w14:textId="68EE884F">
            <w:pPr>
              <w:ind w:right="-2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:rsidRPr="009B7782" w:rsidR="00A42187" w:rsidP="00A42187" w:rsidRDefault="00A42187" w14:paraId="7A16FD75" w14:textId="77777777">
      <w:pPr>
        <w:pStyle w:val="Recuodecorpodetexto"/>
        <w:ind w:left="0" w:right="-2" w:firstLine="0"/>
        <w:rPr>
          <w:rFonts w:ascii="Arial Narrow" w:hAnsi="Arial Narrow" w:eastAsia="Calibri"/>
          <w:sz w:val="6"/>
          <w:szCs w:val="6"/>
          <w:u w:val="single"/>
          <w:lang w:eastAsia="en-US"/>
        </w:rPr>
      </w:pPr>
    </w:p>
    <w:p w:rsidRPr="00613913" w:rsidR="00A42187" w:rsidP="00A42187" w:rsidRDefault="00A42187" w14:paraId="5F066722" w14:textId="7777777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:rsidR="00A42187" w:rsidP="00A12C77" w:rsidRDefault="00A42187" w14:paraId="34070132" w14:textId="34434019">
      <w:pPr>
        <w:pStyle w:val="Recuodecorpodetexto"/>
        <w:ind w:left="0" w:right="-2"/>
        <w:rPr>
          <w:rFonts w:ascii="Arial Narrow" w:hAnsi="Arial Narrow" w:cstheme="minorHAnsi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A42187" w:rsidSect="0007586E">
      <w:headerReference w:type="even" r:id="rId11"/>
      <w:headerReference w:type="default" r:id="rId12"/>
      <w:footerReference w:type="default" r:id="rId13"/>
      <w:type w:val="continuous"/>
      <w:pgSz w:w="11906" w:h="16838" w:orient="portrait" w:code="9"/>
      <w:pgMar w:top="284" w:right="424" w:bottom="454" w:left="284" w:header="170" w:footer="284" w:gutter="0"/>
      <w:cols w:space="567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1F0E" w:rsidP="00D54D76" w:rsidRDefault="00F91F0E" w14:paraId="73F76E8D" w14:textId="77777777">
      <w:r>
        <w:separator/>
      </w:r>
    </w:p>
  </w:endnote>
  <w:endnote w:type="continuationSeparator" w:id="0">
    <w:p w:rsidR="00F91F0E" w:rsidP="00D54D76" w:rsidRDefault="00F91F0E" w14:paraId="542953A8" w14:textId="77777777">
      <w:r>
        <w:continuationSeparator/>
      </w:r>
    </w:p>
  </w:endnote>
  <w:endnote w:type="continuationNotice" w:id="1">
    <w:p w:rsidR="00F91F0E" w:rsidRDefault="00F91F0E" w14:paraId="1FC11F8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:rsidTr="009F4011" w14:paraId="13CA0BF1" w14:textId="77777777">
      <w:tc>
        <w:tcPr>
          <w:tcW w:w="2376" w:type="pct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:rsidRPr="001F0059" w:rsidR="007F36D0" w:rsidP="00F95C7D" w:rsidRDefault="00F95C7D" w14:paraId="1EC557E7" w14:textId="789FA794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Pr="001F0059" w:rsidR="00B81335">
            <w:rPr>
              <w:b/>
              <w:bCs/>
              <w:sz w:val="14"/>
              <w:szCs w:val="14"/>
            </w:rPr>
            <w:fldChar w:fldCharType="begin"/>
          </w:r>
          <w:r w:rsidRPr="001F0059" w:rsidR="00B81335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Pr="001F0059" w:rsidR="00B81335">
            <w:rPr>
              <w:b/>
              <w:bCs/>
              <w:sz w:val="14"/>
              <w:szCs w:val="14"/>
            </w:rPr>
            <w:fldChar w:fldCharType="separate"/>
          </w:r>
          <w:r w:rsidR="005B46CB">
            <w:rPr>
              <w:b/>
              <w:bCs/>
              <w:noProof/>
              <w:sz w:val="14"/>
              <w:szCs w:val="14"/>
            </w:rPr>
            <w:t>15/09/2025 11:49</w:t>
          </w:r>
          <w:r w:rsidRPr="001F0059" w:rsidR="00B81335">
            <w:rPr>
              <w:b/>
              <w:bCs/>
              <w:sz w:val="14"/>
              <w:szCs w:val="14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1F0E" w:rsidP="00D54D76" w:rsidRDefault="00F91F0E" w14:paraId="09618E86" w14:textId="77777777">
      <w:r>
        <w:separator/>
      </w:r>
    </w:p>
  </w:footnote>
  <w:footnote w:type="continuationSeparator" w:id="0">
    <w:p w:rsidR="00F91F0E" w:rsidP="00D54D76" w:rsidRDefault="00F91F0E" w14:paraId="2987314A" w14:textId="77777777">
      <w:r>
        <w:continuationSeparator/>
      </w:r>
    </w:p>
  </w:footnote>
  <w:footnote w:type="continuationNotice" w:id="1">
    <w:p w:rsidR="00F91F0E" w:rsidRDefault="00F91F0E" w14:paraId="79433A1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009F" w:rsidRDefault="002A594E" w14:paraId="34CE0A41" w14:textId="0D82E33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94E" w:rsidP="002A594E" w:rsidRDefault="002A594E" w14:paraId="69B76534" w14:textId="77777777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w:abstractNumId="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2930802">
    <w:abstractNumId w:val="13"/>
  </w:num>
  <w:num w:numId="2" w16cid:durableId="546995915">
    <w:abstractNumId w:val="9"/>
  </w:num>
  <w:num w:numId="3" w16cid:durableId="583101587">
    <w:abstractNumId w:val="0"/>
  </w:num>
  <w:num w:numId="4" w16cid:durableId="635841866">
    <w:abstractNumId w:val="11"/>
  </w:num>
  <w:num w:numId="5" w16cid:durableId="587152017">
    <w:abstractNumId w:val="1"/>
  </w:num>
  <w:num w:numId="6" w16cid:durableId="1988822263">
    <w:abstractNumId w:val="10"/>
  </w:num>
  <w:num w:numId="7" w16cid:durableId="2030136834">
    <w:abstractNumId w:val="5"/>
  </w:num>
  <w:num w:numId="8" w16cid:durableId="1283658108">
    <w:abstractNumId w:val="12"/>
  </w:num>
  <w:num w:numId="9" w16cid:durableId="1283801768">
    <w:abstractNumId w:val="8"/>
  </w:num>
  <w:num w:numId="10" w16cid:durableId="474839636">
    <w:abstractNumId w:val="7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6"/>
  </w:num>
  <w:num w:numId="14" w16cid:durableId="460998751">
    <w:abstractNumId w:val="10"/>
  </w:num>
  <w:num w:numId="15" w16cid:durableId="82420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lang="pt-BR" w:vendorID="64" w:dllVersion="0" w:nlCheck="1" w:checkStyle="0" w:appName="MSWord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379C8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406"/>
    <w:rsid w:val="009A6734"/>
    <w:rsid w:val="009A68F2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1E96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77CA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purl.org/dc/elements/1.1/"/>
    <ds:schemaRef ds:uri="http://schemas.microsoft.com/office/2006/metadata/properties"/>
    <ds:schemaRef ds:uri="2d045eed-efc0-421a-9ab4-952af4582020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01727b9-d219-4cc6-9a1c-d3f88076bcd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rosiani1506</lastModifiedBy>
  <revision>219</revision>
  <lastPrinted>2025-08-21T13:59:00.0000000Z</lastPrinted>
  <dcterms:created xsi:type="dcterms:W3CDTF">2025-07-17T02:08:00.0000000Z</dcterms:created>
  <dcterms:modified xsi:type="dcterms:W3CDTF">2025-09-16T15:34:38.2205424Z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