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EC0" w14:textId="77777777" w:rsidR="00CE7265" w:rsidRDefault="00CE7265" w:rsidP="002F7B07"/>
    <w:p w14:paraId="706DF3D6" w14:textId="77777777" w:rsidR="002F7B07" w:rsidRDefault="002F7B07" w:rsidP="002F7B07"/>
    <w:p w14:paraId="6789B36C" w14:textId="77777777" w:rsidR="002F7B07" w:rsidRDefault="002F7B07" w:rsidP="002F7B07"/>
    <w:p w14:paraId="7CEF15ED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7B290EF8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3C210F5F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71303342" w14:textId="5BCEEF3F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Date: </w:t>
      </w:r>
      <w:r w:rsidRPr="00D22209">
        <w:rPr>
          <w:rFonts w:asciiTheme="majorBidi" w:hAnsiTheme="majorBidi" w:cstheme="majorBidi"/>
          <w:highlight w:val="yellow"/>
          <w:lang w:val="en-AE"/>
        </w:rPr>
        <w:fldChar w:fldCharType="begin"/>
      </w:r>
      <w:r w:rsidRPr="00D22209">
        <w:rPr>
          <w:rFonts w:asciiTheme="majorBidi" w:hAnsiTheme="majorBidi" w:cstheme="majorBidi"/>
          <w:highlight w:val="yellow"/>
          <w:lang w:val="en-AE"/>
        </w:rPr>
        <w:instrText xml:space="preserve"> DATE \@ "d MMMM yyyy" </w:instrText>
      </w:r>
      <w:r w:rsidRPr="00D22209">
        <w:rPr>
          <w:rFonts w:asciiTheme="majorBidi" w:hAnsiTheme="majorBidi" w:cstheme="majorBidi"/>
          <w:highlight w:val="yellow"/>
          <w:lang w:val="en-AE"/>
        </w:rPr>
        <w:fldChar w:fldCharType="separate"/>
      </w:r>
      <w:r w:rsidR="00384345" w:rsidRPr="00D22209">
        <w:rPr>
          <w:rFonts w:asciiTheme="majorBidi" w:hAnsiTheme="majorBidi" w:cstheme="majorBidi"/>
          <w:noProof/>
          <w:highlight w:val="yellow"/>
          <w:lang w:val="en-AE"/>
        </w:rPr>
        <w:t>7 May 2026</w:t>
      </w:r>
      <w:r w:rsidRPr="00D22209">
        <w:rPr>
          <w:rFonts w:asciiTheme="majorBidi" w:hAnsiTheme="majorBidi" w:cstheme="majorBidi"/>
          <w:highlight w:val="yellow"/>
          <w:lang w:val="en-AE"/>
        </w:rPr>
        <w:fldChar w:fldCharType="end"/>
      </w:r>
    </w:p>
    <w:p w14:paraId="612B4BDB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Ref: </w:t>
      </w:r>
      <w:r w:rsidRPr="00D22209">
        <w:rPr>
          <w:rFonts w:asciiTheme="majorBidi" w:hAnsiTheme="majorBidi" w:cstheme="majorBidi"/>
          <w:highlight w:val="yellow"/>
          <w:lang w:val="en-AE"/>
        </w:rPr>
        <w:t>V019</w:t>
      </w:r>
    </w:p>
    <w:p w14:paraId="550A0B84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</w:p>
    <w:p w14:paraId="7D68A390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To:  </w:t>
      </w:r>
      <w:r>
        <w:rPr>
          <w:rFonts w:asciiTheme="majorBidi" w:hAnsiTheme="majorBidi" w:cstheme="majorBidi"/>
          <w:lang w:val="en-AE"/>
        </w:rPr>
        <w:tab/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Dubai Silicon Oasis Authority</w:t>
      </w:r>
      <w:r w:rsidRPr="00384345">
        <w:rPr>
          <w:rFonts w:asciiTheme="majorBidi" w:hAnsiTheme="majorBidi" w:cstheme="majorBidi"/>
          <w:highlight w:val="yellow"/>
          <w:lang w:val="en-AE"/>
        </w:rPr>
        <w:t>, Dubai</w:t>
      </w:r>
      <w:r w:rsidRPr="00D15245">
        <w:rPr>
          <w:rFonts w:asciiTheme="majorBidi" w:hAnsiTheme="majorBidi" w:cstheme="majorBidi"/>
          <w:lang w:val="en-AE"/>
        </w:rPr>
        <w:t>, UAE.</w:t>
      </w:r>
    </w:p>
    <w:p w14:paraId="3257B8A2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</w:p>
    <w:p w14:paraId="6A52F94A" w14:textId="77777777" w:rsidR="002F7B07" w:rsidRPr="000C3FC8" w:rsidRDefault="002F7B07" w:rsidP="002F7B07">
      <w:pPr>
        <w:rPr>
          <w:rFonts w:asciiTheme="majorBidi" w:hAnsiTheme="majorBidi" w:cstheme="majorBidi"/>
          <w:b/>
          <w:bCs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For:  </w:t>
      </w:r>
      <w:r>
        <w:rPr>
          <w:rFonts w:asciiTheme="majorBidi" w:hAnsiTheme="majorBidi" w:cstheme="majorBidi"/>
          <w:lang w:val="en-AE"/>
        </w:rPr>
        <w:tab/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TRANS-GROUP FZCO</w:t>
      </w:r>
    </w:p>
    <w:p w14:paraId="0C326EF1" w14:textId="77777777" w:rsidR="002F7B07" w:rsidRDefault="002F7B07" w:rsidP="002F7B07">
      <w:pPr>
        <w:ind w:firstLine="720"/>
        <w:rPr>
          <w:rFonts w:asciiTheme="majorBidi" w:hAnsiTheme="majorBidi" w:cstheme="majorBidi"/>
          <w:lang w:val="en-AE"/>
        </w:rPr>
      </w:pPr>
      <w:r w:rsidRPr="00384345">
        <w:rPr>
          <w:rFonts w:asciiTheme="majorBidi" w:hAnsiTheme="majorBidi" w:cstheme="majorBidi"/>
          <w:highlight w:val="yellow"/>
          <w:lang w:val="en-AE"/>
        </w:rPr>
        <w:t>Dubai Silicon Oasis, Dubai</w:t>
      </w:r>
      <w:r w:rsidRPr="000C3FC8">
        <w:rPr>
          <w:rFonts w:asciiTheme="majorBidi" w:hAnsiTheme="majorBidi" w:cstheme="majorBidi"/>
          <w:lang w:val="en-AE"/>
        </w:rPr>
        <w:t>, UAE.</w:t>
      </w:r>
      <w:r w:rsidRPr="00D15245">
        <w:rPr>
          <w:rFonts w:asciiTheme="majorBidi" w:hAnsiTheme="majorBidi" w:cstheme="majorBidi"/>
          <w:lang w:val="en-AE"/>
        </w:rPr>
        <w:t xml:space="preserve"> </w:t>
      </w:r>
    </w:p>
    <w:p w14:paraId="05D6CBFA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1C5BE0AF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Dear Sir/Madam,</w:t>
      </w:r>
    </w:p>
    <w:p w14:paraId="0BC74928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This is to </w:t>
      </w:r>
      <w:r w:rsidRPr="000C3FC8">
        <w:rPr>
          <w:rFonts w:asciiTheme="majorBidi" w:hAnsiTheme="majorBidi" w:cstheme="majorBidi"/>
          <w:lang w:val="en-AE"/>
        </w:rPr>
        <w:t xml:space="preserve">confirm that </w:t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TRANS-GROUP FZCO</w:t>
      </w:r>
      <w:r w:rsidRPr="000C3FC8">
        <w:rPr>
          <w:rFonts w:asciiTheme="majorBidi" w:hAnsiTheme="majorBidi" w:cstheme="majorBidi"/>
          <w:b/>
          <w:bCs/>
          <w:lang w:val="en-AE"/>
        </w:rPr>
        <w:t xml:space="preserve"> </w:t>
      </w:r>
      <w:r w:rsidRPr="000C3FC8">
        <w:rPr>
          <w:rFonts w:asciiTheme="majorBidi" w:hAnsiTheme="majorBidi" w:cstheme="majorBidi"/>
          <w:lang w:val="en-AE"/>
        </w:rPr>
        <w:t xml:space="preserve">bearing license No. </w:t>
      </w:r>
      <w:r w:rsidRPr="00384345">
        <w:rPr>
          <w:rFonts w:asciiTheme="majorBidi" w:hAnsiTheme="majorBidi" w:cstheme="majorBidi"/>
          <w:highlight w:val="yellow"/>
          <w:lang w:val="en-AE"/>
        </w:rPr>
        <w:t>5107</w:t>
      </w:r>
      <w:r w:rsidRPr="000C3FC8">
        <w:rPr>
          <w:rFonts w:asciiTheme="majorBidi" w:hAnsiTheme="majorBidi" w:cstheme="majorBidi"/>
          <w:lang w:val="en-AE"/>
        </w:rPr>
        <w:t xml:space="preserve"> has been liquidated and all the liabilities of the company have been fully settled.</w:t>
      </w:r>
    </w:p>
    <w:p w14:paraId="774E441E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109822C5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>As per management representation only</w:t>
      </w:r>
    </w:p>
    <w:p w14:paraId="377A9A63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758191FE" w14:textId="77777777" w:rsidR="002F7B07" w:rsidRPr="000C3FC8" w:rsidRDefault="002F7B07" w:rsidP="002F7B07">
      <w:pPr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 xml:space="preserve">On the date of the liquidation there were no assets and liabilities in the books of </w:t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 xml:space="preserve">TRANS-GROUP </w:t>
      </w:r>
      <w:proofErr w:type="gramStart"/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FZCO</w:t>
      </w:r>
      <w:proofErr w:type="gramEnd"/>
      <w:r>
        <w:rPr>
          <w:rFonts w:asciiTheme="majorBidi" w:hAnsiTheme="majorBidi" w:cstheme="majorBidi"/>
          <w:b/>
          <w:bCs/>
          <w:lang w:val="en-AE"/>
        </w:rPr>
        <w:t xml:space="preserve"> </w:t>
      </w:r>
      <w:r w:rsidRPr="000C3FC8">
        <w:rPr>
          <w:rFonts w:asciiTheme="majorBidi" w:hAnsiTheme="majorBidi" w:cstheme="majorBidi"/>
          <w:lang w:val="en-AE"/>
        </w:rPr>
        <w:t>and the liquidation expenses are being paid by the shareholders in their personal capacity.</w:t>
      </w:r>
    </w:p>
    <w:p w14:paraId="06CAA8CD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27BA66C3" w14:textId="77777777" w:rsidR="002F7B07" w:rsidRPr="000C3FC8" w:rsidRDefault="002F7B07" w:rsidP="002F7B07">
      <w:pPr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 xml:space="preserve">All the creditors of </w:t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TRANS-GROUP FZCO</w:t>
      </w:r>
      <w:r w:rsidRPr="000C3FC8">
        <w:rPr>
          <w:rFonts w:asciiTheme="majorBidi" w:hAnsiTheme="majorBidi" w:cstheme="majorBidi"/>
          <w:b/>
          <w:bCs/>
          <w:lang w:val="en-AE"/>
        </w:rPr>
        <w:t xml:space="preserve"> </w:t>
      </w:r>
      <w:r w:rsidRPr="000C3FC8">
        <w:rPr>
          <w:rFonts w:asciiTheme="majorBidi" w:hAnsiTheme="majorBidi" w:cstheme="majorBidi"/>
          <w:lang w:val="en-AE"/>
        </w:rPr>
        <w:t>have been settled and there were no claims from creditors.</w:t>
      </w:r>
    </w:p>
    <w:p w14:paraId="350519B6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1FB830EA" w14:textId="77777777" w:rsidR="002F7B07" w:rsidRPr="000C3FC8" w:rsidRDefault="002F7B07" w:rsidP="002F7B07">
      <w:pPr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>The shareholder has mutually confirmed that if any claim arises after liquidation the same will be settled by them in their personal capacity.</w:t>
      </w:r>
    </w:p>
    <w:p w14:paraId="783933A8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457FAC24" w14:textId="77777777" w:rsidR="002F7B07" w:rsidRPr="000C3FC8" w:rsidRDefault="002F7B07" w:rsidP="002F7B07">
      <w:pPr>
        <w:numPr>
          <w:ilvl w:val="0"/>
          <w:numId w:val="1"/>
        </w:num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 xml:space="preserve">There are no other assets available for distribution of any further claims against </w:t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TRANS-GROUP FZCO</w:t>
      </w:r>
      <w:r w:rsidRPr="000C3FC8">
        <w:rPr>
          <w:rFonts w:asciiTheme="majorBidi" w:hAnsiTheme="majorBidi" w:cstheme="majorBidi"/>
          <w:b/>
          <w:bCs/>
          <w:lang w:val="en-AE"/>
        </w:rPr>
        <w:t xml:space="preserve">, </w:t>
      </w:r>
      <w:r w:rsidRPr="000C3FC8">
        <w:rPr>
          <w:rFonts w:asciiTheme="majorBidi" w:hAnsiTheme="majorBidi" w:cstheme="majorBidi"/>
          <w:lang w:val="en-AE"/>
        </w:rPr>
        <w:t>and the liquidation proceedings have hereby been closed.</w:t>
      </w:r>
    </w:p>
    <w:p w14:paraId="4DFBC183" w14:textId="77777777" w:rsidR="002F7B07" w:rsidRPr="000C3FC8" w:rsidRDefault="002F7B07" w:rsidP="002F7B07">
      <w:pPr>
        <w:rPr>
          <w:rFonts w:asciiTheme="majorBidi" w:hAnsiTheme="majorBidi" w:cstheme="majorBidi"/>
          <w:lang w:val="en-AE"/>
        </w:rPr>
      </w:pPr>
    </w:p>
    <w:p w14:paraId="4E3B8FA9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  <w:r w:rsidRPr="000C3FC8">
        <w:rPr>
          <w:rFonts w:asciiTheme="majorBidi" w:hAnsiTheme="majorBidi" w:cstheme="majorBidi"/>
          <w:lang w:val="en-AE"/>
        </w:rPr>
        <w:t xml:space="preserve">The Company may now make an application to the </w:t>
      </w:r>
      <w:r w:rsidRPr="00384345">
        <w:rPr>
          <w:rFonts w:asciiTheme="majorBidi" w:hAnsiTheme="majorBidi" w:cstheme="majorBidi"/>
          <w:b/>
          <w:bCs/>
          <w:highlight w:val="yellow"/>
          <w:lang w:val="en-AE"/>
        </w:rPr>
        <w:t>Dubai Silicon Oasis Authority</w:t>
      </w:r>
      <w:r w:rsidRPr="000C3FC8">
        <w:rPr>
          <w:rFonts w:asciiTheme="majorBidi" w:hAnsiTheme="majorBidi" w:cstheme="majorBidi"/>
          <w:b/>
          <w:bCs/>
          <w:lang w:val="en-AE"/>
        </w:rPr>
        <w:t xml:space="preserve"> </w:t>
      </w:r>
      <w:r w:rsidRPr="000C3FC8">
        <w:rPr>
          <w:rFonts w:asciiTheme="majorBidi" w:hAnsiTheme="majorBidi" w:cstheme="majorBidi"/>
          <w:lang w:val="en-AE"/>
        </w:rPr>
        <w:t>for the cancellation o</w:t>
      </w:r>
      <w:r w:rsidRPr="00D15245">
        <w:rPr>
          <w:rFonts w:asciiTheme="majorBidi" w:hAnsiTheme="majorBidi" w:cstheme="majorBidi"/>
          <w:lang w:val="en-AE"/>
        </w:rPr>
        <w:t>f its trade license.</w:t>
      </w:r>
    </w:p>
    <w:p w14:paraId="5E0334C3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</w:p>
    <w:p w14:paraId="3C0C0C09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Kind Regards</w:t>
      </w:r>
      <w:r>
        <w:rPr>
          <w:rFonts w:asciiTheme="majorBidi" w:hAnsiTheme="majorBidi" w:cstheme="majorBidi"/>
          <w:lang w:val="en-AE"/>
        </w:rPr>
        <w:t>,</w:t>
      </w:r>
    </w:p>
    <w:p w14:paraId="35367E07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068D9455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008046CB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</w:p>
    <w:p w14:paraId="542878EA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</w:p>
    <w:p w14:paraId="2FB3986E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………………………………….</w:t>
      </w:r>
    </w:p>
    <w:p w14:paraId="17EB76BA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</w:p>
    <w:p w14:paraId="3F366AFA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Abdulla Saeed Hamad Aljneibi </w:t>
      </w:r>
    </w:p>
    <w:p w14:paraId="25B2D582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Reg. No. 820, Dubai, UAE</w:t>
      </w:r>
    </w:p>
    <w:p w14:paraId="58B5AA27" w14:textId="77777777" w:rsidR="002F7B07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Assurance Corp Audit and Accounting – Dubai Branch</w:t>
      </w:r>
    </w:p>
    <w:p w14:paraId="4C4D7069" w14:textId="77777777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>Dubai, United Arab Emirates</w:t>
      </w:r>
    </w:p>
    <w:p w14:paraId="51DE489B" w14:textId="7D4DE74F" w:rsidR="002F7B07" w:rsidRPr="00D15245" w:rsidRDefault="002F7B07" w:rsidP="002F7B07">
      <w:pPr>
        <w:rPr>
          <w:rFonts w:asciiTheme="majorBidi" w:hAnsiTheme="majorBidi" w:cstheme="majorBidi"/>
          <w:lang w:val="en-AE"/>
        </w:rPr>
      </w:pPr>
      <w:r w:rsidRPr="00D15245">
        <w:rPr>
          <w:rFonts w:asciiTheme="majorBidi" w:hAnsiTheme="majorBidi" w:cstheme="majorBidi"/>
          <w:lang w:val="en-AE"/>
        </w:rPr>
        <w:t xml:space="preserve">Date: </w:t>
      </w:r>
      <w:r w:rsidRPr="00384345">
        <w:rPr>
          <w:rFonts w:asciiTheme="majorBidi" w:hAnsiTheme="majorBidi" w:cstheme="majorBidi"/>
          <w:highlight w:val="yellow"/>
          <w:lang w:val="en-AE"/>
        </w:rPr>
        <w:fldChar w:fldCharType="begin"/>
      </w:r>
      <w:r w:rsidRPr="00384345">
        <w:rPr>
          <w:rFonts w:asciiTheme="majorBidi" w:hAnsiTheme="majorBidi" w:cstheme="majorBidi"/>
          <w:highlight w:val="yellow"/>
          <w:lang w:val="en-AE"/>
        </w:rPr>
        <w:instrText xml:space="preserve"> DATE \@ "d MMMM yyyy" </w:instrText>
      </w:r>
      <w:r w:rsidRPr="00384345">
        <w:rPr>
          <w:rFonts w:asciiTheme="majorBidi" w:hAnsiTheme="majorBidi" w:cstheme="majorBidi"/>
          <w:highlight w:val="yellow"/>
          <w:lang w:val="en-AE"/>
        </w:rPr>
        <w:fldChar w:fldCharType="separate"/>
      </w:r>
      <w:r w:rsidR="00384345" w:rsidRPr="00384345">
        <w:rPr>
          <w:rFonts w:asciiTheme="majorBidi" w:hAnsiTheme="majorBidi" w:cstheme="majorBidi"/>
          <w:noProof/>
          <w:highlight w:val="yellow"/>
          <w:lang w:val="en-AE"/>
        </w:rPr>
        <w:t>7 May 2026</w:t>
      </w:r>
      <w:r w:rsidRPr="00384345">
        <w:rPr>
          <w:rFonts w:asciiTheme="majorBidi" w:hAnsiTheme="majorBidi" w:cstheme="majorBidi"/>
          <w:highlight w:val="yellow"/>
          <w:lang w:val="en-AE"/>
        </w:rPr>
        <w:fldChar w:fldCharType="end"/>
      </w:r>
    </w:p>
    <w:p w14:paraId="579441B1" w14:textId="77777777" w:rsidR="002F7B07" w:rsidRPr="00D15245" w:rsidRDefault="002F7B07" w:rsidP="002F7B07">
      <w:pPr>
        <w:rPr>
          <w:rFonts w:asciiTheme="majorBidi" w:hAnsiTheme="majorBidi" w:cstheme="majorBidi"/>
        </w:rPr>
      </w:pPr>
    </w:p>
    <w:p w14:paraId="484CF702" w14:textId="77777777" w:rsidR="002F7B07" w:rsidRPr="002F7B07" w:rsidRDefault="002F7B07" w:rsidP="002F7B07"/>
    <w:sectPr w:rsidR="002F7B07" w:rsidRPr="002F7B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90DDE" w14:textId="77777777" w:rsidR="00BB3329" w:rsidRDefault="00BB3329" w:rsidP="00CE7265">
      <w:r>
        <w:separator/>
      </w:r>
    </w:p>
  </w:endnote>
  <w:endnote w:type="continuationSeparator" w:id="0">
    <w:p w14:paraId="45180C7F" w14:textId="77777777" w:rsidR="00BB3329" w:rsidRDefault="00BB3329" w:rsidP="00CE7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B456" w14:textId="77777777" w:rsidR="00BB3329" w:rsidRDefault="00BB3329" w:rsidP="00CE7265">
      <w:r>
        <w:separator/>
      </w:r>
    </w:p>
  </w:footnote>
  <w:footnote w:type="continuationSeparator" w:id="0">
    <w:p w14:paraId="7FEC8462" w14:textId="77777777" w:rsidR="00BB3329" w:rsidRDefault="00BB3329" w:rsidP="00CE7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3392" w14:textId="70C17944" w:rsidR="00CE7265" w:rsidRDefault="00CE726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560C21" wp14:editId="05A1628E">
          <wp:simplePos x="0" y="0"/>
          <wp:positionH relativeFrom="column">
            <wp:posOffset>-882650</wp:posOffset>
          </wp:positionH>
          <wp:positionV relativeFrom="paragraph">
            <wp:posOffset>-417238</wp:posOffset>
          </wp:positionV>
          <wp:extent cx="7513739" cy="10625455"/>
          <wp:effectExtent l="0" t="0" r="0" b="4445"/>
          <wp:wrapNone/>
          <wp:docPr id="799200761" name="Picture 3" descr="A white curved object with a black out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200761" name="Picture 3" descr="A white curved object with a black out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3739" cy="10625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884" w:hanging="361"/>
      </w:pPr>
      <w:rPr>
        <w:rFonts w:ascii="Calibri" w:hAnsi="Calibri" w:cs="Calibri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numFmt w:val="bullet"/>
      <w:lvlText w:val="•"/>
      <w:lvlJc w:val="left"/>
      <w:pPr>
        <w:ind w:left="1727" w:hanging="361"/>
      </w:pPr>
    </w:lvl>
    <w:lvl w:ilvl="2">
      <w:numFmt w:val="bullet"/>
      <w:lvlText w:val="•"/>
      <w:lvlJc w:val="left"/>
      <w:pPr>
        <w:ind w:left="2574" w:hanging="361"/>
      </w:pPr>
    </w:lvl>
    <w:lvl w:ilvl="3">
      <w:numFmt w:val="bullet"/>
      <w:lvlText w:val="•"/>
      <w:lvlJc w:val="left"/>
      <w:pPr>
        <w:ind w:left="3422" w:hanging="361"/>
      </w:pPr>
    </w:lvl>
    <w:lvl w:ilvl="4">
      <w:numFmt w:val="bullet"/>
      <w:lvlText w:val="•"/>
      <w:lvlJc w:val="left"/>
      <w:pPr>
        <w:ind w:left="4269" w:hanging="361"/>
      </w:pPr>
    </w:lvl>
    <w:lvl w:ilvl="5">
      <w:numFmt w:val="bullet"/>
      <w:lvlText w:val="•"/>
      <w:lvlJc w:val="left"/>
      <w:pPr>
        <w:ind w:left="5117" w:hanging="361"/>
      </w:pPr>
    </w:lvl>
    <w:lvl w:ilvl="6">
      <w:numFmt w:val="bullet"/>
      <w:lvlText w:val="•"/>
      <w:lvlJc w:val="left"/>
      <w:pPr>
        <w:ind w:left="5964" w:hanging="361"/>
      </w:pPr>
    </w:lvl>
    <w:lvl w:ilvl="7">
      <w:numFmt w:val="bullet"/>
      <w:lvlText w:val="•"/>
      <w:lvlJc w:val="left"/>
      <w:pPr>
        <w:ind w:left="6811" w:hanging="361"/>
      </w:pPr>
    </w:lvl>
    <w:lvl w:ilvl="8">
      <w:numFmt w:val="bullet"/>
      <w:lvlText w:val="•"/>
      <w:lvlJc w:val="left"/>
      <w:pPr>
        <w:ind w:left="7659" w:hanging="361"/>
      </w:pPr>
    </w:lvl>
  </w:abstractNum>
  <w:num w:numId="1" w16cid:durableId="49218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65"/>
    <w:rsid w:val="00133E89"/>
    <w:rsid w:val="002B1911"/>
    <w:rsid w:val="002F7B07"/>
    <w:rsid w:val="003540E7"/>
    <w:rsid w:val="00384345"/>
    <w:rsid w:val="00BB3329"/>
    <w:rsid w:val="00BD6F45"/>
    <w:rsid w:val="00C737A1"/>
    <w:rsid w:val="00CE7265"/>
    <w:rsid w:val="00CF1B66"/>
    <w:rsid w:val="00D21ECD"/>
    <w:rsid w:val="00D2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39BAF"/>
  <w15:chartTrackingRefBased/>
  <w15:docId w15:val="{5A933BAF-C4FF-40D7-A6A1-9BF06090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B0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2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265"/>
  </w:style>
  <w:style w:type="paragraph" w:styleId="Footer">
    <w:name w:val="footer"/>
    <w:basedOn w:val="Normal"/>
    <w:link w:val="FooterChar"/>
    <w:uiPriority w:val="99"/>
    <w:unhideWhenUsed/>
    <w:rsid w:val="00CE72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</dc:creator>
  <cp:keywords/>
  <dc:description/>
  <cp:lastModifiedBy>Maaz Imran</cp:lastModifiedBy>
  <cp:revision>4</cp:revision>
  <dcterms:created xsi:type="dcterms:W3CDTF">2025-12-10T03:58:00Z</dcterms:created>
  <dcterms:modified xsi:type="dcterms:W3CDTF">2026-05-07T10:09:00Z</dcterms:modified>
</cp:coreProperties>
</file>