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6D5" w:rsidRPr="009163D6" w:rsidRDefault="000316D5" w:rsidP="000316D5">
      <w:pPr>
        <w:pStyle w:val="Heading1"/>
        <w:rPr>
          <w:rFonts w:ascii="Times New Roman" w:eastAsia="Arial Unicode MS" w:hAnsi="Times New Roman"/>
          <w:sz w:val="24"/>
          <w:szCs w:val="24"/>
          <w:lang w:val="en-US"/>
        </w:rPr>
      </w:pPr>
    </w:p>
    <w:p w:rsidR="000316D5" w:rsidRPr="009163D6" w:rsidRDefault="000316D5" w:rsidP="000316D5">
      <w:pPr>
        <w:pStyle w:val="Heading2"/>
        <w:rPr>
          <w:rFonts w:ascii="Times New Roman" w:eastAsia="Arial Unicode MS" w:hAnsi="Times New Roman"/>
          <w:kern w:val="36"/>
          <w:sz w:val="24"/>
          <w:szCs w:val="24"/>
        </w:rPr>
      </w:pPr>
      <w:bookmarkStart w:id="0" w:name="_Toc373581714"/>
      <w:r w:rsidRPr="009163D6">
        <w:rPr>
          <w:rFonts w:ascii="Times New Roman" w:eastAsia="Arial Unicode MS" w:hAnsi="Times New Roman"/>
          <w:sz w:val="24"/>
          <w:szCs w:val="24"/>
        </w:rPr>
        <w:t>The Geologic History of the Mediterranean</w:t>
      </w:r>
      <w:bookmarkEnd w:id="0"/>
    </w:p>
    <w:p w:rsidR="000316D5" w:rsidRPr="009163D6" w:rsidRDefault="000316D5" w:rsidP="009163D6">
      <w:pPr>
        <w:ind w:firstLine="480"/>
        <w:rPr>
          <w:rFonts w:eastAsia="Arial Unicode MS"/>
          <w:sz w:val="24"/>
          <w:szCs w:val="24"/>
        </w:rPr>
      </w:pPr>
      <w:r w:rsidRPr="009163D6">
        <w:rPr>
          <w:rFonts w:eastAsia="Arial Unicode MS"/>
          <w:kern w:val="0"/>
          <w:sz w:val="24"/>
          <w:szCs w:val="24"/>
        </w:rPr>
        <w:t>In 1970 geologists Kenneth J. Hsu and William B.F. Ryan were collecting research data while aboard the oceanographic research vessel Glomar Challenger. An objective of this particular cruise was to investigate the floor of the Mediterranean and to resolve questions about its geologic history. One question was related to evidence that the invertebrate fauna (animals without spines) of the Mediterranean had changed abruptly about 6 million years ago. Most of the older organisms were nearly wiped out, although a few hardy species su</w:t>
      </w:r>
      <w:r w:rsidRPr="009163D6">
        <w:rPr>
          <w:rFonts w:eastAsia="Arial Unicode MS"/>
          <w:sz w:val="24"/>
          <w:szCs w:val="24"/>
        </w:rPr>
        <w:t>rvived. A few managed to migrate into the Atlantic. Somewhat later, the migrants returned, bringing new species with them. Why did the near extinction and migrations occur?</w:t>
      </w:r>
    </w:p>
    <w:p w:rsidR="000316D5" w:rsidRPr="009163D6" w:rsidRDefault="000316D5" w:rsidP="009163D6">
      <w:pPr>
        <w:ind w:firstLine="480"/>
        <w:rPr>
          <w:rFonts w:eastAsia="Arial Unicode MS"/>
          <w:sz w:val="24"/>
          <w:szCs w:val="24"/>
        </w:rPr>
      </w:pPr>
      <w:bookmarkStart w:id="1" w:name="OLE_LINK4"/>
    </w:p>
    <w:p w:rsidR="000316D5" w:rsidRPr="009163D6" w:rsidRDefault="000316D5" w:rsidP="009163D6">
      <w:pPr>
        <w:ind w:firstLine="480"/>
        <w:rPr>
          <w:rFonts w:eastAsia="Arial Unicode MS"/>
          <w:sz w:val="24"/>
          <w:szCs w:val="24"/>
        </w:rPr>
      </w:pPr>
      <w:r w:rsidRPr="009163D6">
        <w:rPr>
          <w:rFonts w:eastAsia="Arial Unicode MS"/>
          <w:sz w:val="24"/>
          <w:szCs w:val="24"/>
        </w:rPr>
        <w:t>Another task for the Glomar Challenger’s scientists was to try to determine the origin of the domelike masses buried deep beneath the Mediterranean seafloor</w:t>
      </w:r>
      <w:bookmarkEnd w:id="1"/>
      <w:r w:rsidRPr="009163D6">
        <w:rPr>
          <w:rFonts w:eastAsia="Arial Unicode MS"/>
          <w:sz w:val="24"/>
          <w:szCs w:val="24"/>
        </w:rPr>
        <w:t xml:space="preserve">. These structures had been detected years earlier by echo-sounding instruments, but they had never been penetrated in the course of drilling. Were they salt domes such as are common along the United States Gulf Coast, and if so, why should there have been so much solid crystalline salt beneath the floor of the Mediterranean? </w:t>
      </w:r>
    </w:p>
    <w:p w:rsidR="000316D5" w:rsidRPr="009163D6" w:rsidRDefault="000316D5" w:rsidP="009163D6">
      <w:pPr>
        <w:ind w:firstLine="480"/>
        <w:rPr>
          <w:rFonts w:eastAsia="Arial Unicode MS"/>
          <w:sz w:val="24"/>
          <w:szCs w:val="24"/>
        </w:rPr>
      </w:pPr>
    </w:p>
    <w:p w:rsidR="000316D5" w:rsidRPr="009163D6" w:rsidRDefault="000316D5" w:rsidP="009163D6">
      <w:pPr>
        <w:ind w:firstLine="480"/>
        <w:rPr>
          <w:rFonts w:eastAsia="Arial Unicode MS"/>
          <w:sz w:val="24"/>
          <w:szCs w:val="24"/>
        </w:rPr>
      </w:pPr>
      <w:r w:rsidRPr="009163D6">
        <w:rPr>
          <w:rFonts w:eastAsia="Arial Unicode MS"/>
          <w:sz w:val="24"/>
          <w:szCs w:val="24"/>
        </w:rPr>
        <w:t>With question such as these clearly before them, the scientists aboard the Glomar Challenger processed to the Mediterranean to search for the answers. On August 23, 1970, they recovered a sample. The sample consisted of pebbles of hardened sediment that had once been soft, deep-sea mud, as well as granules of gypsum and fragments of volcanic rock. Not a single pebble was found that might have indicated that the pebbles came from the nearby continent. In the days following, samples of solid gypsum were repeatedly brought on deck as drilling operations penetrated the seafloor. Furthermore, the gypsum was found to possess peculiarities of composition and structure that suggested it had formed on desert flats. Sediment above and below the gypsum layer contained tiny marine fossils, indicating open-ocean conditions. As they drilled into the central and deepest part of the Mediterranean basin, the scientists took solid, shiny, crystalline salt from the core barrel. Interbedded with the salt were thin layers of what appeared to be windblown silt.</w:t>
      </w:r>
    </w:p>
    <w:p w:rsidR="000316D5" w:rsidRPr="009163D6" w:rsidRDefault="000316D5" w:rsidP="009163D6">
      <w:pPr>
        <w:ind w:firstLine="480"/>
        <w:rPr>
          <w:rFonts w:eastAsia="Arial Unicode MS"/>
          <w:sz w:val="24"/>
          <w:szCs w:val="24"/>
        </w:rPr>
      </w:pPr>
    </w:p>
    <w:p w:rsidR="000316D5" w:rsidRPr="009163D6" w:rsidRDefault="000316D5" w:rsidP="009163D6">
      <w:pPr>
        <w:ind w:firstLine="480"/>
        <w:rPr>
          <w:rFonts w:eastAsia="Arial Unicode MS"/>
          <w:sz w:val="24"/>
          <w:szCs w:val="24"/>
        </w:rPr>
      </w:pPr>
      <w:r w:rsidRPr="009163D6">
        <w:rPr>
          <w:rFonts w:eastAsia="Arial Unicode MS"/>
          <w:sz w:val="24"/>
          <w:szCs w:val="24"/>
        </w:rPr>
        <w:t xml:space="preserve">The time had come to formulate a hypothesis. The investigators theorized that about 20 million years ago, the Mediterranean was a broad seaway linked to the Atlantic by two narrow straits. Crustal movements closed the straits, and the landlocked Mediterranean began to evaporate. Increasing salinity caused by the evaporation resulted in the extermination of scores of invertebrate species. Only a few organisms especially tolerant of very salty conditions remained. As evaporation continued, the remaining brine (salt water) became so dense that the calcium sulfate of the hard layer was precipitated. In the central deeper part of the basin, the last of the brine evaporated to precipitate more soluble sodium chloride (salt). Later, under the weight of overlying sediments, this salt flowed plastically upward to form salt domes. Before this happened, however, the Mediterranean was a vast desert 3,000 meters deep. Then, about 5.5 million years ago </w:t>
      </w:r>
      <w:r w:rsidRPr="009163D6">
        <w:rPr>
          <w:rFonts w:eastAsia="Arial Unicode MS"/>
          <w:sz w:val="24"/>
          <w:szCs w:val="24"/>
        </w:rPr>
        <w:lastRenderedPageBreak/>
        <w:t>came the deluge. As a result of crustal adjustments and faulting, the Strait of Gibraltar, where the Mediterranean now connects to the Atlantic, opened, and water cascaded spectacularly back into the Mediterranean. Turbulent waters tore into the hardened salt flats, broke them up, and ground them into the pebbles observed in the first sample taken by the Challenger. As the basin was refilled, normal marine organisms returned. Soon layer of oceanic ooze began to accumulate above the old hard layer.</w:t>
      </w:r>
    </w:p>
    <w:p w:rsidR="000316D5" w:rsidRPr="009163D6" w:rsidRDefault="000316D5" w:rsidP="009163D6">
      <w:pPr>
        <w:ind w:firstLine="480"/>
        <w:rPr>
          <w:rFonts w:eastAsia="Arial Unicode MS"/>
          <w:sz w:val="24"/>
          <w:szCs w:val="24"/>
        </w:rPr>
      </w:pPr>
    </w:p>
    <w:p w:rsidR="000316D5" w:rsidRPr="009163D6" w:rsidRDefault="000316D5" w:rsidP="009163D6">
      <w:pPr>
        <w:ind w:firstLine="480"/>
        <w:rPr>
          <w:rFonts w:eastAsia="Arial Unicode MS"/>
          <w:sz w:val="24"/>
          <w:szCs w:val="24"/>
        </w:rPr>
      </w:pPr>
      <w:r w:rsidRPr="009163D6">
        <w:rPr>
          <w:rFonts w:eastAsia="Arial Unicode MS"/>
          <w:sz w:val="24"/>
          <w:szCs w:val="24"/>
        </w:rPr>
        <w:t>The salt and gypsum, the faunal changes, and the unusual gravel provided abundant evidence that the Mediterranean was once a desert.</w:t>
      </w:r>
    </w:p>
    <w:p w:rsidR="000316D5" w:rsidRPr="009163D6" w:rsidRDefault="000316D5" w:rsidP="009163D6">
      <w:pPr>
        <w:ind w:firstLine="480"/>
        <w:rPr>
          <w:rFonts w:eastAsia="Arial Unicode MS"/>
          <w:sz w:val="24"/>
          <w:szCs w:val="24"/>
        </w:rPr>
      </w:pPr>
    </w:p>
    <w:p w:rsidR="000316D5" w:rsidRPr="009163D6" w:rsidRDefault="000316D5" w:rsidP="009163D6">
      <w:pPr>
        <w:ind w:firstLine="480"/>
        <w:rPr>
          <w:rFonts w:eastAsia="Arial Unicode MS"/>
          <w:sz w:val="24"/>
          <w:szCs w:val="24"/>
        </w:rPr>
      </w:pPr>
      <w:r w:rsidRPr="009163D6">
        <w:rPr>
          <w:rFonts w:eastAsia="Arial Unicode MS"/>
          <w:sz w:val="24"/>
          <w:szCs w:val="24"/>
        </w:rPr>
        <w:t>gypsum: a mineral made of calcium sulfate and water</w:t>
      </w:r>
    </w:p>
    <w:p w:rsidR="000316D5" w:rsidRPr="009163D6" w:rsidRDefault="000316D5" w:rsidP="009163D6">
      <w:pPr>
        <w:ind w:firstLine="480"/>
        <w:rPr>
          <w:rFonts w:eastAsia="Arial Unicode MS"/>
          <w:sz w:val="24"/>
          <w:szCs w:val="24"/>
        </w:rPr>
      </w:pPr>
    </w:p>
    <w:p w:rsidR="000316D5" w:rsidRPr="009163D6" w:rsidRDefault="000316D5" w:rsidP="009163D6">
      <w:pPr>
        <w:ind w:firstLine="480"/>
        <w:rPr>
          <w:rFonts w:eastAsia="Arial Unicode MS"/>
          <w:sz w:val="24"/>
          <w:szCs w:val="24"/>
        </w:rPr>
      </w:pPr>
      <w:bookmarkStart w:id="2" w:name="OLE_LINK30"/>
      <w:r w:rsidRPr="009163D6">
        <w:rPr>
          <w:rFonts w:eastAsia="Arial Unicode MS"/>
          <w:kern w:val="0"/>
          <w:sz w:val="24"/>
          <w:szCs w:val="24"/>
        </w:rPr>
        <w:t xml:space="preserve">Paragraph 1: In 1970 geologists Kenneth J. Hsu and William B.F. Ryan were collecting research data while aboard the oceanographic research vessel Glomar Challenger. An </w:t>
      </w:r>
      <w:r w:rsidRPr="009163D6">
        <w:rPr>
          <w:rFonts w:eastAsia="Arial Unicode MS"/>
          <w:sz w:val="24"/>
          <w:szCs w:val="24"/>
          <w:highlight w:val="lightGray"/>
          <w:u w:val="single"/>
        </w:rPr>
        <w:t>objective</w:t>
      </w:r>
      <w:r w:rsidRPr="009163D6">
        <w:rPr>
          <w:rFonts w:eastAsia="Arial Unicode MS"/>
          <w:kern w:val="0"/>
          <w:sz w:val="24"/>
          <w:szCs w:val="24"/>
        </w:rPr>
        <w:t xml:space="preserve"> of this particular cruise was to investigate the floor of the Mediterranean and to resolve questions about its geologic history. One question was related to evidence that the invertebrate fauna (animals without spines) of the Mediterranean had changed abruptly about 6 million years ago. Most of the older organisms were nearly wiped out, although a few hardy species su</w:t>
      </w:r>
      <w:r w:rsidRPr="009163D6">
        <w:rPr>
          <w:rFonts w:eastAsia="Arial Unicode MS"/>
          <w:sz w:val="24"/>
          <w:szCs w:val="24"/>
        </w:rPr>
        <w:t>rvived. A few managed to migrate into the Atlantic. Somewhat later, the migrants returned, bringing new species with them. Why did the near extinction and migrations occur?</w:t>
      </w:r>
    </w:p>
    <w:p w:rsidR="000316D5" w:rsidRPr="009163D6" w:rsidRDefault="000316D5" w:rsidP="009163D6">
      <w:pPr>
        <w:ind w:firstLine="480"/>
        <w:rPr>
          <w:rFonts w:eastAsia="Arial Unicode MS"/>
          <w:sz w:val="24"/>
          <w:szCs w:val="24"/>
        </w:rPr>
      </w:pPr>
    </w:p>
    <w:p w:rsidR="000316D5" w:rsidRPr="009163D6" w:rsidRDefault="000316D5" w:rsidP="000316D5">
      <w:pPr>
        <w:numPr>
          <w:ilvl w:val="3"/>
          <w:numId w:val="1"/>
        </w:numPr>
        <w:ind w:left="851" w:firstLineChars="0"/>
        <w:rPr>
          <w:rFonts w:eastAsia="Arial Unicode MS"/>
          <w:sz w:val="24"/>
          <w:szCs w:val="24"/>
        </w:rPr>
      </w:pPr>
      <w:r w:rsidRPr="009163D6">
        <w:rPr>
          <w:rFonts w:eastAsia="Arial Unicode MS"/>
          <w:sz w:val="24"/>
          <w:szCs w:val="24"/>
        </w:rPr>
        <w:t>The word “</w:t>
      </w:r>
      <w:r w:rsidRPr="009163D6">
        <w:rPr>
          <w:rFonts w:eastAsia="Arial Unicode MS"/>
          <w:sz w:val="24"/>
          <w:szCs w:val="24"/>
          <w:highlight w:val="lightGray"/>
          <w:u w:val="single"/>
        </w:rPr>
        <w:t>objective</w:t>
      </w:r>
      <w:r w:rsidRPr="009163D6">
        <w:rPr>
          <w:rFonts w:eastAsia="Arial Unicode MS"/>
          <w:sz w:val="24"/>
          <w:szCs w:val="24"/>
        </w:rPr>
        <w:t xml:space="preserve">” in the passage is closest in meaning to </w:t>
      </w:r>
      <w:r w:rsidRPr="009163D6">
        <w:rPr>
          <w:rFonts w:eastAsia="Arial Unicode MS"/>
          <w:vanish/>
          <w:color w:val="0000FF"/>
          <w:sz w:val="24"/>
          <w:szCs w:val="24"/>
        </w:rPr>
        <w:t>(3)</w:t>
      </w:r>
    </w:p>
    <w:bookmarkEnd w:id="2"/>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 xml:space="preserve">achievement </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requirement</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purpose</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feature</w:t>
      </w:r>
    </w:p>
    <w:p w:rsidR="000316D5" w:rsidRPr="009163D6" w:rsidRDefault="000316D5" w:rsidP="000316D5">
      <w:pPr>
        <w:ind w:firstLineChars="0"/>
        <w:rPr>
          <w:rFonts w:eastAsia="Arial Unicode MS"/>
          <w:sz w:val="24"/>
          <w:szCs w:val="24"/>
        </w:rPr>
      </w:pPr>
    </w:p>
    <w:p w:rsidR="000316D5" w:rsidRPr="009163D6" w:rsidRDefault="000316D5" w:rsidP="000316D5">
      <w:pPr>
        <w:numPr>
          <w:ilvl w:val="3"/>
          <w:numId w:val="1"/>
        </w:numPr>
        <w:ind w:left="851" w:firstLineChars="0"/>
        <w:rPr>
          <w:rFonts w:eastAsia="Arial Unicode MS"/>
          <w:sz w:val="24"/>
          <w:szCs w:val="24"/>
        </w:rPr>
      </w:pPr>
      <w:r w:rsidRPr="009163D6">
        <w:rPr>
          <w:rFonts w:eastAsia="Arial Unicode MS"/>
          <w:sz w:val="24"/>
          <w:szCs w:val="24"/>
        </w:rPr>
        <w:t>Which of the following is NOT mentioned in paragraph 1 as a change that occurred in the fauna of the Mediterranean?</w:t>
      </w:r>
      <w:r w:rsidRPr="009163D6">
        <w:rPr>
          <w:rFonts w:eastAsia="Arial Unicode MS"/>
          <w:vanish/>
          <w:color w:val="0000FF"/>
          <w:sz w:val="24"/>
          <w:szCs w:val="24"/>
        </w:rPr>
        <w:t>(2)</w:t>
      </w:r>
    </w:p>
    <w:p w:rsidR="000316D5" w:rsidRPr="009163D6" w:rsidRDefault="000316D5" w:rsidP="000316D5">
      <w:pPr>
        <w:ind w:left="600" w:firstLineChars="0" w:firstLine="0"/>
        <w:rPr>
          <w:rFonts w:eastAsia="Arial Unicode MS"/>
          <w:sz w:val="24"/>
          <w:szCs w:val="24"/>
        </w:rPr>
      </w:pPr>
      <w:bookmarkStart w:id="3" w:name="OLE_LINK6"/>
      <w:r w:rsidRPr="009163D6">
        <w:rPr>
          <w:rFonts w:eastAsia="Arial Unicode MS"/>
          <w:kern w:val="0"/>
          <w:sz w:val="24"/>
          <w:szCs w:val="24"/>
        </w:rPr>
        <w:t>○</w:t>
      </w:r>
      <w:r w:rsidRPr="009163D6">
        <w:rPr>
          <w:rFonts w:eastAsia="Arial Unicode MS"/>
          <w:sz w:val="24"/>
          <w:szCs w:val="24"/>
        </w:rPr>
        <w:t>Most invertebrate species disappeared during a wave of extinctions.</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A few hardy species wiped out many of the Mediterranean’s invertebra</w:t>
      </w:r>
      <w:bookmarkEnd w:id="3"/>
      <w:r w:rsidRPr="009163D6">
        <w:rPr>
          <w:rFonts w:eastAsia="Arial Unicode MS"/>
          <w:sz w:val="24"/>
          <w:szCs w:val="24"/>
        </w:rPr>
        <w:t>tes.</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Some invertebrates migrated to Atlantic Ocean.</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New species of fauna populated the Mediterranean when the old migrants returned.</w:t>
      </w:r>
    </w:p>
    <w:p w:rsidR="000316D5" w:rsidRPr="009163D6" w:rsidRDefault="000316D5" w:rsidP="009163D6">
      <w:pPr>
        <w:ind w:left="420" w:firstLine="480"/>
        <w:rPr>
          <w:rFonts w:eastAsia="Arial Unicode MS"/>
          <w:sz w:val="24"/>
          <w:szCs w:val="24"/>
        </w:rPr>
      </w:pPr>
    </w:p>
    <w:p w:rsidR="000316D5" w:rsidRPr="009163D6" w:rsidRDefault="000316D5" w:rsidP="009163D6">
      <w:pPr>
        <w:ind w:firstLine="480"/>
        <w:rPr>
          <w:rFonts w:eastAsia="Arial Unicode MS"/>
          <w:sz w:val="24"/>
          <w:szCs w:val="24"/>
        </w:rPr>
      </w:pPr>
      <w:r w:rsidRPr="009163D6">
        <w:rPr>
          <w:rFonts w:eastAsia="Arial Unicode MS"/>
          <w:sz w:val="24"/>
          <w:szCs w:val="24"/>
        </w:rPr>
        <w:t xml:space="preserve">Paragraph 3: With question such as these clearly before them, the scientists aboard the Glomar Challenger processed to the Mediterranean to search for the answers. On August 23, 1970, they recovered a sample. The sample consisted of pebbles of hardened sediment that had once been soft, deep-sea mud, as well as granules of gypsum and fragments of volcanic rock. </w:t>
      </w:r>
      <w:r w:rsidRPr="009163D6">
        <w:rPr>
          <w:rFonts w:eastAsia="Arial Unicode MS"/>
          <w:sz w:val="24"/>
          <w:szCs w:val="24"/>
          <w:highlight w:val="lightGray"/>
          <w:u w:val="single"/>
        </w:rPr>
        <w:t>Not a single pebble was found that might have indicated that the pebbles came from the nearby continent.</w:t>
      </w:r>
      <w:r w:rsidRPr="009163D6">
        <w:rPr>
          <w:rFonts w:eastAsia="Arial Unicode MS"/>
          <w:sz w:val="24"/>
          <w:szCs w:val="24"/>
        </w:rPr>
        <w:t xml:space="preserve"> In the days following, samples of solid gypsum were repeatedly brought on deck as drilling operations penetrated the seafloor. Furthermore, the gypsum was found to possess peculiarities of composition and structure that suggested it had formed on desert flats. Sediment above and below the gypsum layer contained tiny marine fossils, indicating open-ocean conditions. As they drilled into the </w:t>
      </w:r>
      <w:r w:rsidRPr="009163D6">
        <w:rPr>
          <w:rFonts w:eastAsia="Arial Unicode MS"/>
          <w:sz w:val="24"/>
          <w:szCs w:val="24"/>
        </w:rPr>
        <w:lastRenderedPageBreak/>
        <w:t>central and deepest part of the Mediterranean basin, the scientists took solid, shiny, crystalline salt from the core barrel. Interbedded with the salt were thin layers of what appeared to be windblown silt.</w:t>
      </w:r>
    </w:p>
    <w:p w:rsidR="000316D5" w:rsidRPr="009163D6" w:rsidRDefault="000316D5" w:rsidP="009163D6">
      <w:pPr>
        <w:ind w:firstLine="480"/>
        <w:rPr>
          <w:rFonts w:eastAsia="Arial Unicode MS"/>
          <w:sz w:val="24"/>
          <w:szCs w:val="24"/>
        </w:rPr>
      </w:pPr>
    </w:p>
    <w:p w:rsidR="000316D5" w:rsidRPr="009163D6" w:rsidRDefault="000316D5" w:rsidP="000316D5">
      <w:pPr>
        <w:numPr>
          <w:ilvl w:val="3"/>
          <w:numId w:val="1"/>
        </w:numPr>
        <w:ind w:left="851" w:firstLineChars="0"/>
        <w:rPr>
          <w:rFonts w:eastAsia="Arial Unicode MS"/>
          <w:sz w:val="24"/>
          <w:szCs w:val="24"/>
        </w:rPr>
      </w:pPr>
      <w:r w:rsidRPr="009163D6">
        <w:rPr>
          <w:rFonts w:eastAsia="Arial Unicode MS"/>
          <w:sz w:val="24"/>
          <w:szCs w:val="24"/>
        </w:rPr>
        <w:t>What does the author imply by saying “</w:t>
      </w:r>
      <w:r w:rsidRPr="009163D6">
        <w:rPr>
          <w:rFonts w:eastAsia="Arial Unicode MS"/>
          <w:sz w:val="24"/>
          <w:szCs w:val="24"/>
          <w:highlight w:val="lightGray"/>
          <w:u w:val="single"/>
        </w:rPr>
        <w:t xml:space="preserve">Not a single pebble was found that might have indicated that the </w:t>
      </w:r>
    </w:p>
    <w:p w:rsidR="000316D5" w:rsidRPr="009163D6" w:rsidRDefault="000316D5" w:rsidP="000316D5">
      <w:pPr>
        <w:ind w:firstLineChars="0" w:firstLine="0"/>
        <w:rPr>
          <w:rFonts w:eastAsia="Arial Unicode MS"/>
          <w:sz w:val="24"/>
          <w:szCs w:val="24"/>
        </w:rPr>
      </w:pPr>
      <w:r w:rsidRPr="009163D6">
        <w:rPr>
          <w:rFonts w:eastAsia="Arial Unicode MS"/>
          <w:sz w:val="24"/>
          <w:szCs w:val="24"/>
          <w:highlight w:val="lightGray"/>
          <w:u w:val="single"/>
        </w:rPr>
        <w:t>pebbles came from the nearby continent</w:t>
      </w:r>
      <w:r w:rsidRPr="009163D6">
        <w:rPr>
          <w:rFonts w:eastAsia="Arial Unicode MS"/>
          <w:sz w:val="24"/>
          <w:szCs w:val="24"/>
        </w:rPr>
        <w:t>”?</w:t>
      </w:r>
      <w:r w:rsidRPr="009163D6">
        <w:rPr>
          <w:rFonts w:eastAsia="Arial Unicode MS"/>
          <w:vanish/>
          <w:color w:val="0000FF"/>
          <w:sz w:val="24"/>
          <w:szCs w:val="24"/>
        </w:rPr>
        <w:t>(1)</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The most obvious explanation for the origin of the pebbles was not supported by the evidence.</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The geologists did not find as many pebbles as they expected.</w:t>
      </w:r>
    </w:p>
    <w:p w:rsidR="000316D5" w:rsidRPr="009163D6" w:rsidRDefault="000316D5" w:rsidP="000316D5">
      <w:pPr>
        <w:ind w:left="600" w:firstLineChars="0" w:firstLine="0"/>
        <w:rPr>
          <w:rFonts w:eastAsia="Arial Unicode MS"/>
          <w:sz w:val="24"/>
          <w:szCs w:val="24"/>
        </w:rPr>
      </w:pPr>
      <w:bookmarkStart w:id="4" w:name="OLE_LINK7"/>
      <w:bookmarkStart w:id="5" w:name="OLE_LINK8"/>
      <w:r w:rsidRPr="009163D6">
        <w:rPr>
          <w:rFonts w:eastAsia="Arial Unicode MS"/>
          <w:kern w:val="0"/>
          <w:sz w:val="24"/>
          <w:szCs w:val="24"/>
        </w:rPr>
        <w:t>○</w:t>
      </w:r>
      <w:r w:rsidRPr="009163D6">
        <w:rPr>
          <w:rFonts w:eastAsia="Arial Unicode MS"/>
          <w:sz w:val="24"/>
          <w:szCs w:val="24"/>
        </w:rPr>
        <w:t>The geologists were looking for a particular kind of pebble.</w:t>
      </w:r>
    </w:p>
    <w:bookmarkEnd w:id="4"/>
    <w:p w:rsidR="009163D6" w:rsidRDefault="000316D5" w:rsidP="009163D6">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The different pebbles could not have come from only one source.</w:t>
      </w:r>
      <w:bookmarkEnd w:id="5"/>
    </w:p>
    <w:p w:rsidR="009163D6" w:rsidRDefault="009163D6" w:rsidP="009163D6">
      <w:pPr>
        <w:ind w:firstLineChars="0"/>
        <w:rPr>
          <w:rFonts w:eastAsia="Arial Unicode MS"/>
          <w:sz w:val="24"/>
          <w:szCs w:val="24"/>
        </w:rPr>
      </w:pPr>
    </w:p>
    <w:p w:rsidR="000316D5" w:rsidRPr="009163D6" w:rsidRDefault="000316D5" w:rsidP="009163D6">
      <w:pPr>
        <w:numPr>
          <w:ilvl w:val="3"/>
          <w:numId w:val="1"/>
        </w:numPr>
        <w:ind w:left="851" w:firstLineChars="0"/>
        <w:rPr>
          <w:rFonts w:eastAsia="Arial Unicode MS"/>
          <w:sz w:val="24"/>
          <w:szCs w:val="24"/>
        </w:rPr>
      </w:pPr>
      <w:r w:rsidRPr="009163D6">
        <w:rPr>
          <w:rFonts w:eastAsia="Arial Unicode MS"/>
          <w:sz w:val="24"/>
          <w:szCs w:val="24"/>
        </w:rPr>
        <w:t>Which of the following can be inferred from paragraph 3 about the solid gypsum layer?</w:t>
      </w:r>
      <w:r w:rsidRPr="009163D6">
        <w:rPr>
          <w:rFonts w:eastAsia="Arial Unicode MS"/>
          <w:vanish/>
          <w:color w:val="0000FF"/>
          <w:sz w:val="24"/>
          <w:szCs w:val="24"/>
        </w:rPr>
        <w:t>(1)</w:t>
      </w:r>
    </w:p>
    <w:p w:rsidR="000316D5" w:rsidRPr="009163D6" w:rsidRDefault="000316D5" w:rsidP="000316D5">
      <w:pPr>
        <w:ind w:left="600" w:firstLineChars="0" w:firstLine="0"/>
        <w:rPr>
          <w:rFonts w:eastAsia="Arial Unicode MS"/>
          <w:sz w:val="24"/>
          <w:szCs w:val="24"/>
        </w:rPr>
      </w:pPr>
      <w:bookmarkStart w:id="6" w:name="OLE_LINK9"/>
      <w:r w:rsidRPr="009163D6">
        <w:rPr>
          <w:rFonts w:eastAsia="Arial Unicode MS"/>
          <w:kern w:val="0"/>
          <w:sz w:val="24"/>
          <w:szCs w:val="24"/>
        </w:rPr>
        <w:t>○</w:t>
      </w:r>
      <w:r w:rsidRPr="009163D6">
        <w:rPr>
          <w:rFonts w:eastAsia="Arial Unicode MS"/>
          <w:sz w:val="24"/>
          <w:szCs w:val="24"/>
        </w:rPr>
        <w:t>It did not contain any marine fossil.</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It had formed in open-ocean conditions.</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It had once been soft, deep-sea mud.</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It contained sediment from nearby deserts</w:t>
      </w:r>
      <w:bookmarkEnd w:id="6"/>
      <w:r w:rsidRPr="009163D6">
        <w:rPr>
          <w:rFonts w:eastAsia="Arial Unicode MS"/>
          <w:sz w:val="24"/>
          <w:szCs w:val="24"/>
        </w:rPr>
        <w:t>.</w:t>
      </w:r>
    </w:p>
    <w:p w:rsidR="000316D5" w:rsidRPr="009163D6" w:rsidRDefault="000316D5" w:rsidP="009163D6">
      <w:pPr>
        <w:ind w:left="420" w:firstLine="480"/>
        <w:rPr>
          <w:rFonts w:eastAsia="Arial Unicode MS"/>
          <w:sz w:val="24"/>
          <w:szCs w:val="24"/>
        </w:rPr>
      </w:pPr>
    </w:p>
    <w:p w:rsidR="000316D5" w:rsidRPr="009163D6" w:rsidRDefault="000316D5" w:rsidP="009163D6">
      <w:pPr>
        <w:ind w:firstLine="480"/>
        <w:rPr>
          <w:rFonts w:eastAsia="Arial Unicode MS"/>
          <w:sz w:val="24"/>
          <w:szCs w:val="24"/>
        </w:rPr>
      </w:pPr>
      <w:r w:rsidRPr="009163D6">
        <w:rPr>
          <w:rFonts w:eastAsia="Arial Unicode MS"/>
          <w:sz w:val="24"/>
          <w:szCs w:val="24"/>
        </w:rPr>
        <w:t>5. Select the TWO answer choice from paragraph 3 that identify materials discovered in the deepest part of the Mediterranean basin. To receive credit you must select TWO answers.</w:t>
      </w:r>
      <w:r w:rsidRPr="009163D6">
        <w:rPr>
          <w:rFonts w:eastAsia="Arial Unicode MS"/>
          <w:vanish/>
          <w:color w:val="0000FF"/>
          <w:sz w:val="24"/>
          <w:szCs w:val="24"/>
        </w:rPr>
        <w:t>(2,4)</w:t>
      </w:r>
    </w:p>
    <w:p w:rsidR="000316D5" w:rsidRPr="009163D6" w:rsidRDefault="000316D5" w:rsidP="000316D5">
      <w:pPr>
        <w:ind w:left="600" w:firstLineChars="0" w:firstLine="0"/>
        <w:rPr>
          <w:rFonts w:eastAsia="Arial Unicode MS"/>
          <w:sz w:val="24"/>
          <w:szCs w:val="24"/>
        </w:rPr>
      </w:pPr>
      <w:bookmarkStart w:id="7" w:name="OLE_LINK14"/>
      <w:r w:rsidRPr="009163D6">
        <w:rPr>
          <w:rFonts w:eastAsia="Arial Unicode MS"/>
          <w:kern w:val="0"/>
          <w:sz w:val="24"/>
          <w:szCs w:val="24"/>
        </w:rPr>
        <w:t>○</w:t>
      </w:r>
      <w:r w:rsidRPr="009163D6">
        <w:rPr>
          <w:rFonts w:eastAsia="Arial Unicode MS"/>
          <w:sz w:val="24"/>
          <w:szCs w:val="24"/>
        </w:rPr>
        <w:t>Volcanic rock fragments.</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Thin silt layers</w:t>
      </w:r>
    </w:p>
    <w:p w:rsidR="000316D5" w:rsidRPr="009163D6" w:rsidRDefault="000316D5" w:rsidP="000316D5">
      <w:pPr>
        <w:ind w:left="600" w:firstLineChars="0" w:firstLine="0"/>
        <w:rPr>
          <w:rFonts w:eastAsia="Arial Unicode MS"/>
          <w:sz w:val="24"/>
          <w:szCs w:val="24"/>
        </w:rPr>
      </w:pPr>
      <w:bookmarkStart w:id="8" w:name="OLE_LINK11"/>
      <w:r w:rsidRPr="009163D6">
        <w:rPr>
          <w:rFonts w:eastAsia="Arial Unicode MS"/>
          <w:kern w:val="0"/>
          <w:sz w:val="24"/>
          <w:szCs w:val="24"/>
        </w:rPr>
        <w:t>○</w:t>
      </w:r>
      <w:r w:rsidRPr="009163D6">
        <w:rPr>
          <w:rFonts w:eastAsia="Arial Unicode MS"/>
          <w:sz w:val="24"/>
          <w:szCs w:val="24"/>
        </w:rPr>
        <w:t>Soft, deep-sea mud</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Crystalline salt</w:t>
      </w:r>
    </w:p>
    <w:p w:rsidR="000316D5" w:rsidRPr="009163D6" w:rsidRDefault="000316D5" w:rsidP="009163D6">
      <w:pPr>
        <w:ind w:left="420" w:firstLine="480"/>
        <w:rPr>
          <w:rFonts w:eastAsia="Arial Unicode MS"/>
          <w:sz w:val="24"/>
          <w:szCs w:val="24"/>
        </w:rPr>
      </w:pPr>
      <w:bookmarkStart w:id="9" w:name="OLE_LINK15"/>
      <w:bookmarkEnd w:id="7"/>
    </w:p>
    <w:bookmarkEnd w:id="8"/>
    <w:bookmarkEnd w:id="9"/>
    <w:p w:rsidR="000316D5" w:rsidRPr="009163D6" w:rsidRDefault="000316D5" w:rsidP="009163D6">
      <w:pPr>
        <w:ind w:firstLine="480"/>
        <w:rPr>
          <w:rFonts w:eastAsia="Arial Unicode MS"/>
          <w:sz w:val="24"/>
          <w:szCs w:val="24"/>
        </w:rPr>
      </w:pPr>
      <w:r w:rsidRPr="009163D6">
        <w:rPr>
          <w:rFonts w:eastAsia="Arial Unicode MS"/>
          <w:sz w:val="24"/>
          <w:szCs w:val="24"/>
        </w:rPr>
        <w:t>6. What is the main purpose of paragraph 3?</w:t>
      </w:r>
      <w:r w:rsidRPr="009163D6">
        <w:rPr>
          <w:rFonts w:eastAsia="Arial Unicode MS"/>
          <w:vanish/>
          <w:color w:val="0000FF"/>
          <w:sz w:val="24"/>
          <w:szCs w:val="24"/>
        </w:rPr>
        <w:t>(1)</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To describe the physical evidence collected by Hsu and Ryan</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To explain why some of the questions posed earlier in the passage could not be answered by the findings of the Glomar Challenger</w:t>
      </w:r>
    </w:p>
    <w:p w:rsidR="000316D5" w:rsidRPr="009163D6" w:rsidRDefault="000316D5" w:rsidP="000316D5">
      <w:pPr>
        <w:ind w:left="600" w:firstLineChars="0" w:firstLine="0"/>
        <w:rPr>
          <w:rFonts w:eastAsia="Arial Unicode MS"/>
          <w:sz w:val="24"/>
          <w:szCs w:val="24"/>
        </w:rPr>
      </w:pPr>
      <w:bookmarkStart w:id="10" w:name="OLE_LINK12"/>
      <w:bookmarkStart w:id="11" w:name="OLE_LINK13"/>
      <w:r w:rsidRPr="009163D6">
        <w:rPr>
          <w:rFonts w:eastAsia="Arial Unicode MS"/>
          <w:kern w:val="0"/>
          <w:sz w:val="24"/>
          <w:szCs w:val="24"/>
        </w:rPr>
        <w:t>○</w:t>
      </w:r>
      <w:r w:rsidRPr="009163D6">
        <w:rPr>
          <w:rFonts w:eastAsia="Arial Unicode MS"/>
          <w:sz w:val="24"/>
          <w:szCs w:val="24"/>
        </w:rPr>
        <w:t>To evaluate techniques used by Hsu and Ryan to explore the sea floor</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To describe the most difficult problems faced by the Glomar Challenger expedition</w:t>
      </w:r>
      <w:bookmarkEnd w:id="10"/>
    </w:p>
    <w:bookmarkEnd w:id="11"/>
    <w:p w:rsidR="000316D5" w:rsidRPr="009163D6" w:rsidRDefault="000316D5" w:rsidP="009163D6">
      <w:pPr>
        <w:ind w:left="420" w:firstLine="480"/>
        <w:rPr>
          <w:rFonts w:eastAsia="Arial Unicode MS"/>
          <w:sz w:val="24"/>
          <w:szCs w:val="24"/>
        </w:rPr>
      </w:pPr>
    </w:p>
    <w:p w:rsidR="000316D5" w:rsidRPr="009163D6" w:rsidRDefault="000316D5" w:rsidP="009163D6">
      <w:pPr>
        <w:ind w:firstLine="480"/>
        <w:rPr>
          <w:rFonts w:eastAsia="Arial Unicode MS"/>
          <w:sz w:val="24"/>
          <w:szCs w:val="24"/>
        </w:rPr>
      </w:pPr>
      <w:r w:rsidRPr="009163D6">
        <w:rPr>
          <w:rFonts w:eastAsia="Arial Unicode MS"/>
          <w:sz w:val="24"/>
          <w:szCs w:val="24"/>
        </w:rPr>
        <w:t xml:space="preserve">Paragraph 4: The time had come to formulate a hypothesis. The investigators theorized that about 20 million years ago, the Mediterranean was a broad seaway linked to the Atlantic by two narrow straits. Crustal movements closed the straits, and the landlocked Mediterranean began to evaporate. Increasing salinity caused by the evaporation resulted in the extermination of </w:t>
      </w:r>
      <w:r w:rsidRPr="009163D6">
        <w:rPr>
          <w:rFonts w:eastAsia="Arial Unicode MS"/>
          <w:sz w:val="24"/>
          <w:szCs w:val="24"/>
          <w:highlight w:val="lightGray"/>
          <w:u w:val="single"/>
        </w:rPr>
        <w:t>scores</w:t>
      </w:r>
      <w:r w:rsidRPr="009163D6">
        <w:rPr>
          <w:rFonts w:eastAsia="Arial Unicode MS"/>
          <w:sz w:val="24"/>
          <w:szCs w:val="24"/>
        </w:rPr>
        <w:t xml:space="preserve"> of invertebrate species. Only a few organisms especially tolerant of very salty conditions remained. As evaporation continued, the remaining brine (salt water) became so dense that the calcium sulfate of the hard layer was precipitated. In the central deeper part of the basin, the last of the brine evaporated to precipitate more soluble sodium chloride (salt). Later, under the weight of overlying sediments, this salt flowed plastically upward to form salt domes. Before this </w:t>
      </w:r>
      <w:r w:rsidRPr="009163D6">
        <w:rPr>
          <w:rFonts w:eastAsia="Arial Unicode MS"/>
          <w:sz w:val="24"/>
          <w:szCs w:val="24"/>
        </w:rPr>
        <w:lastRenderedPageBreak/>
        <w:t xml:space="preserve">happened, however, the Mediterranean was a vast desert 3,000 meters deep. Then, about 5.5 million years ago came the deluge. </w:t>
      </w:r>
      <w:r w:rsidRPr="009163D6">
        <w:rPr>
          <w:rFonts w:eastAsia="Arial Unicode MS"/>
          <w:sz w:val="24"/>
          <w:szCs w:val="24"/>
          <w:highlight w:val="lightGray"/>
          <w:u w:val="single"/>
        </w:rPr>
        <w:t>As a result of crustal adjustments and faulting, the Strait of Gibraltar, where the Mediterranean now connects to the Atlantic, opened, and water cascaded spectacularly back into the Mediterranean.</w:t>
      </w:r>
      <w:r w:rsidRPr="009163D6">
        <w:rPr>
          <w:rFonts w:eastAsia="Arial Unicode MS"/>
          <w:sz w:val="24"/>
          <w:szCs w:val="24"/>
        </w:rPr>
        <w:t xml:space="preserve"> </w:t>
      </w:r>
      <w:r w:rsidRPr="009163D6">
        <w:rPr>
          <w:rFonts w:eastAsia="Arial Unicode MS"/>
          <w:sz w:val="24"/>
          <w:szCs w:val="24"/>
          <w:highlight w:val="lightGray"/>
          <w:u w:val="single"/>
        </w:rPr>
        <w:t>Turbulent</w:t>
      </w:r>
      <w:r w:rsidRPr="009163D6">
        <w:rPr>
          <w:rFonts w:eastAsia="Arial Unicode MS"/>
          <w:sz w:val="24"/>
          <w:szCs w:val="24"/>
        </w:rPr>
        <w:t xml:space="preserve"> waters tore into the hardened salt flats, broke them up, and ground them into the pebbles observed in the first sample taken by the Challenger. As the basin was refilled, normal marine organisms returned. Soon layer of oceanic ooze began to accumulate above the old hard layer.</w:t>
      </w:r>
    </w:p>
    <w:p w:rsidR="000316D5" w:rsidRPr="009163D6" w:rsidRDefault="000316D5" w:rsidP="009163D6">
      <w:pPr>
        <w:ind w:left="420" w:firstLine="480"/>
        <w:rPr>
          <w:rFonts w:eastAsia="Arial Unicode MS"/>
          <w:sz w:val="24"/>
          <w:szCs w:val="24"/>
        </w:rPr>
      </w:pPr>
    </w:p>
    <w:p w:rsidR="000316D5" w:rsidRPr="009163D6" w:rsidRDefault="000316D5" w:rsidP="009163D6">
      <w:pPr>
        <w:ind w:firstLine="480"/>
        <w:rPr>
          <w:rFonts w:eastAsia="Arial Unicode MS"/>
          <w:sz w:val="24"/>
          <w:szCs w:val="24"/>
        </w:rPr>
      </w:pPr>
      <w:bookmarkStart w:id="12" w:name="OLE_LINK19"/>
      <w:bookmarkStart w:id="13" w:name="OLE_LINK18"/>
      <w:r w:rsidRPr="009163D6">
        <w:rPr>
          <w:rFonts w:eastAsia="Arial Unicode MS"/>
          <w:sz w:val="24"/>
          <w:szCs w:val="24"/>
        </w:rPr>
        <w:t>7. According to paragraph 4</w:t>
      </w:r>
      <w:bookmarkEnd w:id="12"/>
      <w:r w:rsidRPr="009163D6">
        <w:rPr>
          <w:rFonts w:eastAsia="Arial Unicode MS"/>
          <w:sz w:val="24"/>
          <w:szCs w:val="24"/>
        </w:rPr>
        <w:t>,</w:t>
      </w:r>
      <w:bookmarkEnd w:id="13"/>
      <w:r w:rsidRPr="009163D6">
        <w:rPr>
          <w:rFonts w:eastAsia="Arial Unicode MS"/>
          <w:sz w:val="24"/>
          <w:szCs w:val="24"/>
        </w:rPr>
        <w:t xml:space="preserve"> which of the following was responsible for the evaporation of the Mediterranean’s waters? </w:t>
      </w:r>
      <w:r w:rsidRPr="009163D6">
        <w:rPr>
          <w:rFonts w:eastAsia="Arial Unicode MS"/>
          <w:vanish/>
          <w:color w:val="0000FF"/>
          <w:sz w:val="24"/>
          <w:szCs w:val="24"/>
        </w:rPr>
        <w:t>（</w:t>
      </w:r>
      <w:r w:rsidRPr="009163D6">
        <w:rPr>
          <w:rFonts w:eastAsia="Arial Unicode MS"/>
          <w:vanish/>
          <w:color w:val="0000FF"/>
          <w:sz w:val="24"/>
          <w:szCs w:val="24"/>
        </w:rPr>
        <w:t>1</w:t>
      </w:r>
      <w:r w:rsidRPr="009163D6">
        <w:rPr>
          <w:rFonts w:eastAsia="Arial Unicode MS"/>
          <w:vanish/>
          <w:color w:val="0000FF"/>
          <w:sz w:val="24"/>
          <w:szCs w:val="24"/>
        </w:rPr>
        <w:t>）</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The movements of Earth’s crust</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The accumulation of sediment layers</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Changes in the water level of the Atlantic Ocean</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Changes in Earth’s temperature</w:t>
      </w:r>
    </w:p>
    <w:p w:rsidR="000316D5" w:rsidRPr="009163D6" w:rsidRDefault="000316D5" w:rsidP="009163D6">
      <w:pPr>
        <w:ind w:left="420" w:firstLine="480"/>
        <w:rPr>
          <w:rFonts w:eastAsia="Arial Unicode MS"/>
          <w:sz w:val="24"/>
          <w:szCs w:val="24"/>
        </w:rPr>
      </w:pPr>
    </w:p>
    <w:p w:rsidR="000316D5" w:rsidRPr="009163D6" w:rsidRDefault="000316D5" w:rsidP="009163D6">
      <w:pPr>
        <w:ind w:firstLine="480"/>
        <w:rPr>
          <w:rFonts w:eastAsia="Arial Unicode MS"/>
          <w:sz w:val="24"/>
          <w:szCs w:val="24"/>
        </w:rPr>
      </w:pPr>
      <w:bookmarkStart w:id="14" w:name="OLE_LINK23"/>
      <w:r w:rsidRPr="009163D6">
        <w:rPr>
          <w:rFonts w:eastAsia="Arial Unicode MS"/>
          <w:sz w:val="24"/>
          <w:szCs w:val="24"/>
        </w:rPr>
        <w:t>8. The word “</w:t>
      </w:r>
      <w:r w:rsidRPr="009163D6">
        <w:rPr>
          <w:rFonts w:eastAsia="Arial Unicode MS"/>
          <w:sz w:val="24"/>
          <w:szCs w:val="24"/>
          <w:highlight w:val="lightGray"/>
          <w:u w:val="single"/>
        </w:rPr>
        <w:t>scores</w:t>
      </w:r>
      <w:r w:rsidRPr="009163D6">
        <w:rPr>
          <w:rFonts w:eastAsia="Arial Unicode MS"/>
          <w:sz w:val="24"/>
          <w:szCs w:val="24"/>
        </w:rPr>
        <w:t>” in the passage is closest in meaning to</w:t>
      </w:r>
      <w:bookmarkEnd w:id="14"/>
      <w:r w:rsidRPr="009163D6">
        <w:rPr>
          <w:rFonts w:eastAsia="Arial Unicode MS"/>
          <w:vanish/>
          <w:color w:val="0000FF"/>
          <w:sz w:val="24"/>
          <w:szCs w:val="24"/>
        </w:rPr>
        <w:t xml:space="preserve"> (2)</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members</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large numbers</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populations</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different types</w:t>
      </w:r>
    </w:p>
    <w:p w:rsidR="000316D5" w:rsidRPr="009163D6" w:rsidRDefault="000316D5" w:rsidP="009163D6">
      <w:pPr>
        <w:ind w:left="420" w:firstLine="480"/>
        <w:rPr>
          <w:rFonts w:eastAsia="Arial Unicode MS"/>
          <w:sz w:val="24"/>
          <w:szCs w:val="24"/>
        </w:rPr>
      </w:pPr>
    </w:p>
    <w:p w:rsidR="000316D5" w:rsidRPr="009163D6" w:rsidRDefault="000316D5" w:rsidP="009163D6">
      <w:pPr>
        <w:ind w:firstLine="480"/>
        <w:rPr>
          <w:rFonts w:eastAsia="Arial Unicode MS"/>
          <w:sz w:val="24"/>
          <w:szCs w:val="24"/>
        </w:rPr>
      </w:pPr>
      <w:r w:rsidRPr="009163D6">
        <w:rPr>
          <w:rFonts w:eastAsia="Arial Unicode MS"/>
          <w:sz w:val="24"/>
          <w:szCs w:val="24"/>
        </w:rPr>
        <w:t>9. According to paragraph 4, what caused most invertebrate species in the Mediterranean to become extinct?</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The evaporation of chemicals necessary for their survival</w:t>
      </w:r>
      <w:r w:rsidRPr="009163D6">
        <w:rPr>
          <w:rFonts w:eastAsia="Arial Unicode MS"/>
          <w:vanish/>
          <w:color w:val="0000FF"/>
          <w:sz w:val="24"/>
          <w:szCs w:val="24"/>
        </w:rPr>
        <w:t xml:space="preserve"> (4)</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Crustal movements that connected the Mediterranean to the saltier Atlantic</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The migration of new species through the narrow straits</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Their inability to tolerate the increasing salt content of the Mediterranean</w:t>
      </w:r>
    </w:p>
    <w:p w:rsidR="000316D5" w:rsidRPr="009163D6" w:rsidRDefault="000316D5" w:rsidP="000316D5">
      <w:pPr>
        <w:ind w:left="420" w:firstLineChars="0" w:firstLine="0"/>
        <w:rPr>
          <w:rFonts w:eastAsia="Arial Unicode MS"/>
          <w:sz w:val="24"/>
          <w:szCs w:val="24"/>
        </w:rPr>
      </w:pPr>
    </w:p>
    <w:p w:rsidR="000316D5" w:rsidRPr="009163D6" w:rsidRDefault="000316D5" w:rsidP="009163D6">
      <w:pPr>
        <w:ind w:firstLine="480"/>
        <w:rPr>
          <w:rFonts w:eastAsia="Arial Unicode MS"/>
          <w:sz w:val="24"/>
          <w:szCs w:val="24"/>
        </w:rPr>
      </w:pPr>
      <w:bookmarkStart w:id="15" w:name="OLE_LINK64"/>
      <w:bookmarkStart w:id="16" w:name="OLE_LINK65"/>
      <w:bookmarkStart w:id="17" w:name="OLE_LINK27"/>
      <w:bookmarkStart w:id="18" w:name="OLE_LINK28"/>
      <w:r w:rsidRPr="009163D6">
        <w:rPr>
          <w:rFonts w:eastAsia="Arial Unicode MS"/>
          <w:sz w:val="24"/>
          <w:szCs w:val="24"/>
        </w:rPr>
        <w:t xml:space="preserve">10. Which of the sentences below best expresses the essential information in the </w:t>
      </w:r>
      <w:r w:rsidRPr="009163D6">
        <w:rPr>
          <w:rFonts w:eastAsia="Arial Unicode MS"/>
          <w:sz w:val="24"/>
          <w:szCs w:val="24"/>
          <w:highlight w:val="lightGray"/>
          <w:u w:val="single"/>
        </w:rPr>
        <w:t>highlighted sentence</w:t>
      </w:r>
      <w:r w:rsidRPr="009163D6">
        <w:rPr>
          <w:rFonts w:eastAsia="Arial Unicode MS"/>
          <w:sz w:val="24"/>
          <w:szCs w:val="24"/>
        </w:rPr>
        <w:t xml:space="preserve"> in the passage? Incorrect choices change the meaning in important ways or leave out essential information.</w:t>
      </w:r>
      <w:bookmarkEnd w:id="15"/>
      <w:bookmarkEnd w:id="16"/>
      <w:r w:rsidRPr="009163D6">
        <w:rPr>
          <w:rFonts w:eastAsia="Arial Unicode MS"/>
          <w:vanish/>
          <w:color w:val="0000FF"/>
          <w:sz w:val="24"/>
          <w:szCs w:val="24"/>
        </w:rPr>
        <w:t>(2)</w:t>
      </w:r>
    </w:p>
    <w:bookmarkEnd w:id="17"/>
    <w:bookmarkEnd w:id="18"/>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 xml:space="preserve">The strait of Gibraltar reopened when </w:t>
      </w:r>
      <w:bookmarkStart w:id="19" w:name="OLE_LINK21"/>
      <w:r w:rsidRPr="009163D6">
        <w:rPr>
          <w:rFonts w:eastAsia="Arial Unicode MS"/>
          <w:sz w:val="24"/>
          <w:szCs w:val="24"/>
        </w:rPr>
        <w:t>the Mediterranean</w:t>
      </w:r>
      <w:bookmarkEnd w:id="19"/>
      <w:r w:rsidRPr="009163D6">
        <w:rPr>
          <w:rFonts w:eastAsia="Arial Unicode MS"/>
          <w:sz w:val="24"/>
          <w:szCs w:val="24"/>
        </w:rPr>
        <w:t xml:space="preserve"> and the Atlantic became connected and the cascades of water from one sea to the other caused crustal adjustments and faulting.</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The Mediterranean was dramatically refilled by water from the Atlantic when crustal adjustments and faulting opened the Strait of Gibraltar, the place where the two seas are joined.</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 xml:space="preserve">The cascades of water from the Atlantic to the Mediterranean were not as spectacular as the </w:t>
      </w:r>
      <w:bookmarkStart w:id="20" w:name="OLE_LINK22"/>
      <w:r w:rsidRPr="009163D6">
        <w:rPr>
          <w:rFonts w:eastAsia="Arial Unicode MS"/>
          <w:sz w:val="24"/>
          <w:szCs w:val="24"/>
        </w:rPr>
        <w:t>crustal adjustments and faulting</w:t>
      </w:r>
      <w:bookmarkEnd w:id="20"/>
      <w:r w:rsidRPr="009163D6">
        <w:rPr>
          <w:rFonts w:eastAsia="Arial Unicode MS"/>
          <w:sz w:val="24"/>
          <w:szCs w:val="24"/>
        </w:rPr>
        <w:t xml:space="preserve"> that occurred when the Strait of Gibraltar was connected to those seas.</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As a result of crustal adjustments and faulting and the creation of the Strait of Gibraltar, the Atlantic and Mediterranean were connected and became a single sea with spectacular cascades of water between them.</w:t>
      </w:r>
    </w:p>
    <w:p w:rsidR="000316D5" w:rsidRPr="009163D6" w:rsidRDefault="000316D5" w:rsidP="009163D6">
      <w:pPr>
        <w:ind w:firstLine="480"/>
        <w:rPr>
          <w:rFonts w:eastAsia="Arial Unicode MS"/>
          <w:sz w:val="24"/>
          <w:szCs w:val="24"/>
        </w:rPr>
      </w:pPr>
      <w:r w:rsidRPr="009163D6">
        <w:rPr>
          <w:rFonts w:eastAsia="Arial Unicode MS"/>
          <w:sz w:val="24"/>
          <w:szCs w:val="24"/>
        </w:rPr>
        <w:t xml:space="preserve">    </w:t>
      </w:r>
    </w:p>
    <w:p w:rsidR="000316D5" w:rsidRPr="009163D6" w:rsidRDefault="000316D5" w:rsidP="009163D6">
      <w:pPr>
        <w:ind w:firstLine="480"/>
        <w:rPr>
          <w:rFonts w:eastAsia="Arial Unicode MS"/>
          <w:sz w:val="24"/>
          <w:szCs w:val="24"/>
        </w:rPr>
      </w:pPr>
      <w:r w:rsidRPr="009163D6">
        <w:rPr>
          <w:rFonts w:eastAsia="Arial Unicode MS"/>
          <w:sz w:val="24"/>
          <w:szCs w:val="24"/>
        </w:rPr>
        <w:t>11. The word “</w:t>
      </w:r>
      <w:r w:rsidRPr="009163D6">
        <w:rPr>
          <w:rFonts w:eastAsia="Arial Unicode MS"/>
          <w:sz w:val="24"/>
          <w:szCs w:val="24"/>
          <w:highlight w:val="lightGray"/>
          <w:u w:val="single"/>
        </w:rPr>
        <w:t>Turbulent</w:t>
      </w:r>
      <w:r w:rsidRPr="009163D6">
        <w:rPr>
          <w:rFonts w:eastAsia="Arial Unicode MS"/>
          <w:sz w:val="24"/>
          <w:szCs w:val="24"/>
        </w:rPr>
        <w:t>” in the passage is closest in meaning to</w:t>
      </w:r>
      <w:r w:rsidRPr="009163D6">
        <w:rPr>
          <w:rFonts w:eastAsia="Arial Unicode MS"/>
          <w:vanish/>
          <w:color w:val="0000FF"/>
          <w:sz w:val="24"/>
          <w:szCs w:val="24"/>
        </w:rPr>
        <w:t xml:space="preserve"> (3)</w:t>
      </w:r>
    </w:p>
    <w:p w:rsidR="000316D5" w:rsidRPr="009163D6" w:rsidRDefault="000316D5" w:rsidP="000316D5">
      <w:pPr>
        <w:ind w:left="600" w:firstLineChars="0" w:firstLine="0"/>
        <w:rPr>
          <w:rFonts w:eastAsia="Arial Unicode MS"/>
          <w:sz w:val="24"/>
          <w:szCs w:val="24"/>
        </w:rPr>
      </w:pPr>
      <w:bookmarkStart w:id="21" w:name="OLE_LINK25"/>
      <w:r w:rsidRPr="009163D6">
        <w:rPr>
          <w:rFonts w:eastAsia="Arial Unicode MS"/>
          <w:kern w:val="0"/>
          <w:sz w:val="24"/>
          <w:szCs w:val="24"/>
        </w:rPr>
        <w:t>○</w:t>
      </w:r>
      <w:r w:rsidRPr="009163D6">
        <w:rPr>
          <w:rFonts w:eastAsia="Arial Unicode MS"/>
          <w:sz w:val="24"/>
          <w:szCs w:val="24"/>
        </w:rPr>
        <w:t>Fresh</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lastRenderedPageBreak/>
        <w:t>○</w:t>
      </w:r>
      <w:r w:rsidRPr="009163D6">
        <w:rPr>
          <w:rFonts w:eastAsia="Arial Unicode MS"/>
          <w:sz w:val="24"/>
          <w:szCs w:val="24"/>
        </w:rPr>
        <w:t>Deep</w:t>
      </w:r>
    </w:p>
    <w:p w:rsidR="000316D5" w:rsidRPr="009163D6" w:rsidRDefault="000316D5" w:rsidP="000316D5">
      <w:pPr>
        <w:ind w:left="600" w:firstLineChars="0" w:firstLine="0"/>
        <w:rPr>
          <w:rFonts w:eastAsia="Arial Unicode MS"/>
          <w:sz w:val="24"/>
          <w:szCs w:val="24"/>
        </w:rPr>
      </w:pPr>
      <w:bookmarkStart w:id="22" w:name="OLE_LINK26"/>
      <w:bookmarkEnd w:id="21"/>
      <w:r w:rsidRPr="009163D6">
        <w:rPr>
          <w:rFonts w:eastAsia="Arial Unicode MS"/>
          <w:kern w:val="0"/>
          <w:sz w:val="24"/>
          <w:szCs w:val="24"/>
        </w:rPr>
        <w:t>○</w:t>
      </w:r>
      <w:r w:rsidRPr="009163D6">
        <w:rPr>
          <w:rFonts w:eastAsia="Arial Unicode MS"/>
          <w:sz w:val="24"/>
          <w:szCs w:val="24"/>
        </w:rPr>
        <w:t>Violent</w:t>
      </w:r>
    </w:p>
    <w:p w:rsidR="000316D5" w:rsidRPr="009163D6" w:rsidRDefault="000316D5" w:rsidP="000316D5">
      <w:pPr>
        <w:ind w:left="600" w:firstLineChars="0" w:firstLine="0"/>
        <w:rPr>
          <w:rFonts w:eastAsia="Arial Unicode MS"/>
          <w:sz w:val="24"/>
          <w:szCs w:val="24"/>
        </w:rPr>
      </w:pPr>
      <w:r w:rsidRPr="009163D6">
        <w:rPr>
          <w:rFonts w:eastAsia="Arial Unicode MS"/>
          <w:kern w:val="0"/>
          <w:sz w:val="24"/>
          <w:szCs w:val="24"/>
        </w:rPr>
        <w:t>○</w:t>
      </w:r>
      <w:r w:rsidRPr="009163D6">
        <w:rPr>
          <w:rFonts w:eastAsia="Arial Unicode MS"/>
          <w:sz w:val="24"/>
          <w:szCs w:val="24"/>
        </w:rPr>
        <w:t>Temperate</w:t>
      </w:r>
    </w:p>
    <w:p w:rsidR="000316D5" w:rsidRPr="009163D6" w:rsidRDefault="000316D5" w:rsidP="009163D6">
      <w:pPr>
        <w:ind w:left="420" w:firstLine="480"/>
        <w:rPr>
          <w:rFonts w:eastAsia="Arial Unicode MS"/>
          <w:sz w:val="24"/>
          <w:szCs w:val="24"/>
        </w:rPr>
      </w:pPr>
    </w:p>
    <w:bookmarkEnd w:id="22"/>
    <w:p w:rsidR="000316D5" w:rsidRPr="009163D6" w:rsidRDefault="000316D5" w:rsidP="009163D6">
      <w:pPr>
        <w:ind w:firstLine="480"/>
        <w:rPr>
          <w:rFonts w:eastAsia="Arial Unicode MS"/>
          <w:sz w:val="24"/>
          <w:szCs w:val="24"/>
        </w:rPr>
      </w:pPr>
      <w:r w:rsidRPr="009163D6">
        <w:rPr>
          <w:rFonts w:eastAsia="Arial Unicode MS"/>
          <w:sz w:val="24"/>
          <w:szCs w:val="24"/>
        </w:rPr>
        <w:t>Paragraph 2 ■Another task for the Glomar Challenger’s scientists was to try to determine the origin of the domelike masses buried deep beneath the Mediterranean seafloor. ■These structures had been detected years earlier by echo-sounding instruments, but they had never been penetrated in the course of drilling. ■Were they salt domes such as are common along the United States Gulf Coast, and if so, why should there have been so much solid crystalline salt beneath the floor of the Mediterranean? ■</w:t>
      </w:r>
    </w:p>
    <w:p w:rsidR="000316D5" w:rsidRPr="009163D6" w:rsidRDefault="000316D5" w:rsidP="009163D6">
      <w:pPr>
        <w:ind w:firstLine="480"/>
        <w:rPr>
          <w:rFonts w:eastAsia="Arial Unicode MS"/>
          <w:sz w:val="24"/>
          <w:szCs w:val="24"/>
        </w:rPr>
      </w:pPr>
    </w:p>
    <w:p w:rsidR="000316D5" w:rsidRPr="009163D6" w:rsidRDefault="000316D5" w:rsidP="009163D6">
      <w:pPr>
        <w:ind w:firstLine="480"/>
        <w:rPr>
          <w:rFonts w:eastAsia="Arial Unicode MS"/>
          <w:sz w:val="24"/>
          <w:szCs w:val="24"/>
        </w:rPr>
      </w:pPr>
      <w:bookmarkStart w:id="23" w:name="OLE_LINK53"/>
      <w:r w:rsidRPr="009163D6">
        <w:rPr>
          <w:rFonts w:eastAsia="Arial Unicode MS"/>
          <w:sz w:val="24"/>
          <w:szCs w:val="24"/>
        </w:rPr>
        <w:t>12. L</w:t>
      </w:r>
      <w:bookmarkStart w:id="24" w:name="OLE_LINK52"/>
      <w:r w:rsidRPr="009163D6">
        <w:rPr>
          <w:rFonts w:eastAsia="Arial Unicode MS"/>
          <w:sz w:val="24"/>
          <w:szCs w:val="24"/>
        </w:rPr>
        <w:t xml:space="preserve">ook at the four squares </w:t>
      </w:r>
      <w:bookmarkStart w:id="25" w:name="OLE_LINK24"/>
      <w:bookmarkStart w:id="26" w:name="OLE_LINK48"/>
      <w:r w:rsidRPr="009163D6">
        <w:rPr>
          <w:rFonts w:eastAsia="Arial Unicode MS"/>
          <w:sz w:val="24"/>
          <w:szCs w:val="24"/>
        </w:rPr>
        <w:t>[■</w:t>
      </w:r>
      <w:bookmarkEnd w:id="25"/>
      <w:bookmarkEnd w:id="26"/>
      <w:r w:rsidRPr="009163D6">
        <w:rPr>
          <w:rFonts w:eastAsia="Arial Unicode MS"/>
          <w:sz w:val="24"/>
          <w:szCs w:val="24"/>
        </w:rPr>
        <w:t>] that indicate where the following sentence could be added to the passage</w:t>
      </w:r>
      <w:bookmarkEnd w:id="23"/>
      <w:r w:rsidRPr="009163D6">
        <w:rPr>
          <w:rFonts w:eastAsia="Arial Unicode MS"/>
          <w:sz w:val="24"/>
          <w:szCs w:val="24"/>
        </w:rPr>
        <w:t>.</w:t>
      </w:r>
    </w:p>
    <w:p w:rsidR="000316D5" w:rsidRPr="009163D6" w:rsidRDefault="000316D5" w:rsidP="009163D6">
      <w:pPr>
        <w:ind w:firstLineChars="196" w:firstLine="471"/>
        <w:rPr>
          <w:rFonts w:eastAsia="Arial Unicode MS"/>
          <w:b/>
          <w:sz w:val="24"/>
          <w:szCs w:val="24"/>
        </w:rPr>
      </w:pPr>
      <w:r w:rsidRPr="009163D6">
        <w:rPr>
          <w:rFonts w:eastAsia="Arial Unicode MS"/>
          <w:b/>
          <w:sz w:val="24"/>
          <w:szCs w:val="24"/>
        </w:rPr>
        <w:t>Thus, scientists had information about the shape of the domes but not about their chemical composition and origin.</w:t>
      </w:r>
      <w:bookmarkStart w:id="27" w:name="OLE_LINK54"/>
    </w:p>
    <w:p w:rsidR="000316D5" w:rsidRPr="009163D6" w:rsidRDefault="000316D5" w:rsidP="009163D6">
      <w:pPr>
        <w:ind w:firstLine="480"/>
        <w:rPr>
          <w:rFonts w:eastAsia="Arial Unicode MS"/>
          <w:sz w:val="24"/>
          <w:szCs w:val="24"/>
        </w:rPr>
      </w:pPr>
      <w:r w:rsidRPr="009163D6">
        <w:rPr>
          <w:rFonts w:eastAsia="Arial Unicode MS"/>
          <w:sz w:val="24"/>
          <w:szCs w:val="24"/>
        </w:rPr>
        <w:t>Where would the sentence best fit?</w:t>
      </w:r>
      <w:bookmarkEnd w:id="24"/>
      <w:bookmarkEnd w:id="27"/>
      <w:r w:rsidRPr="009163D6">
        <w:rPr>
          <w:rFonts w:eastAsia="Arial Unicode MS"/>
          <w:vanish/>
          <w:color w:val="0000FF"/>
          <w:sz w:val="24"/>
          <w:szCs w:val="24"/>
        </w:rPr>
        <w:t>(3)</w:t>
      </w:r>
    </w:p>
    <w:p w:rsidR="000316D5" w:rsidRPr="009163D6" w:rsidRDefault="000316D5" w:rsidP="000316D5">
      <w:pPr>
        <w:ind w:firstLineChars="0" w:firstLine="0"/>
        <w:rPr>
          <w:rFonts w:eastAsia="Arial Unicode MS"/>
          <w:sz w:val="24"/>
          <w:szCs w:val="24"/>
        </w:rPr>
      </w:pPr>
      <w:bookmarkStart w:id="28" w:name="OLE_LINK55"/>
      <w:bookmarkStart w:id="29" w:name="OLE_LINK68"/>
    </w:p>
    <w:p w:rsidR="000316D5" w:rsidRPr="009163D6" w:rsidRDefault="000316D5" w:rsidP="000316D5">
      <w:pPr>
        <w:ind w:firstLineChars="0" w:firstLine="0"/>
        <w:rPr>
          <w:rFonts w:eastAsia="Arial Unicode MS"/>
          <w:sz w:val="24"/>
          <w:szCs w:val="24"/>
        </w:rPr>
      </w:pPr>
      <w:r w:rsidRPr="009163D6">
        <w:rPr>
          <w:rFonts w:eastAsia="Arial Unicode MS"/>
          <w:sz w:val="24"/>
          <w:szCs w:val="24"/>
        </w:rPr>
        <w:t>13</w:t>
      </w:r>
      <w:r w:rsidRPr="009163D6">
        <w:rPr>
          <w:rFonts w:eastAsia="Arial Unicode MS"/>
          <w:sz w:val="24"/>
          <w:szCs w:val="24"/>
        </w:rPr>
        <w:t>．</w:t>
      </w:r>
      <w:r w:rsidRPr="009163D6">
        <w:rPr>
          <w:rFonts w:eastAsia="Arial Unicode MS"/>
          <w:sz w:val="24"/>
          <w:szCs w:val="24"/>
        </w:rPr>
        <w:t xml:space="preserve">Direction: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9163D6">
        <w:rPr>
          <w:rFonts w:eastAsia="Arial Unicode MS"/>
          <w:b/>
          <w:sz w:val="24"/>
          <w:szCs w:val="24"/>
        </w:rPr>
        <w:t>This question is worth 2 points.</w:t>
      </w:r>
    </w:p>
    <w:p w:rsidR="000316D5" w:rsidRPr="009163D6" w:rsidRDefault="000316D5" w:rsidP="009163D6">
      <w:pPr>
        <w:ind w:firstLineChars="450" w:firstLine="1081"/>
        <w:jc w:val="center"/>
        <w:rPr>
          <w:rFonts w:eastAsia="Arial Unicode MS"/>
          <w:b/>
          <w:sz w:val="24"/>
          <w:szCs w:val="24"/>
        </w:rPr>
      </w:pPr>
    </w:p>
    <w:p w:rsidR="000316D5" w:rsidRPr="009163D6" w:rsidRDefault="000316D5" w:rsidP="009163D6">
      <w:pPr>
        <w:ind w:firstLineChars="211" w:firstLine="506"/>
        <w:rPr>
          <w:rFonts w:eastAsia="Arial Unicode MS"/>
          <w:sz w:val="24"/>
          <w:szCs w:val="24"/>
        </w:rPr>
      </w:pPr>
      <w:r w:rsidRPr="009163D6">
        <w:rPr>
          <w:rFonts w:eastAsia="Arial Unicode MS"/>
          <w:sz w:val="24"/>
          <w:szCs w:val="24"/>
        </w:rPr>
        <w:t>An expedition to the Mediterranean answered some long-standing questions about the ocean’s history.</w:t>
      </w:r>
    </w:p>
    <w:p w:rsidR="000316D5" w:rsidRPr="009163D6" w:rsidRDefault="000316D5" w:rsidP="009163D6">
      <w:pPr>
        <w:ind w:firstLine="480"/>
        <w:rPr>
          <w:rFonts w:eastAsia="Arial Unicode MS"/>
          <w:kern w:val="0"/>
          <w:sz w:val="24"/>
          <w:szCs w:val="24"/>
        </w:rPr>
      </w:pPr>
      <w:r w:rsidRPr="009163D6">
        <w:rPr>
          <w:rFonts w:eastAsia="Arial Unicode MS"/>
          <w:kern w:val="0"/>
          <w:sz w:val="24"/>
          <w:szCs w:val="24"/>
        </w:rPr>
        <w:t>●</w:t>
      </w:r>
      <w:r w:rsidRPr="009163D6">
        <w:rPr>
          <w:rFonts w:eastAsia="Arial Unicode MS"/>
          <w:vanish/>
          <w:color w:val="0000FF"/>
          <w:sz w:val="24"/>
          <w:szCs w:val="24"/>
        </w:rPr>
        <w:t>The Glomar Challenger…</w:t>
      </w:r>
    </w:p>
    <w:p w:rsidR="000316D5" w:rsidRPr="009163D6" w:rsidRDefault="000316D5" w:rsidP="009163D6">
      <w:pPr>
        <w:ind w:firstLine="480"/>
        <w:rPr>
          <w:rFonts w:eastAsia="Arial Unicode MS"/>
          <w:kern w:val="0"/>
          <w:sz w:val="24"/>
          <w:szCs w:val="24"/>
        </w:rPr>
      </w:pPr>
      <w:r w:rsidRPr="009163D6">
        <w:rPr>
          <w:rFonts w:eastAsia="Arial Unicode MS"/>
          <w:kern w:val="0"/>
          <w:sz w:val="24"/>
          <w:szCs w:val="24"/>
        </w:rPr>
        <w:t>●</w:t>
      </w:r>
      <w:r w:rsidRPr="009163D6">
        <w:rPr>
          <w:rFonts w:eastAsia="Arial Unicode MS"/>
          <w:vanish/>
          <w:color w:val="0000FF"/>
          <w:sz w:val="24"/>
          <w:szCs w:val="24"/>
        </w:rPr>
        <w:t>Samples recovered from…</w:t>
      </w:r>
    </w:p>
    <w:p w:rsidR="000316D5" w:rsidRPr="009163D6" w:rsidRDefault="000316D5" w:rsidP="009163D6">
      <w:pPr>
        <w:ind w:firstLine="480"/>
        <w:rPr>
          <w:rFonts w:eastAsia="Arial Unicode MS"/>
          <w:kern w:val="0"/>
          <w:sz w:val="24"/>
          <w:szCs w:val="24"/>
        </w:rPr>
      </w:pPr>
      <w:r w:rsidRPr="009163D6">
        <w:rPr>
          <w:rFonts w:eastAsia="Arial Unicode MS"/>
          <w:kern w:val="0"/>
          <w:sz w:val="24"/>
          <w:szCs w:val="24"/>
        </w:rPr>
        <w:t>●</w:t>
      </w:r>
      <w:r w:rsidRPr="009163D6">
        <w:rPr>
          <w:rFonts w:eastAsia="Arial Unicode MS"/>
          <w:vanish/>
          <w:color w:val="0000FF"/>
          <w:sz w:val="24"/>
          <w:szCs w:val="24"/>
        </w:rPr>
        <w:t>Evidence collected by…</w:t>
      </w:r>
    </w:p>
    <w:p w:rsidR="000316D5" w:rsidRPr="009163D6" w:rsidRDefault="000316D5" w:rsidP="000316D5">
      <w:pPr>
        <w:ind w:firstLineChars="0" w:firstLine="0"/>
        <w:rPr>
          <w:rFonts w:eastAsia="Arial Unicode MS"/>
          <w:sz w:val="24"/>
          <w:szCs w:val="24"/>
        </w:rPr>
      </w:pPr>
    </w:p>
    <w:p w:rsidR="000316D5" w:rsidRPr="009163D6" w:rsidRDefault="000316D5" w:rsidP="000316D5">
      <w:pPr>
        <w:ind w:firstLineChars="0" w:firstLine="0"/>
        <w:jc w:val="center"/>
        <w:rPr>
          <w:rFonts w:eastAsia="Arial Unicode MS"/>
          <w:sz w:val="24"/>
          <w:szCs w:val="24"/>
        </w:rPr>
      </w:pPr>
      <w:r w:rsidRPr="009163D6">
        <w:rPr>
          <w:rFonts w:eastAsia="Arial Unicode MS"/>
          <w:sz w:val="24"/>
          <w:szCs w:val="24"/>
        </w:rPr>
        <w:t>Answer choices</w:t>
      </w:r>
      <w:bookmarkEnd w:id="28"/>
    </w:p>
    <w:p w:rsidR="000316D5" w:rsidRPr="009163D6" w:rsidRDefault="000316D5" w:rsidP="009163D6">
      <w:pPr>
        <w:ind w:firstLineChars="175" w:firstLine="420"/>
        <w:rPr>
          <w:rFonts w:eastAsia="Arial Unicode MS"/>
          <w:sz w:val="24"/>
          <w:szCs w:val="24"/>
        </w:rPr>
      </w:pPr>
      <w:r w:rsidRPr="009163D6">
        <w:rPr>
          <w:rFonts w:eastAsia="Arial Unicode MS"/>
          <w:kern w:val="0"/>
          <w:sz w:val="24"/>
          <w:szCs w:val="24"/>
        </w:rPr>
        <w:t>○</w:t>
      </w:r>
      <w:r w:rsidRPr="009163D6">
        <w:rPr>
          <w:rFonts w:eastAsia="Arial Unicode MS"/>
          <w:sz w:val="24"/>
          <w:szCs w:val="24"/>
        </w:rPr>
        <w:t>The Glomar Challenger expedition investigated changes in invertebrate fauna and some unusual geologic features.</w:t>
      </w:r>
    </w:p>
    <w:p w:rsidR="000316D5" w:rsidRPr="009163D6" w:rsidRDefault="000316D5" w:rsidP="009163D6">
      <w:pPr>
        <w:ind w:firstLineChars="175" w:firstLine="420"/>
        <w:rPr>
          <w:rFonts w:eastAsia="Arial Unicode MS"/>
          <w:sz w:val="24"/>
          <w:szCs w:val="24"/>
        </w:rPr>
      </w:pPr>
      <w:r w:rsidRPr="009163D6">
        <w:rPr>
          <w:rFonts w:eastAsia="Arial Unicode MS"/>
          <w:kern w:val="0"/>
          <w:sz w:val="24"/>
          <w:szCs w:val="24"/>
        </w:rPr>
        <w:t>○</w:t>
      </w:r>
      <w:r w:rsidRPr="009163D6">
        <w:rPr>
          <w:rFonts w:eastAsia="Arial Unicode MS"/>
          <w:sz w:val="24"/>
          <w:szCs w:val="24"/>
        </w:rPr>
        <w:t>Researchers collected fossils to determine which new species migrated from the Atlantic with older species.</w:t>
      </w:r>
    </w:p>
    <w:p w:rsidR="000316D5" w:rsidRPr="009163D6" w:rsidRDefault="000316D5" w:rsidP="009163D6">
      <w:pPr>
        <w:ind w:firstLineChars="175" w:firstLine="420"/>
        <w:rPr>
          <w:rFonts w:eastAsia="Arial Unicode MS"/>
          <w:sz w:val="24"/>
          <w:szCs w:val="24"/>
        </w:rPr>
      </w:pPr>
      <w:r w:rsidRPr="009163D6">
        <w:rPr>
          <w:rFonts w:eastAsia="Arial Unicode MS"/>
          <w:kern w:val="0"/>
          <w:sz w:val="24"/>
          <w:szCs w:val="24"/>
        </w:rPr>
        <w:t>○</w:t>
      </w:r>
      <w:r w:rsidRPr="009163D6">
        <w:rPr>
          <w:rFonts w:eastAsia="Arial Unicode MS"/>
          <w:sz w:val="24"/>
          <w:szCs w:val="24"/>
        </w:rPr>
        <w:t>Scientists aboard the Glomar Challenger were the first to discover the existence of domelike masses underneath the seafloor.</w:t>
      </w:r>
    </w:p>
    <w:p w:rsidR="000316D5" w:rsidRPr="009163D6" w:rsidRDefault="000316D5" w:rsidP="009163D6">
      <w:pPr>
        <w:ind w:firstLineChars="175" w:firstLine="420"/>
        <w:rPr>
          <w:rFonts w:eastAsia="Arial Unicode MS"/>
          <w:sz w:val="24"/>
          <w:szCs w:val="24"/>
        </w:rPr>
      </w:pPr>
      <w:r w:rsidRPr="009163D6">
        <w:rPr>
          <w:rFonts w:eastAsia="Arial Unicode MS"/>
          <w:kern w:val="0"/>
          <w:sz w:val="24"/>
          <w:szCs w:val="24"/>
        </w:rPr>
        <w:t>○</w:t>
      </w:r>
      <w:r w:rsidRPr="009163D6">
        <w:rPr>
          <w:rFonts w:eastAsia="Arial Unicode MS"/>
          <w:sz w:val="24"/>
          <w:szCs w:val="24"/>
        </w:rPr>
        <w:t>Samples recovered from the expedition revealed important differences in chemical composition and fossil distribution among the sediment layers.</w:t>
      </w:r>
    </w:p>
    <w:p w:rsidR="000316D5" w:rsidRPr="009163D6" w:rsidRDefault="000316D5" w:rsidP="009163D6">
      <w:pPr>
        <w:ind w:firstLineChars="175" w:firstLine="420"/>
        <w:rPr>
          <w:rFonts w:eastAsia="Arial Unicode MS"/>
          <w:sz w:val="24"/>
          <w:szCs w:val="24"/>
        </w:rPr>
      </w:pPr>
      <w:r w:rsidRPr="009163D6">
        <w:rPr>
          <w:rFonts w:eastAsia="Arial Unicode MS"/>
          <w:kern w:val="0"/>
          <w:sz w:val="24"/>
          <w:szCs w:val="24"/>
        </w:rPr>
        <w:t>○</w:t>
      </w:r>
      <w:r w:rsidRPr="009163D6">
        <w:rPr>
          <w:rFonts w:eastAsia="Arial Unicode MS"/>
          <w:sz w:val="24"/>
          <w:szCs w:val="24"/>
        </w:rPr>
        <w:t>Evidence collected by the Glomar Challenger supports geologists' beliefs that the Mediterranean had evaporated and become a desert, before it refilled with water.</w:t>
      </w:r>
    </w:p>
    <w:p w:rsidR="000316D5" w:rsidRPr="009163D6" w:rsidRDefault="000316D5" w:rsidP="009163D6">
      <w:pPr>
        <w:ind w:firstLineChars="175" w:firstLine="420"/>
        <w:rPr>
          <w:rFonts w:eastAsia="Arial Unicode MS"/>
          <w:sz w:val="24"/>
          <w:szCs w:val="24"/>
        </w:rPr>
      </w:pPr>
      <w:r w:rsidRPr="009163D6">
        <w:rPr>
          <w:rFonts w:eastAsia="Arial Unicode MS"/>
          <w:kern w:val="0"/>
          <w:sz w:val="24"/>
          <w:szCs w:val="24"/>
        </w:rPr>
        <w:t>○</w:t>
      </w:r>
      <w:r w:rsidRPr="009163D6">
        <w:rPr>
          <w:rFonts w:eastAsia="Arial Unicode MS"/>
          <w:sz w:val="24"/>
          <w:szCs w:val="24"/>
        </w:rPr>
        <w:t>Mediterranean salt domes formed after crustal movements opened the straits between the Mediterranean and the Atlantic, and the Mediterranean refilled with water.</w:t>
      </w:r>
      <w:bookmarkEnd w:id="29"/>
    </w:p>
    <w:p w:rsidR="000316D5" w:rsidRPr="009163D6" w:rsidRDefault="000316D5" w:rsidP="009163D6">
      <w:pPr>
        <w:ind w:firstLineChars="0" w:firstLine="0"/>
        <w:rPr>
          <w:rFonts w:eastAsia="Arial Unicode MS"/>
          <w:sz w:val="24"/>
          <w:szCs w:val="24"/>
        </w:rPr>
      </w:pPr>
      <w:bookmarkStart w:id="30" w:name="_GoBack"/>
      <w:bookmarkEnd w:id="30"/>
    </w:p>
    <w:sectPr w:rsidR="000316D5" w:rsidRPr="009163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D0A" w:rsidRDefault="00502D0A" w:rsidP="000316D5">
      <w:pPr>
        <w:ind w:firstLine="420"/>
      </w:pPr>
      <w:r>
        <w:separator/>
      </w:r>
    </w:p>
  </w:endnote>
  <w:endnote w:type="continuationSeparator" w:id="0">
    <w:p w:rsidR="00502D0A" w:rsidRDefault="00502D0A" w:rsidP="000316D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D0A" w:rsidRDefault="00502D0A" w:rsidP="000316D5">
      <w:pPr>
        <w:ind w:firstLine="420"/>
      </w:pPr>
      <w:r>
        <w:separator/>
      </w:r>
    </w:p>
  </w:footnote>
  <w:footnote w:type="continuationSeparator" w:id="0">
    <w:p w:rsidR="00502D0A" w:rsidRDefault="00502D0A" w:rsidP="000316D5">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A60AA"/>
    <w:multiLevelType w:val="hybridMultilevel"/>
    <w:tmpl w:val="D45C7A1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B21"/>
    <w:rsid w:val="00001BA9"/>
    <w:rsid w:val="00007764"/>
    <w:rsid w:val="0001230D"/>
    <w:rsid w:val="00013223"/>
    <w:rsid w:val="00015081"/>
    <w:rsid w:val="00015F4B"/>
    <w:rsid w:val="000309F5"/>
    <w:rsid w:val="00030B7F"/>
    <w:rsid w:val="00030EB0"/>
    <w:rsid w:val="000316D5"/>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442A9"/>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0A"/>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6B21"/>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3D6"/>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B04"/>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6D5"/>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0316D5"/>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0316D5"/>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0316D5"/>
    <w:pPr>
      <w:tabs>
        <w:tab w:val="center" w:pos="4320"/>
        <w:tab w:val="right" w:pos="8640"/>
      </w:tabs>
    </w:pPr>
  </w:style>
  <w:style w:type="character" w:customStyle="1" w:styleId="HeaderChar">
    <w:name w:val="Header Char"/>
    <w:basedOn w:val="DefaultParagraphFont"/>
    <w:link w:val="Header"/>
    <w:uiPriority w:val="99"/>
    <w:rsid w:val="000316D5"/>
  </w:style>
  <w:style w:type="paragraph" w:styleId="Footer">
    <w:name w:val="footer"/>
    <w:basedOn w:val="Normal"/>
    <w:link w:val="FooterChar"/>
    <w:uiPriority w:val="99"/>
    <w:unhideWhenUsed/>
    <w:rsid w:val="000316D5"/>
    <w:pPr>
      <w:tabs>
        <w:tab w:val="center" w:pos="4320"/>
        <w:tab w:val="right" w:pos="8640"/>
      </w:tabs>
    </w:pPr>
  </w:style>
  <w:style w:type="character" w:customStyle="1" w:styleId="FooterChar">
    <w:name w:val="Footer Char"/>
    <w:basedOn w:val="DefaultParagraphFont"/>
    <w:link w:val="Footer"/>
    <w:uiPriority w:val="99"/>
    <w:rsid w:val="000316D5"/>
  </w:style>
  <w:style w:type="character" w:customStyle="1" w:styleId="Heading1Char">
    <w:name w:val="Heading 1 Char"/>
    <w:basedOn w:val="DefaultParagraphFont"/>
    <w:link w:val="Heading1"/>
    <w:rsid w:val="000316D5"/>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0316D5"/>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6D5"/>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0316D5"/>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0316D5"/>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0316D5"/>
    <w:pPr>
      <w:tabs>
        <w:tab w:val="center" w:pos="4320"/>
        <w:tab w:val="right" w:pos="8640"/>
      </w:tabs>
    </w:pPr>
  </w:style>
  <w:style w:type="character" w:customStyle="1" w:styleId="HeaderChar">
    <w:name w:val="Header Char"/>
    <w:basedOn w:val="DefaultParagraphFont"/>
    <w:link w:val="Header"/>
    <w:uiPriority w:val="99"/>
    <w:rsid w:val="000316D5"/>
  </w:style>
  <w:style w:type="paragraph" w:styleId="Footer">
    <w:name w:val="footer"/>
    <w:basedOn w:val="Normal"/>
    <w:link w:val="FooterChar"/>
    <w:uiPriority w:val="99"/>
    <w:unhideWhenUsed/>
    <w:rsid w:val="000316D5"/>
    <w:pPr>
      <w:tabs>
        <w:tab w:val="center" w:pos="4320"/>
        <w:tab w:val="right" w:pos="8640"/>
      </w:tabs>
    </w:pPr>
  </w:style>
  <w:style w:type="character" w:customStyle="1" w:styleId="FooterChar">
    <w:name w:val="Footer Char"/>
    <w:basedOn w:val="DefaultParagraphFont"/>
    <w:link w:val="Footer"/>
    <w:uiPriority w:val="99"/>
    <w:rsid w:val="000316D5"/>
  </w:style>
  <w:style w:type="character" w:customStyle="1" w:styleId="Heading1Char">
    <w:name w:val="Heading 1 Char"/>
    <w:basedOn w:val="DefaultParagraphFont"/>
    <w:link w:val="Heading1"/>
    <w:rsid w:val="000316D5"/>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0316D5"/>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1952</Words>
  <Characters>11130</Characters>
  <Application>Microsoft Office Word</Application>
  <DocSecurity>0</DocSecurity>
  <Lines>92</Lines>
  <Paragraphs>26</Paragraphs>
  <ScaleCrop>false</ScaleCrop>
  <Company/>
  <LinksUpToDate>false</LinksUpToDate>
  <CharactersWithSpaces>13056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4</cp:revision>
  <dcterms:created xsi:type="dcterms:W3CDTF">2014-02-16T04:56:00Z</dcterms:created>
  <dcterms:modified xsi:type="dcterms:W3CDTF">2015-02-07T06:42:00Z</dcterms:modified>
</cp:coreProperties>
</file>