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262" w:rsidRPr="004719A6" w:rsidRDefault="00381262" w:rsidP="00381262">
      <w:pPr>
        <w:pStyle w:val="Heading2"/>
        <w:rPr>
          <w:rFonts w:ascii="Times New Roman" w:eastAsia="Arial Unicode MS" w:hAnsi="Times New Roman"/>
          <w:sz w:val="24"/>
          <w:szCs w:val="24"/>
        </w:rPr>
      </w:pPr>
      <w:bookmarkStart w:id="0" w:name="_Toc373581837"/>
      <w:r w:rsidRPr="004719A6">
        <w:rPr>
          <w:rFonts w:ascii="Times New Roman" w:eastAsia="Arial Unicode MS" w:hAnsi="Times New Roman"/>
          <w:sz w:val="24"/>
          <w:szCs w:val="24"/>
        </w:rPr>
        <w:t>Rock Art of the Australia Aborigines</w:t>
      </w:r>
      <w:bookmarkEnd w:id="0"/>
    </w:p>
    <w:p w:rsidR="00381262" w:rsidRPr="004719A6" w:rsidRDefault="00381262" w:rsidP="004719A6">
      <w:pPr>
        <w:ind w:firstLine="480"/>
        <w:rPr>
          <w:rFonts w:eastAsia="Arial Unicode MS"/>
          <w:sz w:val="24"/>
          <w:szCs w:val="24"/>
        </w:rPr>
      </w:pPr>
      <w:r w:rsidRPr="004719A6">
        <w:rPr>
          <w:rFonts w:eastAsia="Arial Unicode MS"/>
          <w:sz w:val="24"/>
          <w:szCs w:val="24"/>
        </w:rPr>
        <w:t xml:space="preserve">Ever since European first explored Australia, people have been trying to understand the ancient rock drawings and </w:t>
      </w:r>
      <w:proofErr w:type="spellStart"/>
      <w:r w:rsidRPr="004719A6">
        <w:rPr>
          <w:rFonts w:eastAsia="Arial Unicode MS"/>
          <w:sz w:val="24"/>
          <w:szCs w:val="24"/>
        </w:rPr>
        <w:t>cavings</w:t>
      </w:r>
      <w:proofErr w:type="spellEnd"/>
      <w:r w:rsidRPr="004719A6">
        <w:rPr>
          <w:rFonts w:eastAsia="Arial Unicode MS"/>
          <w:sz w:val="24"/>
          <w:szCs w:val="24"/>
        </w:rPr>
        <w:t xml:space="preserve"> created by the Aborigines, the original inhabitants of the continent. Early in the nineteenth century, encounters with Aboriginal rock art tended to be infrequent and open to speculative interpretation, but since the late nineteenth century, awareness of the extent and variety of Australian rock art has been growing. In the latter decades of the twentieth century there were intensified efforts to understand and record the abundance of Australian rock art.</w:t>
      </w:r>
    </w:p>
    <w:p w:rsidR="00381262" w:rsidRPr="004719A6" w:rsidRDefault="00381262" w:rsidP="004719A6">
      <w:pPr>
        <w:ind w:firstLine="480"/>
        <w:rPr>
          <w:rFonts w:eastAsia="Arial Unicode MS"/>
          <w:sz w:val="24"/>
          <w:szCs w:val="24"/>
        </w:rPr>
      </w:pPr>
    </w:p>
    <w:p w:rsidR="00381262" w:rsidRPr="004719A6" w:rsidRDefault="00381262" w:rsidP="004719A6">
      <w:pPr>
        <w:ind w:firstLine="480"/>
        <w:rPr>
          <w:rFonts w:eastAsia="Arial Unicode MS"/>
          <w:sz w:val="24"/>
          <w:szCs w:val="24"/>
        </w:rPr>
      </w:pPr>
      <w:r w:rsidRPr="004719A6">
        <w:rPr>
          <w:rFonts w:eastAsia="Arial Unicode MS"/>
          <w:sz w:val="24"/>
          <w:szCs w:val="24"/>
        </w:rPr>
        <w:t>The systematic study of this art is a relatively new discipline in Australia. Over the past four decades new discoveries have steadily added to the body of knowledge. The most significant data have come from a concentration on three major questions. First, what is the age of Australian rock art? Second, what is its stylistic organization and is it possible to discern a sequence or a pattern of development between styles? Third, is it possible to interpret accurately the subject matter of ancient rock art, bring to bear all available archaeological techniques and the knowledge of present-day Aboriginal informants?</w:t>
      </w:r>
    </w:p>
    <w:p w:rsidR="00381262" w:rsidRPr="004719A6" w:rsidRDefault="00381262" w:rsidP="004719A6">
      <w:pPr>
        <w:ind w:firstLine="480"/>
        <w:rPr>
          <w:rFonts w:eastAsia="Arial Unicode MS"/>
          <w:sz w:val="24"/>
          <w:szCs w:val="24"/>
        </w:rPr>
      </w:pPr>
    </w:p>
    <w:p w:rsidR="00381262" w:rsidRPr="004719A6" w:rsidRDefault="00381262" w:rsidP="004719A6">
      <w:pPr>
        <w:ind w:firstLine="480"/>
        <w:rPr>
          <w:rFonts w:eastAsia="Arial Unicode MS"/>
          <w:sz w:val="24"/>
          <w:szCs w:val="24"/>
        </w:rPr>
      </w:pPr>
      <w:r w:rsidRPr="004719A6">
        <w:rPr>
          <w:rFonts w:eastAsia="Arial Unicode MS"/>
          <w:sz w:val="24"/>
          <w:szCs w:val="24"/>
        </w:rPr>
        <w:t xml:space="preserve">The age of Australia’s rock art is constantly being revised, and earlier </w:t>
      </w:r>
      <w:proofErr w:type="spellStart"/>
      <w:r w:rsidRPr="004719A6">
        <w:rPr>
          <w:rFonts w:eastAsia="Arial Unicode MS"/>
          <w:sz w:val="24"/>
          <w:szCs w:val="24"/>
        </w:rPr>
        <w:t>datings</w:t>
      </w:r>
      <w:proofErr w:type="spellEnd"/>
      <w:r w:rsidRPr="004719A6">
        <w:rPr>
          <w:rFonts w:eastAsia="Arial Unicode MS"/>
          <w:sz w:val="24"/>
          <w:szCs w:val="24"/>
        </w:rPr>
        <w:t xml:space="preserve"> have been proposed as the result of new discoveries. Currently, reliable scientific evidence dates the earliest creation of art on rock surfaces in Australia to somewhere between 30,000 and 50,000 years ago. This in itself is an almost incomprehensible span of generations, and one that makes Australia’s rock art the oldest continuous art tradition in the world.</w:t>
      </w:r>
    </w:p>
    <w:p w:rsidR="00381262" w:rsidRPr="004719A6" w:rsidRDefault="00381262" w:rsidP="004719A6">
      <w:pPr>
        <w:ind w:firstLine="480"/>
        <w:rPr>
          <w:rFonts w:eastAsia="Arial Unicode MS"/>
          <w:sz w:val="24"/>
          <w:szCs w:val="24"/>
        </w:rPr>
      </w:pPr>
    </w:p>
    <w:p w:rsidR="00381262" w:rsidRPr="004719A6" w:rsidRDefault="00381262" w:rsidP="004719A6">
      <w:pPr>
        <w:ind w:firstLine="480"/>
        <w:rPr>
          <w:rFonts w:eastAsia="Arial Unicode MS"/>
          <w:sz w:val="24"/>
          <w:szCs w:val="24"/>
        </w:rPr>
      </w:pPr>
      <w:r w:rsidRPr="004719A6">
        <w:rPr>
          <w:rFonts w:eastAsia="Arial Unicode MS"/>
          <w:sz w:val="24"/>
          <w:szCs w:val="24"/>
        </w:rPr>
        <w:t xml:space="preserve">Although the remarkable antiquity of Australia’s rock art is now established, the sequences and meanings of its images have been widely debated. Since the mid-1970s, a reasonably stable picture has formed of the organization of Australian rock art. In order to create a sense of structure to this picture, researchers have relied on a distinction that still underlies the forms of much indigenous visual culture—a distinction between geometric and figurative elements. Simple geometric repeated patterns—circles, concentric circles, and lines—constitute the iconography (characteristic images) of the earliest rock-art sites found across Australia. The frequency with which certain simple motifs appear in these oldest sites has led rock-art researchers to adopt a descriptive term—the </w:t>
      </w:r>
      <w:proofErr w:type="spellStart"/>
      <w:r w:rsidRPr="004719A6">
        <w:rPr>
          <w:rFonts w:eastAsia="Arial Unicode MS"/>
          <w:sz w:val="24"/>
          <w:szCs w:val="24"/>
        </w:rPr>
        <w:t>Panaramitee</w:t>
      </w:r>
      <w:proofErr w:type="spellEnd"/>
      <w:r w:rsidRPr="004719A6">
        <w:rPr>
          <w:rFonts w:eastAsia="Arial Unicode MS"/>
          <w:sz w:val="24"/>
          <w:szCs w:val="24"/>
        </w:rPr>
        <w:t xml:space="preserve"> style—a label which takes its name from the extensive rock pavements at </w:t>
      </w:r>
      <w:proofErr w:type="spellStart"/>
      <w:r w:rsidRPr="004719A6">
        <w:rPr>
          <w:rFonts w:eastAsia="Arial Unicode MS"/>
          <w:sz w:val="24"/>
          <w:szCs w:val="24"/>
        </w:rPr>
        <w:t>Panaramitee</w:t>
      </w:r>
      <w:proofErr w:type="spellEnd"/>
      <w:r w:rsidRPr="004719A6">
        <w:rPr>
          <w:rFonts w:eastAsia="Arial Unicode MS"/>
          <w:sz w:val="24"/>
          <w:szCs w:val="24"/>
        </w:rPr>
        <w:t xml:space="preserve"> North in desert South Australia, which are covered with motifs pecked into the surface. Certain features of these engravings lead to the conclusion that they are of great age—geological changes had clearly happened after the designs had been made and local Aboriginal informants, when first questioned about them, seemed to know nothing of their origins. Furthermore, the designs were covered with “desert varnish,” a glaze that develops on rock surfaces over thousands of years of exposure to the elements. The simple motifs found at </w:t>
      </w:r>
      <w:proofErr w:type="spellStart"/>
      <w:r w:rsidRPr="004719A6">
        <w:rPr>
          <w:rFonts w:eastAsia="Arial Unicode MS"/>
          <w:sz w:val="24"/>
          <w:szCs w:val="24"/>
        </w:rPr>
        <w:t>Panaramitee</w:t>
      </w:r>
      <w:proofErr w:type="spellEnd"/>
      <w:r w:rsidRPr="004719A6">
        <w:rPr>
          <w:rFonts w:eastAsia="Arial Unicode MS"/>
          <w:sz w:val="24"/>
          <w:szCs w:val="24"/>
        </w:rPr>
        <w:t xml:space="preserve"> are common to many rock-art sites across Australia. Indeed, sites with engravings of geometric shapes are also to be found on the island of Tasmania, which was separated from the mainland of the continent some 10,000 years </w:t>
      </w:r>
      <w:r w:rsidRPr="004719A6">
        <w:rPr>
          <w:rFonts w:eastAsia="Arial Unicode MS"/>
          <w:sz w:val="24"/>
          <w:szCs w:val="24"/>
        </w:rPr>
        <w:lastRenderedPageBreak/>
        <w:t>ago.</w:t>
      </w:r>
    </w:p>
    <w:p w:rsidR="00381262" w:rsidRPr="004719A6" w:rsidRDefault="00381262" w:rsidP="004719A6">
      <w:pPr>
        <w:ind w:firstLine="480"/>
        <w:rPr>
          <w:rFonts w:eastAsia="Arial Unicode MS"/>
          <w:sz w:val="24"/>
          <w:szCs w:val="24"/>
        </w:rPr>
      </w:pPr>
    </w:p>
    <w:p w:rsidR="00381262" w:rsidRPr="004719A6" w:rsidRDefault="00381262" w:rsidP="004719A6">
      <w:pPr>
        <w:ind w:firstLine="480"/>
        <w:rPr>
          <w:rFonts w:eastAsia="Arial Unicode MS"/>
          <w:sz w:val="24"/>
          <w:szCs w:val="24"/>
        </w:rPr>
      </w:pPr>
      <w:r w:rsidRPr="004719A6">
        <w:rPr>
          <w:rFonts w:eastAsia="Arial Unicode MS"/>
          <w:sz w:val="24"/>
          <w:szCs w:val="24"/>
        </w:rPr>
        <w:t>In the 1970s when the study of Australian archaeology was in an exciting phase of development, with the great antiquity of rock art becoming clear. Lesley Maynard, the archaeologist who coined the phrase “</w:t>
      </w:r>
      <w:proofErr w:type="spellStart"/>
      <w:r w:rsidRPr="004719A6">
        <w:rPr>
          <w:rFonts w:eastAsia="Arial Unicode MS"/>
          <w:sz w:val="24"/>
          <w:szCs w:val="24"/>
        </w:rPr>
        <w:t>Panaramitee</w:t>
      </w:r>
      <w:proofErr w:type="spellEnd"/>
      <w:r w:rsidRPr="004719A6">
        <w:rPr>
          <w:rFonts w:eastAsia="Arial Unicode MS"/>
          <w:sz w:val="24"/>
          <w:szCs w:val="24"/>
        </w:rPr>
        <w:t xml:space="preserve"> style,” suggested that a sequence could be determined for Australian rock art, in which a geometric style gave way to a simple figurative style (outlines of figures and animals), followed by a range of complex figurative styles that, unlike the pan-Australian geometric tradition, tended to much greater regional diversity. While accepting that this sequence fits the archaeological profile of those sites, which were occupied continuously over many thousands of years a number of writers have warned that the underlying assumption of such a sequence—a development from the simple and the geometric to the complex and naturalistic—obscures the cultural continuities in Aboriginal Australia, in which geometric symbolism remains fundamentally important. In this context the simplicity of a geometric motif may be more apparent than real. Motifs of seeming simplicity can encode complex meanings in Aboriginal Australia. And has not twentieth-century art shown that naturalism does not necessarily follow abstraction in some kind of predetermine sequence?</w:t>
      </w:r>
    </w:p>
    <w:p w:rsidR="00381262" w:rsidRPr="004719A6" w:rsidRDefault="00381262" w:rsidP="004719A6">
      <w:pPr>
        <w:ind w:firstLineChars="0" w:firstLine="0"/>
        <w:rPr>
          <w:rFonts w:eastAsia="Arial Unicode MS"/>
          <w:sz w:val="24"/>
          <w:szCs w:val="24"/>
        </w:rPr>
      </w:pPr>
    </w:p>
    <w:p w:rsidR="00381262" w:rsidRPr="004719A6" w:rsidRDefault="00381262" w:rsidP="004719A6">
      <w:pPr>
        <w:ind w:firstLine="480"/>
        <w:rPr>
          <w:rFonts w:eastAsia="Arial Unicode MS"/>
          <w:sz w:val="24"/>
          <w:szCs w:val="24"/>
        </w:rPr>
      </w:pPr>
      <w:r w:rsidRPr="004719A6">
        <w:rPr>
          <w:rFonts w:eastAsia="Arial Unicode MS"/>
          <w:sz w:val="24"/>
          <w:szCs w:val="24"/>
        </w:rPr>
        <w:t xml:space="preserve">Paragraph 1: Ever since European first explored Australia, people have been trying to understand the ancient rock drawings and </w:t>
      </w:r>
      <w:proofErr w:type="spellStart"/>
      <w:r w:rsidRPr="004719A6">
        <w:rPr>
          <w:rFonts w:eastAsia="Arial Unicode MS"/>
          <w:sz w:val="24"/>
          <w:szCs w:val="24"/>
        </w:rPr>
        <w:t>cavings</w:t>
      </w:r>
      <w:proofErr w:type="spellEnd"/>
      <w:r w:rsidRPr="004719A6">
        <w:rPr>
          <w:rFonts w:eastAsia="Arial Unicode MS"/>
          <w:sz w:val="24"/>
          <w:szCs w:val="24"/>
        </w:rPr>
        <w:t xml:space="preserve"> created by the Aborigines, the original inhabitants of the continent. Early in the nineteenth century, encounters with Aboriginal rock art tended to be </w:t>
      </w:r>
      <w:r w:rsidRPr="004719A6">
        <w:rPr>
          <w:rFonts w:eastAsia="Arial Unicode MS"/>
          <w:kern w:val="0"/>
          <w:sz w:val="24"/>
          <w:szCs w:val="24"/>
          <w:u w:val="single"/>
          <w:shd w:val="clear" w:color="auto" w:fill="C0C0C0"/>
        </w:rPr>
        <w:t>infrequent</w:t>
      </w:r>
      <w:r w:rsidRPr="004719A6">
        <w:rPr>
          <w:rFonts w:eastAsia="Arial Unicode MS"/>
          <w:sz w:val="24"/>
          <w:szCs w:val="24"/>
        </w:rPr>
        <w:t xml:space="preserve"> and open to speculative interpretation, but since the late nineteenth century, awareness of the extent and variety of Australian rock art has been growing. In the latter decades of the twentieth century there were intensified efforts to understand and record the abundance of Australian rock art.</w:t>
      </w:r>
    </w:p>
    <w:p w:rsidR="00381262" w:rsidRPr="004719A6" w:rsidRDefault="00381262" w:rsidP="004719A6">
      <w:pPr>
        <w:ind w:firstLine="480"/>
        <w:rPr>
          <w:rFonts w:eastAsia="Arial Unicode MS"/>
          <w:sz w:val="24"/>
          <w:szCs w:val="24"/>
        </w:rPr>
      </w:pPr>
    </w:p>
    <w:p w:rsidR="00381262" w:rsidRPr="004719A6" w:rsidRDefault="00381262" w:rsidP="004719A6">
      <w:pPr>
        <w:ind w:firstLine="480"/>
        <w:rPr>
          <w:rFonts w:eastAsia="Arial Unicode MS"/>
          <w:sz w:val="24"/>
          <w:szCs w:val="24"/>
        </w:rPr>
      </w:pPr>
      <w:r w:rsidRPr="004719A6">
        <w:rPr>
          <w:rFonts w:eastAsia="Arial Unicode MS"/>
          <w:sz w:val="24"/>
          <w:szCs w:val="24"/>
        </w:rPr>
        <w:t>1. The word “</w:t>
      </w:r>
      <w:r w:rsidRPr="004719A6">
        <w:rPr>
          <w:rFonts w:eastAsia="Arial Unicode MS"/>
          <w:kern w:val="0"/>
          <w:sz w:val="24"/>
          <w:szCs w:val="24"/>
          <w:u w:val="single"/>
          <w:shd w:val="clear" w:color="auto" w:fill="C0C0C0"/>
        </w:rPr>
        <w:t>infrequent</w:t>
      </w:r>
      <w:r w:rsidRPr="004719A6">
        <w:rPr>
          <w:rFonts w:eastAsia="Arial Unicode MS"/>
          <w:sz w:val="24"/>
          <w:szCs w:val="24"/>
        </w:rPr>
        <w:t xml:space="preserve">” in the passage is closest in meaning to </w:t>
      </w:r>
      <w:r w:rsidRPr="004719A6">
        <w:rPr>
          <w:rFonts w:eastAsia="Arial Unicode MS"/>
          <w:vanish/>
          <w:color w:val="0000FF"/>
          <w:sz w:val="24"/>
          <w:szCs w:val="24"/>
        </w:rPr>
        <w:t>（</w:t>
      </w:r>
      <w:r w:rsidRPr="004719A6">
        <w:rPr>
          <w:rFonts w:eastAsia="Arial Unicode MS"/>
          <w:vanish/>
          <w:color w:val="0000FF"/>
          <w:sz w:val="24"/>
          <w:szCs w:val="24"/>
        </w:rPr>
        <w:t>2</w:t>
      </w:r>
      <w:r w:rsidRPr="004719A6">
        <w:rPr>
          <w:rFonts w:eastAsia="Arial Unicode MS"/>
          <w:vanish/>
          <w:color w:val="0000FF"/>
          <w:sz w:val="24"/>
          <w:szCs w:val="24"/>
        </w:rPr>
        <w:t>）</w:t>
      </w:r>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proofErr w:type="gramStart"/>
      <w:r w:rsidRPr="004719A6">
        <w:rPr>
          <w:rFonts w:eastAsia="Arial Unicode MS"/>
          <w:sz w:val="24"/>
          <w:szCs w:val="24"/>
        </w:rPr>
        <w:t>puzzling</w:t>
      </w:r>
      <w:proofErr w:type="gramEnd"/>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proofErr w:type="gramStart"/>
      <w:r w:rsidRPr="004719A6">
        <w:rPr>
          <w:rFonts w:eastAsia="Arial Unicode MS"/>
          <w:sz w:val="24"/>
          <w:szCs w:val="24"/>
        </w:rPr>
        <w:t>uncommon</w:t>
      </w:r>
      <w:proofErr w:type="gramEnd"/>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proofErr w:type="gramStart"/>
      <w:r w:rsidRPr="004719A6">
        <w:rPr>
          <w:rFonts w:eastAsia="Arial Unicode MS"/>
          <w:sz w:val="24"/>
          <w:szCs w:val="24"/>
        </w:rPr>
        <w:t>questionable</w:t>
      </w:r>
      <w:proofErr w:type="gramEnd"/>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proofErr w:type="gramStart"/>
      <w:r w:rsidRPr="004719A6">
        <w:rPr>
          <w:rFonts w:eastAsia="Arial Unicode MS"/>
          <w:sz w:val="24"/>
          <w:szCs w:val="24"/>
        </w:rPr>
        <w:t>undocumented</w:t>
      </w:r>
      <w:proofErr w:type="gramEnd"/>
    </w:p>
    <w:p w:rsidR="00381262" w:rsidRPr="004719A6" w:rsidRDefault="00381262" w:rsidP="004719A6">
      <w:pPr>
        <w:ind w:firstLine="480"/>
        <w:rPr>
          <w:rFonts w:eastAsia="Arial Unicode MS"/>
          <w:sz w:val="24"/>
          <w:szCs w:val="24"/>
        </w:rPr>
      </w:pPr>
    </w:p>
    <w:p w:rsidR="00381262" w:rsidRPr="004719A6" w:rsidRDefault="00381262" w:rsidP="004719A6">
      <w:pPr>
        <w:ind w:firstLine="480"/>
        <w:rPr>
          <w:rFonts w:eastAsia="Arial Unicode MS"/>
          <w:sz w:val="24"/>
          <w:szCs w:val="24"/>
        </w:rPr>
      </w:pPr>
      <w:r w:rsidRPr="004719A6">
        <w:rPr>
          <w:rFonts w:eastAsia="Arial Unicode MS"/>
          <w:sz w:val="24"/>
          <w:szCs w:val="24"/>
        </w:rPr>
        <w:t xml:space="preserve">2. According to paragraph 1, the twentieth-century approach to studying Australian rock art was different from earlier approaches because the twentieth-century approach </w:t>
      </w:r>
      <w:r w:rsidRPr="004719A6">
        <w:rPr>
          <w:rFonts w:eastAsia="Arial Unicode MS"/>
          <w:vanish/>
          <w:color w:val="0000FF"/>
          <w:sz w:val="24"/>
          <w:szCs w:val="24"/>
        </w:rPr>
        <w:t>（</w:t>
      </w:r>
      <w:r w:rsidRPr="004719A6">
        <w:rPr>
          <w:rFonts w:eastAsia="Arial Unicode MS"/>
          <w:vanish/>
          <w:color w:val="0000FF"/>
          <w:sz w:val="24"/>
          <w:szCs w:val="24"/>
        </w:rPr>
        <w:t>4</w:t>
      </w:r>
      <w:r w:rsidRPr="004719A6">
        <w:rPr>
          <w:rFonts w:eastAsia="Arial Unicode MS"/>
          <w:vanish/>
          <w:color w:val="0000FF"/>
          <w:sz w:val="24"/>
          <w:szCs w:val="24"/>
        </w:rPr>
        <w:t>）</w:t>
      </w:r>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r w:rsidRPr="004719A6">
        <w:rPr>
          <w:rFonts w:eastAsia="Arial Unicode MS"/>
          <w:sz w:val="24"/>
          <w:szCs w:val="24"/>
        </w:rPr>
        <w:t>recognized that many different groups of Aborigines created Australian rock art</w:t>
      </w:r>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r w:rsidRPr="004719A6">
        <w:rPr>
          <w:rFonts w:eastAsia="Arial Unicode MS"/>
          <w:sz w:val="24"/>
          <w:szCs w:val="24"/>
        </w:rPr>
        <w:t>concentrated on a limited range of Aboriginal rock art</w:t>
      </w:r>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r w:rsidRPr="004719A6">
        <w:rPr>
          <w:rFonts w:eastAsia="Arial Unicode MS"/>
          <w:sz w:val="24"/>
          <w:szCs w:val="24"/>
        </w:rPr>
        <w:t>examined Aboriginal art from an Aboriginal rather than from a European perspective</w:t>
      </w:r>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r w:rsidRPr="004719A6">
        <w:rPr>
          <w:rFonts w:eastAsia="Arial Unicode MS"/>
          <w:sz w:val="24"/>
          <w:szCs w:val="24"/>
        </w:rPr>
        <w:t>focused more intensely on understanding and documenting rock art</w:t>
      </w:r>
    </w:p>
    <w:p w:rsidR="00381262" w:rsidRPr="004719A6" w:rsidRDefault="00381262" w:rsidP="004719A6">
      <w:pPr>
        <w:ind w:firstLine="480"/>
        <w:rPr>
          <w:rFonts w:eastAsia="Arial Unicode MS"/>
          <w:sz w:val="24"/>
          <w:szCs w:val="24"/>
        </w:rPr>
      </w:pPr>
    </w:p>
    <w:p w:rsidR="00381262" w:rsidRPr="004719A6" w:rsidRDefault="00381262" w:rsidP="004719A6">
      <w:pPr>
        <w:ind w:firstLine="480"/>
        <w:rPr>
          <w:rFonts w:eastAsia="Arial Unicode MS"/>
          <w:sz w:val="24"/>
          <w:szCs w:val="24"/>
        </w:rPr>
      </w:pPr>
      <w:r w:rsidRPr="004719A6">
        <w:rPr>
          <w:rFonts w:eastAsia="Arial Unicode MS"/>
          <w:sz w:val="24"/>
          <w:szCs w:val="24"/>
        </w:rPr>
        <w:t xml:space="preserve">Paragraph 2: The systematic study of this art is a </w:t>
      </w:r>
      <w:r w:rsidRPr="004719A6">
        <w:rPr>
          <w:rFonts w:eastAsia="Arial Unicode MS"/>
          <w:kern w:val="0"/>
          <w:sz w:val="24"/>
          <w:szCs w:val="24"/>
          <w:u w:val="single"/>
          <w:shd w:val="clear" w:color="auto" w:fill="C0C0C0"/>
        </w:rPr>
        <w:t>relatively</w:t>
      </w:r>
      <w:r w:rsidRPr="004719A6">
        <w:rPr>
          <w:rFonts w:eastAsia="Arial Unicode MS"/>
          <w:sz w:val="24"/>
          <w:szCs w:val="24"/>
        </w:rPr>
        <w:t xml:space="preserve"> new discipline in Australia. Over the past four decades new discoveries have steadily added to the body of knowledge. The most significant data have come from a concentration on three major questions. First, what is the age of Australian rock art? Second, what is its stylistic organization and is it possible to </w:t>
      </w:r>
      <w:r w:rsidRPr="004719A6">
        <w:rPr>
          <w:rFonts w:eastAsia="Arial Unicode MS"/>
          <w:kern w:val="0"/>
          <w:sz w:val="24"/>
          <w:szCs w:val="24"/>
          <w:u w:val="single"/>
          <w:shd w:val="clear" w:color="auto" w:fill="C0C0C0"/>
        </w:rPr>
        <w:t>discern</w:t>
      </w:r>
      <w:r w:rsidRPr="004719A6">
        <w:rPr>
          <w:rFonts w:eastAsia="Arial Unicode MS"/>
          <w:sz w:val="24"/>
          <w:szCs w:val="24"/>
        </w:rPr>
        <w:t xml:space="preserve"> a sequence or a pattern of development between styles? Third, is it possible to interpret accurately the subject matter of ancient rock art, </w:t>
      </w:r>
      <w:r w:rsidRPr="004719A6">
        <w:rPr>
          <w:rFonts w:eastAsia="Arial Unicode MS"/>
          <w:sz w:val="24"/>
          <w:szCs w:val="24"/>
        </w:rPr>
        <w:lastRenderedPageBreak/>
        <w:t>bring to bear all available archaeological techniques and the knowledge of present-day Aboriginal informants?</w:t>
      </w:r>
    </w:p>
    <w:p w:rsidR="00381262" w:rsidRPr="004719A6" w:rsidRDefault="00381262" w:rsidP="004719A6">
      <w:pPr>
        <w:ind w:firstLine="480"/>
        <w:rPr>
          <w:rFonts w:eastAsia="Arial Unicode MS"/>
          <w:sz w:val="24"/>
          <w:szCs w:val="24"/>
        </w:rPr>
      </w:pPr>
    </w:p>
    <w:p w:rsidR="00381262" w:rsidRPr="004719A6" w:rsidRDefault="00381262" w:rsidP="004719A6">
      <w:pPr>
        <w:ind w:firstLine="480"/>
        <w:rPr>
          <w:rFonts w:eastAsia="Arial Unicode MS"/>
          <w:sz w:val="24"/>
          <w:szCs w:val="24"/>
        </w:rPr>
      </w:pPr>
      <w:r w:rsidRPr="004719A6">
        <w:rPr>
          <w:rFonts w:eastAsia="Arial Unicode MS"/>
          <w:sz w:val="24"/>
          <w:szCs w:val="24"/>
        </w:rPr>
        <w:t>3. The word “</w:t>
      </w:r>
      <w:r w:rsidRPr="004719A6">
        <w:rPr>
          <w:rFonts w:eastAsia="Arial Unicode MS"/>
          <w:kern w:val="0"/>
          <w:sz w:val="24"/>
          <w:szCs w:val="24"/>
          <w:u w:val="single"/>
          <w:shd w:val="clear" w:color="auto" w:fill="C0C0C0"/>
        </w:rPr>
        <w:t>relatively</w:t>
      </w:r>
      <w:r w:rsidRPr="004719A6">
        <w:rPr>
          <w:rFonts w:eastAsia="Arial Unicode MS"/>
          <w:sz w:val="24"/>
          <w:szCs w:val="24"/>
        </w:rPr>
        <w:t>” in the passage is closest in meaning to</w:t>
      </w:r>
      <w:r w:rsidRPr="004719A6">
        <w:rPr>
          <w:rFonts w:eastAsia="Arial Unicode MS"/>
          <w:vanish/>
          <w:color w:val="0000FF"/>
          <w:sz w:val="24"/>
          <w:szCs w:val="24"/>
        </w:rPr>
        <w:t xml:space="preserve"> (2)</w:t>
      </w:r>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proofErr w:type="gramStart"/>
      <w:r w:rsidRPr="004719A6">
        <w:rPr>
          <w:rFonts w:eastAsia="Arial Unicode MS"/>
          <w:sz w:val="24"/>
          <w:szCs w:val="24"/>
        </w:rPr>
        <w:t>completely</w:t>
      </w:r>
      <w:proofErr w:type="gramEnd"/>
      <w:r w:rsidRPr="004719A6">
        <w:rPr>
          <w:rFonts w:eastAsia="Arial Unicode MS"/>
          <w:sz w:val="24"/>
          <w:szCs w:val="24"/>
        </w:rPr>
        <w:t xml:space="preserve"> </w:t>
      </w:r>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proofErr w:type="gramStart"/>
      <w:r w:rsidRPr="004719A6">
        <w:rPr>
          <w:rFonts w:eastAsia="Arial Unicode MS"/>
          <w:sz w:val="24"/>
          <w:szCs w:val="24"/>
        </w:rPr>
        <w:t>comparatively</w:t>
      </w:r>
      <w:proofErr w:type="gramEnd"/>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proofErr w:type="gramStart"/>
      <w:r w:rsidRPr="004719A6">
        <w:rPr>
          <w:rFonts w:eastAsia="Arial Unicode MS"/>
          <w:sz w:val="24"/>
          <w:szCs w:val="24"/>
        </w:rPr>
        <w:t>apparently</w:t>
      </w:r>
      <w:proofErr w:type="gramEnd"/>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proofErr w:type="gramStart"/>
      <w:r w:rsidRPr="004719A6">
        <w:rPr>
          <w:rFonts w:eastAsia="Arial Unicode MS"/>
          <w:sz w:val="24"/>
          <w:szCs w:val="24"/>
        </w:rPr>
        <w:t>particularly</w:t>
      </w:r>
      <w:proofErr w:type="gramEnd"/>
    </w:p>
    <w:p w:rsidR="00381262" w:rsidRPr="004719A6" w:rsidRDefault="00381262" w:rsidP="004719A6">
      <w:pPr>
        <w:ind w:firstLine="480"/>
        <w:rPr>
          <w:rFonts w:eastAsia="Arial Unicode MS"/>
          <w:sz w:val="24"/>
          <w:szCs w:val="24"/>
        </w:rPr>
      </w:pPr>
    </w:p>
    <w:p w:rsidR="00381262" w:rsidRPr="004719A6" w:rsidRDefault="00381262" w:rsidP="004719A6">
      <w:pPr>
        <w:ind w:firstLine="480"/>
        <w:rPr>
          <w:rFonts w:eastAsia="Arial Unicode MS"/>
          <w:sz w:val="24"/>
          <w:szCs w:val="24"/>
        </w:rPr>
      </w:pPr>
      <w:r w:rsidRPr="004719A6">
        <w:rPr>
          <w:rFonts w:eastAsia="Arial Unicode MS"/>
          <w:sz w:val="24"/>
          <w:szCs w:val="24"/>
        </w:rPr>
        <w:t>4. The word “</w:t>
      </w:r>
      <w:r w:rsidRPr="004719A6">
        <w:rPr>
          <w:rFonts w:eastAsia="Arial Unicode MS"/>
          <w:kern w:val="0"/>
          <w:sz w:val="24"/>
          <w:szCs w:val="24"/>
          <w:u w:val="single"/>
          <w:shd w:val="clear" w:color="auto" w:fill="C0C0C0"/>
        </w:rPr>
        <w:t>discern</w:t>
      </w:r>
      <w:r w:rsidRPr="004719A6">
        <w:rPr>
          <w:rFonts w:eastAsia="Arial Unicode MS"/>
          <w:sz w:val="24"/>
          <w:szCs w:val="24"/>
        </w:rPr>
        <w:t xml:space="preserve">” in the passage is closest in meaning to </w:t>
      </w:r>
      <w:r w:rsidRPr="004719A6">
        <w:rPr>
          <w:rFonts w:eastAsia="Arial Unicode MS"/>
          <w:vanish/>
          <w:color w:val="0000FF"/>
          <w:sz w:val="24"/>
          <w:szCs w:val="24"/>
        </w:rPr>
        <w:t>（</w:t>
      </w:r>
      <w:r w:rsidRPr="004719A6">
        <w:rPr>
          <w:rFonts w:eastAsia="Arial Unicode MS"/>
          <w:vanish/>
          <w:color w:val="0000FF"/>
          <w:sz w:val="24"/>
          <w:szCs w:val="24"/>
        </w:rPr>
        <w:t>3</w:t>
      </w:r>
      <w:r w:rsidRPr="004719A6">
        <w:rPr>
          <w:rFonts w:eastAsia="Arial Unicode MS"/>
          <w:vanish/>
          <w:color w:val="0000FF"/>
          <w:sz w:val="24"/>
          <w:szCs w:val="24"/>
        </w:rPr>
        <w:t>）</w:t>
      </w:r>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r w:rsidRPr="004719A6">
        <w:rPr>
          <w:rFonts w:eastAsia="Arial Unicode MS"/>
          <w:sz w:val="24"/>
          <w:szCs w:val="24"/>
        </w:rPr>
        <w:t>indicate</w:t>
      </w:r>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r w:rsidRPr="004719A6">
        <w:rPr>
          <w:rFonts w:eastAsia="Arial Unicode MS"/>
          <w:sz w:val="24"/>
          <w:szCs w:val="24"/>
        </w:rPr>
        <w:t>apply</w:t>
      </w:r>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r w:rsidRPr="004719A6">
        <w:rPr>
          <w:rFonts w:eastAsia="Arial Unicode MS"/>
          <w:sz w:val="24"/>
          <w:szCs w:val="24"/>
        </w:rPr>
        <w:t>identify</w:t>
      </w:r>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proofErr w:type="gramStart"/>
      <w:r w:rsidRPr="004719A6">
        <w:rPr>
          <w:rFonts w:eastAsia="Arial Unicode MS"/>
          <w:sz w:val="24"/>
          <w:szCs w:val="24"/>
        </w:rPr>
        <w:t>repeat</w:t>
      </w:r>
      <w:proofErr w:type="gramEnd"/>
    </w:p>
    <w:p w:rsidR="00381262" w:rsidRPr="004719A6" w:rsidRDefault="00381262" w:rsidP="004719A6">
      <w:pPr>
        <w:ind w:firstLine="480"/>
        <w:rPr>
          <w:rFonts w:eastAsia="Arial Unicode MS"/>
          <w:sz w:val="24"/>
          <w:szCs w:val="24"/>
        </w:rPr>
      </w:pPr>
    </w:p>
    <w:p w:rsidR="00381262" w:rsidRPr="004719A6" w:rsidRDefault="00381262" w:rsidP="00381262">
      <w:pPr>
        <w:ind w:firstLineChars="0" w:firstLine="420"/>
        <w:rPr>
          <w:rFonts w:eastAsia="Arial Unicode MS"/>
          <w:sz w:val="24"/>
          <w:szCs w:val="24"/>
        </w:rPr>
      </w:pPr>
      <w:r w:rsidRPr="004719A6">
        <w:rPr>
          <w:rFonts w:eastAsia="Arial Unicode MS"/>
          <w:sz w:val="24"/>
          <w:szCs w:val="24"/>
        </w:rPr>
        <w:t xml:space="preserve">Paragraph 3: The age of Australia’s rock art is constantly being </w:t>
      </w:r>
      <w:r w:rsidRPr="004719A6">
        <w:rPr>
          <w:rFonts w:eastAsia="Arial Unicode MS"/>
          <w:kern w:val="0"/>
          <w:sz w:val="24"/>
          <w:szCs w:val="24"/>
          <w:u w:val="single"/>
          <w:shd w:val="clear" w:color="auto" w:fill="C0C0C0"/>
        </w:rPr>
        <w:t>revised</w:t>
      </w:r>
      <w:r w:rsidRPr="004719A6">
        <w:rPr>
          <w:rFonts w:eastAsia="Arial Unicode MS"/>
          <w:sz w:val="24"/>
          <w:szCs w:val="24"/>
        </w:rPr>
        <w:t xml:space="preserve">, and earlier </w:t>
      </w:r>
      <w:proofErr w:type="spellStart"/>
      <w:r w:rsidRPr="004719A6">
        <w:rPr>
          <w:rFonts w:eastAsia="Arial Unicode MS"/>
          <w:sz w:val="24"/>
          <w:szCs w:val="24"/>
        </w:rPr>
        <w:t>datings</w:t>
      </w:r>
      <w:proofErr w:type="spellEnd"/>
      <w:r w:rsidRPr="004719A6">
        <w:rPr>
          <w:rFonts w:eastAsia="Arial Unicode MS"/>
          <w:sz w:val="24"/>
          <w:szCs w:val="24"/>
        </w:rPr>
        <w:t xml:space="preserve"> have been proposed as the result of new discoveries. Currently, reliable scientific evidence dates the earliest creation of art on rock surfaces in Australia to somewhere between 30,000 and 50,000 years ago. This in itself is an almost incomprehensible span of generations, and one that makes Australia’s rock art the oldest continuous art tradition in the world.</w:t>
      </w:r>
    </w:p>
    <w:p w:rsidR="00381262" w:rsidRPr="004719A6" w:rsidRDefault="00381262" w:rsidP="004719A6">
      <w:pPr>
        <w:ind w:firstLine="480"/>
        <w:rPr>
          <w:rFonts w:eastAsia="Arial Unicode MS"/>
          <w:sz w:val="24"/>
          <w:szCs w:val="24"/>
        </w:rPr>
      </w:pPr>
    </w:p>
    <w:p w:rsidR="00381262" w:rsidRPr="004719A6" w:rsidRDefault="00381262" w:rsidP="004719A6">
      <w:pPr>
        <w:ind w:firstLine="480"/>
        <w:rPr>
          <w:rFonts w:eastAsia="Arial Unicode MS"/>
          <w:sz w:val="24"/>
          <w:szCs w:val="24"/>
        </w:rPr>
      </w:pPr>
      <w:r w:rsidRPr="004719A6">
        <w:rPr>
          <w:rFonts w:eastAsia="Arial Unicode MS"/>
          <w:sz w:val="24"/>
          <w:szCs w:val="24"/>
        </w:rPr>
        <w:t>5. The word “</w:t>
      </w:r>
      <w:r w:rsidRPr="004719A6">
        <w:rPr>
          <w:rFonts w:eastAsia="Arial Unicode MS"/>
          <w:kern w:val="0"/>
          <w:sz w:val="24"/>
          <w:szCs w:val="24"/>
          <w:u w:val="single"/>
          <w:shd w:val="clear" w:color="auto" w:fill="C0C0C0"/>
        </w:rPr>
        <w:t>revised</w:t>
      </w:r>
      <w:r w:rsidRPr="004719A6">
        <w:rPr>
          <w:rFonts w:eastAsia="Arial Unicode MS"/>
          <w:sz w:val="24"/>
          <w:szCs w:val="24"/>
        </w:rPr>
        <w:t xml:space="preserve">” in the passage is closest in meaning to </w:t>
      </w:r>
      <w:r w:rsidRPr="004719A6">
        <w:rPr>
          <w:rFonts w:eastAsia="Arial Unicode MS"/>
          <w:vanish/>
          <w:color w:val="0000FF"/>
          <w:sz w:val="24"/>
          <w:szCs w:val="24"/>
        </w:rPr>
        <w:t>（</w:t>
      </w:r>
      <w:r w:rsidRPr="004719A6">
        <w:rPr>
          <w:rFonts w:eastAsia="Arial Unicode MS"/>
          <w:vanish/>
          <w:color w:val="0000FF"/>
          <w:sz w:val="24"/>
          <w:szCs w:val="24"/>
        </w:rPr>
        <w:t>4</w:t>
      </w:r>
      <w:r w:rsidRPr="004719A6">
        <w:rPr>
          <w:rFonts w:eastAsia="Arial Unicode MS"/>
          <w:vanish/>
          <w:color w:val="0000FF"/>
          <w:sz w:val="24"/>
          <w:szCs w:val="24"/>
        </w:rPr>
        <w:t>）</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discussed</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xml:space="preserve">○ </w:t>
      </w:r>
      <w:proofErr w:type="gramStart"/>
      <w:r w:rsidRPr="004719A6">
        <w:rPr>
          <w:rFonts w:eastAsia="Arial Unicode MS"/>
          <w:kern w:val="0"/>
          <w:sz w:val="24"/>
          <w:szCs w:val="24"/>
        </w:rPr>
        <w:t>raised</w:t>
      </w:r>
      <w:proofErr w:type="gramEnd"/>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challenged</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changed</w:t>
      </w:r>
    </w:p>
    <w:p w:rsidR="00381262" w:rsidRPr="004719A6" w:rsidRDefault="00381262" w:rsidP="004719A6">
      <w:pPr>
        <w:ind w:firstLine="480"/>
        <w:rPr>
          <w:rFonts w:eastAsia="Arial Unicode MS"/>
          <w:sz w:val="24"/>
          <w:szCs w:val="24"/>
        </w:rPr>
      </w:pPr>
    </w:p>
    <w:p w:rsidR="00381262" w:rsidRPr="004719A6" w:rsidRDefault="00381262" w:rsidP="004719A6">
      <w:pPr>
        <w:ind w:firstLine="480"/>
        <w:rPr>
          <w:rFonts w:eastAsia="Arial Unicode MS"/>
          <w:sz w:val="24"/>
          <w:szCs w:val="24"/>
        </w:rPr>
      </w:pPr>
      <w:r w:rsidRPr="004719A6">
        <w:rPr>
          <w:rFonts w:eastAsia="Arial Unicode MS"/>
          <w:sz w:val="24"/>
          <w:szCs w:val="24"/>
        </w:rPr>
        <w:t xml:space="preserve">Paragraph 4: Although the remarkable antiquity of Australia’s rock art is now established, the sequences and meanings of its images have been widely debated. Since the mid-1970s, a reasonably stable picture has formed of the organization of Australian rock art. In order to create a sense of structure to this picture, researchers have relied on a distinction that still underlies the forms of much indigenous visual culture—a distinction between geometric and figurative elements. Simple geometric repeated patterns—circles, concentric circles, and lines—constitute the iconography (characteristic images) of the earliest rock-art sites found across Australia. </w:t>
      </w:r>
      <w:r w:rsidRPr="004719A6">
        <w:rPr>
          <w:rFonts w:eastAsia="Arial Unicode MS"/>
          <w:kern w:val="0"/>
          <w:sz w:val="24"/>
          <w:szCs w:val="24"/>
          <w:u w:val="single"/>
          <w:shd w:val="clear" w:color="auto" w:fill="C0C0C0"/>
        </w:rPr>
        <w:t xml:space="preserve">The frequency with which certain simple motifs appear in these oldest sites has led rock-art researchers to adopt a descriptive term—the </w:t>
      </w:r>
      <w:proofErr w:type="spellStart"/>
      <w:r w:rsidRPr="004719A6">
        <w:rPr>
          <w:rFonts w:eastAsia="Arial Unicode MS"/>
          <w:kern w:val="0"/>
          <w:sz w:val="24"/>
          <w:szCs w:val="24"/>
          <w:u w:val="single"/>
          <w:shd w:val="clear" w:color="auto" w:fill="C0C0C0"/>
        </w:rPr>
        <w:t>Panaramitee</w:t>
      </w:r>
      <w:proofErr w:type="spellEnd"/>
      <w:r w:rsidRPr="004719A6">
        <w:rPr>
          <w:rFonts w:eastAsia="Arial Unicode MS"/>
          <w:kern w:val="0"/>
          <w:sz w:val="24"/>
          <w:szCs w:val="24"/>
          <w:u w:val="single"/>
          <w:shd w:val="clear" w:color="auto" w:fill="C0C0C0"/>
        </w:rPr>
        <w:t xml:space="preserve"> style—a label which takes its name from the extensive rock pavements at </w:t>
      </w:r>
      <w:proofErr w:type="spellStart"/>
      <w:r w:rsidRPr="004719A6">
        <w:rPr>
          <w:rFonts w:eastAsia="Arial Unicode MS"/>
          <w:kern w:val="0"/>
          <w:sz w:val="24"/>
          <w:szCs w:val="24"/>
          <w:u w:val="single"/>
          <w:shd w:val="clear" w:color="auto" w:fill="C0C0C0"/>
        </w:rPr>
        <w:t>Panaramitee</w:t>
      </w:r>
      <w:proofErr w:type="spellEnd"/>
      <w:r w:rsidRPr="004719A6">
        <w:rPr>
          <w:rFonts w:eastAsia="Arial Unicode MS"/>
          <w:kern w:val="0"/>
          <w:sz w:val="24"/>
          <w:szCs w:val="24"/>
          <w:u w:val="single"/>
          <w:shd w:val="clear" w:color="auto" w:fill="C0C0C0"/>
        </w:rPr>
        <w:t xml:space="preserve"> North in desert South Australia, which are covered with motifs pecked into the surface.</w:t>
      </w:r>
      <w:r w:rsidRPr="004719A6">
        <w:rPr>
          <w:rFonts w:eastAsia="Arial Unicode MS"/>
          <w:sz w:val="24"/>
          <w:szCs w:val="24"/>
        </w:rPr>
        <w:t xml:space="preserve"> Certain features of these engravings lead to the conclusion that they are of great age—geological changes had clearly happened after the designs had been made and local Aboriginal informants, when first questioned about them, seemed to know nothing of their origins. Furthermore, the designs were covered with “desert varnish,” a glaze that develops on rock surfaces over thousands of years of exposure to the elements. The simple motifs found at </w:t>
      </w:r>
      <w:proofErr w:type="spellStart"/>
      <w:r w:rsidRPr="004719A6">
        <w:rPr>
          <w:rFonts w:eastAsia="Arial Unicode MS"/>
          <w:sz w:val="24"/>
          <w:szCs w:val="24"/>
        </w:rPr>
        <w:t>Panaramitee</w:t>
      </w:r>
      <w:proofErr w:type="spellEnd"/>
      <w:r w:rsidRPr="004719A6">
        <w:rPr>
          <w:rFonts w:eastAsia="Arial Unicode MS"/>
          <w:sz w:val="24"/>
          <w:szCs w:val="24"/>
        </w:rPr>
        <w:t xml:space="preserve"> are common to many rock-art sites across Australia. Indeed, sites with engravings of geometric shapes are also to be found </w:t>
      </w:r>
      <w:r w:rsidRPr="004719A6">
        <w:rPr>
          <w:rFonts w:eastAsia="Arial Unicode MS"/>
          <w:sz w:val="24"/>
          <w:szCs w:val="24"/>
        </w:rPr>
        <w:lastRenderedPageBreak/>
        <w:t>on the island of Tasmania, which was separated from the mainland of the continent some 10,000 years ago.</w:t>
      </w:r>
    </w:p>
    <w:p w:rsidR="00381262" w:rsidRPr="004719A6" w:rsidRDefault="00381262" w:rsidP="004719A6">
      <w:pPr>
        <w:ind w:firstLine="480"/>
        <w:rPr>
          <w:rFonts w:eastAsia="Arial Unicode MS"/>
          <w:sz w:val="24"/>
          <w:szCs w:val="24"/>
        </w:rPr>
      </w:pPr>
    </w:p>
    <w:p w:rsidR="00381262" w:rsidRPr="004719A6" w:rsidRDefault="00381262" w:rsidP="004719A6">
      <w:pPr>
        <w:ind w:firstLine="480"/>
        <w:rPr>
          <w:rFonts w:eastAsia="Arial Unicode MS"/>
          <w:sz w:val="24"/>
          <w:szCs w:val="24"/>
        </w:rPr>
      </w:pPr>
      <w:r w:rsidRPr="004719A6">
        <w:rPr>
          <w:rFonts w:eastAsia="Arial Unicode MS"/>
          <w:sz w:val="24"/>
          <w:szCs w:val="24"/>
        </w:rPr>
        <w:t xml:space="preserve">6. Which of the sentences below best expresses the essential information in the </w:t>
      </w:r>
      <w:r w:rsidRPr="004719A6">
        <w:rPr>
          <w:rFonts w:eastAsia="Arial Unicode MS"/>
          <w:kern w:val="0"/>
          <w:sz w:val="24"/>
          <w:szCs w:val="24"/>
          <w:u w:val="single"/>
          <w:shd w:val="clear" w:color="auto" w:fill="C0C0C0"/>
        </w:rPr>
        <w:t>highlighted sentence</w:t>
      </w:r>
      <w:r w:rsidRPr="004719A6">
        <w:rPr>
          <w:rFonts w:eastAsia="Arial Unicode MS"/>
          <w:sz w:val="24"/>
          <w:szCs w:val="24"/>
        </w:rPr>
        <w:t xml:space="preserve"> in the passage? Incorrect choices change the meaning in important ways or leave ways or leave out essential information </w:t>
      </w:r>
      <w:r w:rsidRPr="004719A6">
        <w:rPr>
          <w:rFonts w:eastAsia="Arial Unicode MS"/>
          <w:vanish/>
          <w:color w:val="0000FF"/>
          <w:sz w:val="24"/>
          <w:szCs w:val="24"/>
        </w:rPr>
        <w:t>（</w:t>
      </w:r>
      <w:r w:rsidRPr="004719A6">
        <w:rPr>
          <w:rFonts w:eastAsia="Arial Unicode MS"/>
          <w:vanish/>
          <w:color w:val="0000FF"/>
          <w:sz w:val="24"/>
          <w:szCs w:val="24"/>
        </w:rPr>
        <w:t>2</w:t>
      </w:r>
      <w:r w:rsidRPr="004719A6">
        <w:rPr>
          <w:rFonts w:eastAsia="Arial Unicode MS"/>
          <w:vanish/>
          <w:color w:val="0000FF"/>
          <w:sz w:val="24"/>
          <w:szCs w:val="24"/>
        </w:rPr>
        <w:t>）</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xml:space="preserve">○ </w:t>
      </w:r>
      <w:proofErr w:type="gramStart"/>
      <w:r w:rsidRPr="004719A6">
        <w:rPr>
          <w:rFonts w:eastAsia="Arial Unicode MS"/>
          <w:kern w:val="0"/>
          <w:sz w:val="24"/>
          <w:szCs w:val="24"/>
        </w:rPr>
        <w:t>The</w:t>
      </w:r>
      <w:proofErr w:type="gramEnd"/>
      <w:r w:rsidRPr="004719A6">
        <w:rPr>
          <w:rFonts w:eastAsia="Arial Unicode MS"/>
          <w:kern w:val="0"/>
          <w:sz w:val="24"/>
          <w:szCs w:val="24"/>
        </w:rPr>
        <w:t xml:space="preserve"> oldest rock art sites have simpler motifs than the best known sites of </w:t>
      </w:r>
      <w:proofErr w:type="spellStart"/>
      <w:r w:rsidRPr="004719A6">
        <w:rPr>
          <w:rFonts w:eastAsia="Arial Unicode MS"/>
          <w:kern w:val="0"/>
          <w:sz w:val="24"/>
          <w:szCs w:val="24"/>
        </w:rPr>
        <w:t>Panaramitee</w:t>
      </w:r>
      <w:proofErr w:type="spellEnd"/>
      <w:r w:rsidRPr="004719A6">
        <w:rPr>
          <w:rFonts w:eastAsia="Arial Unicode MS"/>
          <w:kern w:val="0"/>
          <w:sz w:val="24"/>
          <w:szCs w:val="24"/>
        </w:rPr>
        <w:t xml:space="preserve"> North.</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xml:space="preserve">○ Because motifs primarily associated with the </w:t>
      </w:r>
      <w:proofErr w:type="spellStart"/>
      <w:r w:rsidRPr="004719A6">
        <w:rPr>
          <w:rFonts w:eastAsia="Arial Unicode MS"/>
          <w:kern w:val="0"/>
          <w:sz w:val="24"/>
          <w:szCs w:val="24"/>
        </w:rPr>
        <w:t>Panaramitee</w:t>
      </w:r>
      <w:proofErr w:type="spellEnd"/>
      <w:r w:rsidRPr="004719A6">
        <w:rPr>
          <w:rFonts w:eastAsia="Arial Unicode MS"/>
          <w:kern w:val="0"/>
          <w:sz w:val="24"/>
          <w:szCs w:val="24"/>
        </w:rPr>
        <w:t xml:space="preserve"> region are common in the oldest sites the term </w:t>
      </w:r>
      <w:proofErr w:type="spellStart"/>
      <w:r w:rsidRPr="004719A6">
        <w:rPr>
          <w:rFonts w:eastAsia="Arial Unicode MS"/>
          <w:kern w:val="0"/>
          <w:sz w:val="24"/>
          <w:szCs w:val="24"/>
        </w:rPr>
        <w:t>Panaramitee</w:t>
      </w:r>
      <w:proofErr w:type="spellEnd"/>
      <w:r w:rsidRPr="004719A6">
        <w:rPr>
          <w:rFonts w:eastAsia="Arial Unicode MS"/>
          <w:kern w:val="0"/>
          <w:sz w:val="24"/>
          <w:szCs w:val="24"/>
        </w:rPr>
        <w:t xml:space="preserve"> style has become the general term for rock art of this type.</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xml:space="preserve">○ </w:t>
      </w:r>
      <w:proofErr w:type="gramStart"/>
      <w:r w:rsidRPr="004719A6">
        <w:rPr>
          <w:rFonts w:eastAsia="Arial Unicode MS"/>
          <w:kern w:val="0"/>
          <w:sz w:val="24"/>
          <w:szCs w:val="24"/>
        </w:rPr>
        <w:t>Because</w:t>
      </w:r>
      <w:proofErr w:type="gramEnd"/>
      <w:r w:rsidRPr="004719A6">
        <w:rPr>
          <w:rFonts w:eastAsia="Arial Unicode MS"/>
          <w:kern w:val="0"/>
          <w:sz w:val="24"/>
          <w:szCs w:val="24"/>
        </w:rPr>
        <w:t xml:space="preserve"> the </w:t>
      </w:r>
      <w:proofErr w:type="spellStart"/>
      <w:r w:rsidRPr="004719A6">
        <w:rPr>
          <w:rFonts w:eastAsia="Arial Unicode MS"/>
          <w:kern w:val="0"/>
          <w:sz w:val="24"/>
          <w:szCs w:val="24"/>
        </w:rPr>
        <w:t>Panaramitee</w:t>
      </w:r>
      <w:proofErr w:type="spellEnd"/>
      <w:r w:rsidRPr="004719A6">
        <w:rPr>
          <w:rFonts w:eastAsia="Arial Unicode MS"/>
          <w:kern w:val="0"/>
          <w:sz w:val="24"/>
          <w:szCs w:val="24"/>
        </w:rPr>
        <w:t xml:space="preserve"> style is so common in the older sites, researchers have described it most extensively.</w:t>
      </w:r>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proofErr w:type="gramStart"/>
      <w:r w:rsidRPr="004719A6">
        <w:rPr>
          <w:rFonts w:eastAsia="Arial Unicode MS"/>
          <w:kern w:val="0"/>
          <w:sz w:val="24"/>
          <w:szCs w:val="24"/>
        </w:rPr>
        <w:t>The</w:t>
      </w:r>
      <w:proofErr w:type="gramEnd"/>
      <w:r w:rsidRPr="004719A6">
        <w:rPr>
          <w:rFonts w:eastAsia="Arial Unicode MS"/>
          <w:kern w:val="0"/>
          <w:sz w:val="24"/>
          <w:szCs w:val="24"/>
        </w:rPr>
        <w:t xml:space="preserve"> motifs carved in the rocky surface of the </w:t>
      </w:r>
      <w:proofErr w:type="spellStart"/>
      <w:r w:rsidRPr="004719A6">
        <w:rPr>
          <w:rFonts w:eastAsia="Arial Unicode MS"/>
          <w:kern w:val="0"/>
          <w:sz w:val="24"/>
          <w:szCs w:val="24"/>
        </w:rPr>
        <w:t>Panaramitee</w:t>
      </w:r>
      <w:proofErr w:type="spellEnd"/>
      <w:r w:rsidRPr="004719A6">
        <w:rPr>
          <w:rFonts w:eastAsia="Arial Unicode MS"/>
          <w:kern w:val="0"/>
          <w:sz w:val="24"/>
          <w:szCs w:val="24"/>
        </w:rPr>
        <w:t xml:space="preserve"> region make up the oldest form of rock art discovered in Australia</w:t>
      </w:r>
      <w:r w:rsidRPr="004719A6">
        <w:rPr>
          <w:rFonts w:eastAsia="Arial Unicode MS"/>
          <w:sz w:val="24"/>
          <w:szCs w:val="24"/>
        </w:rPr>
        <w:t>.</w:t>
      </w:r>
    </w:p>
    <w:p w:rsidR="00381262" w:rsidRPr="004719A6" w:rsidRDefault="00381262" w:rsidP="004719A6">
      <w:pPr>
        <w:ind w:firstLine="480"/>
        <w:rPr>
          <w:rFonts w:eastAsia="Arial Unicode MS"/>
          <w:sz w:val="24"/>
          <w:szCs w:val="24"/>
        </w:rPr>
      </w:pPr>
      <w:r w:rsidRPr="004719A6">
        <w:rPr>
          <w:rFonts w:eastAsia="Arial Unicode MS"/>
          <w:sz w:val="24"/>
          <w:szCs w:val="24"/>
        </w:rPr>
        <w:t xml:space="preserve">                                     </w:t>
      </w:r>
    </w:p>
    <w:p w:rsidR="00381262" w:rsidRPr="004719A6" w:rsidRDefault="00381262" w:rsidP="004719A6">
      <w:pPr>
        <w:ind w:firstLine="480"/>
        <w:rPr>
          <w:rFonts w:eastAsia="Arial Unicode MS"/>
          <w:sz w:val="24"/>
          <w:szCs w:val="24"/>
        </w:rPr>
      </w:pPr>
      <w:r w:rsidRPr="004719A6">
        <w:rPr>
          <w:rFonts w:eastAsia="Arial Unicode MS"/>
          <w:sz w:val="24"/>
          <w:szCs w:val="24"/>
        </w:rPr>
        <w:t>7. According to paragraph 4, researchers have organized and structured Australian rock art by distinguishing between which of the following?</w:t>
      </w:r>
      <w:r w:rsidRPr="004719A6">
        <w:rPr>
          <w:rFonts w:eastAsia="Arial Unicode MS"/>
          <w:vanish/>
          <w:color w:val="0000FF"/>
          <w:sz w:val="24"/>
          <w:szCs w:val="24"/>
        </w:rPr>
        <w:t>（</w:t>
      </w:r>
      <w:r w:rsidRPr="004719A6">
        <w:rPr>
          <w:rFonts w:eastAsia="Arial Unicode MS"/>
          <w:vanish/>
          <w:color w:val="0000FF"/>
          <w:sz w:val="24"/>
          <w:szCs w:val="24"/>
        </w:rPr>
        <w:t>3</w:t>
      </w:r>
      <w:r w:rsidRPr="004719A6">
        <w:rPr>
          <w:rFonts w:eastAsia="Arial Unicode MS"/>
          <w:vanish/>
          <w:color w:val="0000FF"/>
          <w:sz w:val="24"/>
          <w:szCs w:val="24"/>
        </w:rPr>
        <w:t>）</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xml:space="preserve">○ </w:t>
      </w:r>
      <w:r w:rsidRPr="004719A6">
        <w:rPr>
          <w:rFonts w:eastAsia="Arial Unicode MS"/>
          <w:sz w:val="24"/>
          <w:szCs w:val="24"/>
        </w:rPr>
        <w:t xml:space="preserve">Images </w:t>
      </w:r>
      <w:r w:rsidRPr="004719A6">
        <w:rPr>
          <w:rFonts w:eastAsia="Arial Unicode MS"/>
          <w:kern w:val="0"/>
          <w:sz w:val="24"/>
          <w:szCs w:val="24"/>
        </w:rPr>
        <w:t xml:space="preserve">found at </w:t>
      </w:r>
      <w:proofErr w:type="spellStart"/>
      <w:r w:rsidRPr="004719A6">
        <w:rPr>
          <w:rFonts w:eastAsia="Arial Unicode MS"/>
          <w:kern w:val="0"/>
          <w:sz w:val="24"/>
          <w:szCs w:val="24"/>
        </w:rPr>
        <w:t>Panaramitee</w:t>
      </w:r>
      <w:proofErr w:type="spellEnd"/>
      <w:r w:rsidRPr="004719A6">
        <w:rPr>
          <w:rFonts w:eastAsia="Arial Unicode MS"/>
          <w:kern w:val="0"/>
          <w:sz w:val="24"/>
          <w:szCs w:val="24"/>
        </w:rPr>
        <w:t xml:space="preserve"> North and images found in other parts of Australia</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Images found in a particular type of rock layer and images found in other types of rock layers</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Images that have geometric elements and images that have figurative elements</w:t>
      </w:r>
    </w:p>
    <w:p w:rsidR="00381262" w:rsidRPr="004719A6" w:rsidRDefault="00381262" w:rsidP="004719A6">
      <w:pPr>
        <w:ind w:firstLine="480"/>
        <w:rPr>
          <w:rFonts w:eastAsia="Arial Unicode MS"/>
          <w:sz w:val="24"/>
          <w:szCs w:val="24"/>
        </w:rPr>
      </w:pPr>
      <w:r w:rsidRPr="004719A6">
        <w:rPr>
          <w:rFonts w:eastAsia="Arial Unicode MS"/>
          <w:kern w:val="0"/>
          <w:sz w:val="24"/>
          <w:szCs w:val="24"/>
        </w:rPr>
        <w:t>○ Images that are</w:t>
      </w:r>
      <w:r w:rsidRPr="004719A6">
        <w:rPr>
          <w:rFonts w:eastAsia="Arial Unicode MS"/>
          <w:sz w:val="24"/>
          <w:szCs w:val="24"/>
        </w:rPr>
        <w:t xml:space="preserve"> typically found and image that are rarely found</w:t>
      </w:r>
    </w:p>
    <w:p w:rsidR="00381262" w:rsidRPr="004719A6" w:rsidRDefault="00381262" w:rsidP="004719A6">
      <w:pPr>
        <w:ind w:firstLine="480"/>
        <w:rPr>
          <w:rFonts w:eastAsia="Arial Unicode MS"/>
          <w:sz w:val="24"/>
          <w:szCs w:val="24"/>
        </w:rPr>
      </w:pPr>
    </w:p>
    <w:p w:rsidR="00381262" w:rsidRPr="004719A6" w:rsidRDefault="00381262" w:rsidP="00381262">
      <w:pPr>
        <w:ind w:firstLineChars="0" w:firstLine="420"/>
        <w:rPr>
          <w:rFonts w:eastAsia="Arial Unicode MS"/>
          <w:sz w:val="24"/>
          <w:szCs w:val="24"/>
        </w:rPr>
      </w:pPr>
      <w:r w:rsidRPr="004719A6">
        <w:rPr>
          <w:rFonts w:eastAsia="Arial Unicode MS"/>
          <w:sz w:val="24"/>
          <w:szCs w:val="24"/>
        </w:rPr>
        <w:t xml:space="preserve">8. According to paragraph 4, all of the following are signs of the great age of the </w:t>
      </w:r>
      <w:proofErr w:type="spellStart"/>
      <w:r w:rsidRPr="004719A6">
        <w:rPr>
          <w:rFonts w:eastAsia="Arial Unicode MS"/>
          <w:sz w:val="24"/>
          <w:szCs w:val="24"/>
        </w:rPr>
        <w:t>Panaramitee</w:t>
      </w:r>
      <w:proofErr w:type="spellEnd"/>
      <w:r w:rsidRPr="004719A6">
        <w:rPr>
          <w:rFonts w:eastAsia="Arial Unicode MS"/>
          <w:sz w:val="24"/>
          <w:szCs w:val="24"/>
        </w:rPr>
        <w:t xml:space="preserve"> engravings EXCEPT:</w:t>
      </w:r>
      <w:r w:rsidRPr="004719A6">
        <w:rPr>
          <w:rFonts w:eastAsia="Arial Unicode MS"/>
          <w:vanish/>
          <w:color w:val="0000FF"/>
          <w:sz w:val="24"/>
          <w:szCs w:val="24"/>
        </w:rPr>
        <w:t>（</w:t>
      </w:r>
      <w:r w:rsidRPr="004719A6">
        <w:rPr>
          <w:rFonts w:eastAsia="Arial Unicode MS"/>
          <w:vanish/>
          <w:color w:val="0000FF"/>
          <w:sz w:val="24"/>
          <w:szCs w:val="24"/>
        </w:rPr>
        <w:t>1</w:t>
      </w:r>
      <w:r w:rsidRPr="004719A6">
        <w:rPr>
          <w:rFonts w:eastAsia="Arial Unicode MS"/>
          <w:vanish/>
          <w:color w:val="0000FF"/>
          <w:sz w:val="24"/>
          <w:szCs w:val="24"/>
        </w:rPr>
        <w:t>）</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xml:space="preserve">○ </w:t>
      </w:r>
      <w:proofErr w:type="gramStart"/>
      <w:r w:rsidRPr="004719A6">
        <w:rPr>
          <w:rFonts w:eastAsia="Arial Unicode MS"/>
          <w:kern w:val="0"/>
          <w:sz w:val="24"/>
          <w:szCs w:val="24"/>
        </w:rPr>
        <w:t>The</w:t>
      </w:r>
      <w:proofErr w:type="gramEnd"/>
      <w:r w:rsidRPr="004719A6">
        <w:rPr>
          <w:rFonts w:eastAsia="Arial Unicode MS"/>
          <w:kern w:val="0"/>
          <w:sz w:val="24"/>
          <w:szCs w:val="24"/>
        </w:rPr>
        <w:t xml:space="preserve"> engravings consisted of simple animal drawings.</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xml:space="preserve">○ </w:t>
      </w:r>
      <w:proofErr w:type="gramStart"/>
      <w:r w:rsidRPr="004719A6">
        <w:rPr>
          <w:rFonts w:eastAsia="Arial Unicode MS"/>
          <w:kern w:val="0"/>
          <w:sz w:val="24"/>
          <w:szCs w:val="24"/>
        </w:rPr>
        <w:t>The</w:t>
      </w:r>
      <w:proofErr w:type="gramEnd"/>
      <w:r w:rsidRPr="004719A6">
        <w:rPr>
          <w:rFonts w:eastAsia="Arial Unicode MS"/>
          <w:kern w:val="0"/>
          <w:sz w:val="24"/>
          <w:szCs w:val="24"/>
        </w:rPr>
        <w:t xml:space="preserve"> engravings were covered with a layer of a substance known as “desert varnish”.</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Local Aborigines who were asked knew nothing about the origin of the engravings.</w:t>
      </w:r>
    </w:p>
    <w:p w:rsidR="00381262" w:rsidRPr="004719A6" w:rsidRDefault="00381262" w:rsidP="004719A6">
      <w:pPr>
        <w:ind w:firstLine="480"/>
        <w:rPr>
          <w:rFonts w:eastAsia="Arial Unicode MS"/>
          <w:sz w:val="24"/>
          <w:szCs w:val="24"/>
        </w:rPr>
      </w:pPr>
      <w:r w:rsidRPr="004719A6">
        <w:rPr>
          <w:rFonts w:eastAsia="Arial Unicode MS"/>
          <w:kern w:val="0"/>
          <w:sz w:val="24"/>
          <w:szCs w:val="24"/>
        </w:rPr>
        <w:t>○ Geologic</w:t>
      </w:r>
      <w:r w:rsidRPr="004719A6">
        <w:rPr>
          <w:rFonts w:eastAsia="Arial Unicode MS"/>
          <w:sz w:val="24"/>
          <w:szCs w:val="24"/>
        </w:rPr>
        <w:t xml:space="preserve"> changes had occurred after the engravings were made.</w:t>
      </w:r>
    </w:p>
    <w:p w:rsidR="00381262" w:rsidRPr="004719A6" w:rsidRDefault="00381262" w:rsidP="004719A6">
      <w:pPr>
        <w:ind w:firstLine="480"/>
        <w:rPr>
          <w:rFonts w:eastAsia="Arial Unicode MS"/>
          <w:sz w:val="24"/>
          <w:szCs w:val="24"/>
        </w:rPr>
      </w:pPr>
    </w:p>
    <w:p w:rsidR="00381262" w:rsidRPr="004719A6" w:rsidRDefault="00381262" w:rsidP="004719A6">
      <w:pPr>
        <w:ind w:firstLine="480"/>
        <w:rPr>
          <w:rFonts w:eastAsia="Arial Unicode MS"/>
          <w:sz w:val="24"/>
          <w:szCs w:val="24"/>
        </w:rPr>
      </w:pPr>
      <w:r w:rsidRPr="004719A6">
        <w:rPr>
          <w:rFonts w:eastAsia="Arial Unicode MS"/>
          <w:sz w:val="24"/>
          <w:szCs w:val="24"/>
        </w:rPr>
        <w:t>9. Why does the author include information about Tasmania in paragraph 4?</w:t>
      </w:r>
      <w:r w:rsidRPr="004719A6">
        <w:rPr>
          <w:rFonts w:eastAsia="Arial Unicode MS"/>
          <w:vanish/>
          <w:color w:val="0000FF"/>
          <w:sz w:val="24"/>
          <w:szCs w:val="24"/>
        </w:rPr>
        <w:t>（</w:t>
      </w:r>
      <w:r w:rsidRPr="004719A6">
        <w:rPr>
          <w:rFonts w:eastAsia="Arial Unicode MS"/>
          <w:vanish/>
          <w:color w:val="0000FF"/>
          <w:sz w:val="24"/>
          <w:szCs w:val="24"/>
        </w:rPr>
        <w:t>1</w:t>
      </w:r>
      <w:r w:rsidRPr="004719A6">
        <w:rPr>
          <w:rFonts w:eastAsia="Arial Unicode MS"/>
          <w:vanish/>
          <w:color w:val="0000FF"/>
          <w:sz w:val="24"/>
          <w:szCs w:val="24"/>
        </w:rPr>
        <w:t>）</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xml:space="preserve">○ </w:t>
      </w:r>
      <w:proofErr w:type="gramStart"/>
      <w:r w:rsidRPr="004719A6">
        <w:rPr>
          <w:rFonts w:eastAsia="Arial Unicode MS"/>
          <w:sz w:val="24"/>
          <w:szCs w:val="24"/>
        </w:rPr>
        <w:t>To</w:t>
      </w:r>
      <w:proofErr w:type="gramEnd"/>
      <w:r w:rsidRPr="004719A6">
        <w:rPr>
          <w:rFonts w:eastAsia="Arial Unicode MS"/>
          <w:sz w:val="24"/>
          <w:szCs w:val="24"/>
        </w:rPr>
        <w:t xml:space="preserve"> </w:t>
      </w:r>
      <w:r w:rsidRPr="004719A6">
        <w:rPr>
          <w:rFonts w:eastAsia="Arial Unicode MS"/>
          <w:kern w:val="0"/>
          <w:sz w:val="24"/>
          <w:szCs w:val="24"/>
        </w:rPr>
        <w:t xml:space="preserve">provide evidence that the </w:t>
      </w:r>
      <w:proofErr w:type="spellStart"/>
      <w:r w:rsidRPr="004719A6">
        <w:rPr>
          <w:rFonts w:eastAsia="Arial Unicode MS"/>
          <w:kern w:val="0"/>
          <w:sz w:val="24"/>
          <w:szCs w:val="24"/>
        </w:rPr>
        <w:t>Panaramitee</w:t>
      </w:r>
      <w:proofErr w:type="spellEnd"/>
      <w:r w:rsidRPr="004719A6">
        <w:rPr>
          <w:rFonts w:eastAsia="Arial Unicode MS"/>
          <w:kern w:val="0"/>
          <w:sz w:val="24"/>
          <w:szCs w:val="24"/>
        </w:rPr>
        <w:t xml:space="preserve"> style is widespread and of great age </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xml:space="preserve">○ </w:t>
      </w:r>
      <w:proofErr w:type="gramStart"/>
      <w:r w:rsidRPr="004719A6">
        <w:rPr>
          <w:rFonts w:eastAsia="Arial Unicode MS"/>
          <w:kern w:val="0"/>
          <w:sz w:val="24"/>
          <w:szCs w:val="24"/>
        </w:rPr>
        <w:t>To</w:t>
      </w:r>
      <w:proofErr w:type="gramEnd"/>
      <w:r w:rsidRPr="004719A6">
        <w:rPr>
          <w:rFonts w:eastAsia="Arial Unicode MS"/>
          <w:kern w:val="0"/>
          <w:sz w:val="24"/>
          <w:szCs w:val="24"/>
        </w:rPr>
        <w:t xml:space="preserve"> prove that Aboriginal Australians could not have made the carvings in Tasmania</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xml:space="preserve">○ </w:t>
      </w:r>
      <w:proofErr w:type="gramStart"/>
      <w:r w:rsidRPr="004719A6">
        <w:rPr>
          <w:rFonts w:eastAsia="Arial Unicode MS"/>
          <w:kern w:val="0"/>
          <w:sz w:val="24"/>
          <w:szCs w:val="24"/>
        </w:rPr>
        <w:t>To</w:t>
      </w:r>
      <w:proofErr w:type="gramEnd"/>
      <w:r w:rsidRPr="004719A6">
        <w:rPr>
          <w:rFonts w:eastAsia="Arial Unicode MS"/>
          <w:kern w:val="0"/>
          <w:sz w:val="24"/>
          <w:szCs w:val="24"/>
        </w:rPr>
        <w:t xml:space="preserve"> indicate how researchers have determined how long ago Tasmania separated from the mainland</w:t>
      </w:r>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proofErr w:type="gramStart"/>
      <w:r w:rsidRPr="004719A6">
        <w:rPr>
          <w:rFonts w:eastAsia="Arial Unicode MS"/>
          <w:kern w:val="0"/>
          <w:sz w:val="24"/>
          <w:szCs w:val="24"/>
        </w:rPr>
        <w:t>To</w:t>
      </w:r>
      <w:proofErr w:type="gramEnd"/>
      <w:r w:rsidRPr="004719A6">
        <w:rPr>
          <w:rFonts w:eastAsia="Arial Unicode MS"/>
          <w:kern w:val="0"/>
          <w:sz w:val="24"/>
          <w:szCs w:val="24"/>
        </w:rPr>
        <w:t xml:space="preserve"> illustrate</w:t>
      </w:r>
      <w:r w:rsidRPr="004719A6">
        <w:rPr>
          <w:rFonts w:eastAsia="Arial Unicode MS"/>
          <w:sz w:val="24"/>
          <w:szCs w:val="24"/>
        </w:rPr>
        <w:t xml:space="preserve"> the importance of geometric rock art to tourism in Tasmania</w:t>
      </w:r>
    </w:p>
    <w:p w:rsidR="00381262" w:rsidRPr="004719A6" w:rsidRDefault="00381262" w:rsidP="004719A6">
      <w:pPr>
        <w:ind w:firstLine="480"/>
        <w:rPr>
          <w:rFonts w:eastAsia="Arial Unicode MS"/>
          <w:sz w:val="24"/>
          <w:szCs w:val="24"/>
        </w:rPr>
      </w:pPr>
    </w:p>
    <w:p w:rsidR="00381262" w:rsidRPr="004719A6" w:rsidRDefault="00381262" w:rsidP="004719A6">
      <w:pPr>
        <w:tabs>
          <w:tab w:val="left" w:pos="5245"/>
        </w:tabs>
        <w:ind w:firstLine="480"/>
        <w:rPr>
          <w:rFonts w:eastAsia="Arial Unicode MS"/>
          <w:sz w:val="24"/>
          <w:szCs w:val="24"/>
        </w:rPr>
      </w:pPr>
      <w:r w:rsidRPr="004719A6">
        <w:rPr>
          <w:rFonts w:eastAsia="Arial Unicode MS"/>
          <w:sz w:val="24"/>
          <w:szCs w:val="24"/>
        </w:rPr>
        <w:t>Paragraph 5: In the 1970s when the study of Australian archaeology was in an exciting phase of development, with the great antiquity of rock art becoming clear. Lesley Maynard, the archaeologist who coined the phrase “</w:t>
      </w:r>
      <w:proofErr w:type="spellStart"/>
      <w:r w:rsidRPr="004719A6">
        <w:rPr>
          <w:rFonts w:eastAsia="Arial Unicode MS"/>
          <w:sz w:val="24"/>
          <w:szCs w:val="24"/>
        </w:rPr>
        <w:t>Panaramitee</w:t>
      </w:r>
      <w:proofErr w:type="spellEnd"/>
      <w:r w:rsidRPr="004719A6">
        <w:rPr>
          <w:rFonts w:eastAsia="Arial Unicode MS"/>
          <w:sz w:val="24"/>
          <w:szCs w:val="24"/>
        </w:rPr>
        <w:t xml:space="preserve"> style,” suggested that a sequence could be determined for Australian rock art, in which a geometric style gave way to a simple figurative style (outlines of figures and animals), followed by a range of </w:t>
      </w:r>
      <w:r w:rsidRPr="004719A6">
        <w:rPr>
          <w:rFonts w:eastAsia="Arial Unicode MS"/>
          <w:sz w:val="24"/>
          <w:szCs w:val="24"/>
        </w:rPr>
        <w:lastRenderedPageBreak/>
        <w:t>complex figurative styles that, unlike the pan-Australian geometric tradition tended to much greater regional diversity. While accepting that this sequence fits the archaeological profile of those sites, which were occupied continuously over many thousands of years a number of writers have warned that the underlying assumption of such a sequence—a development from the simple and the geometric to the complex and naturalistic—obscures the cultural continuities in Aboriginal Australia, in which geometric symbolism remains fundamentally important. In this context the simplicity of a geometric motif may be more apparent than real. Motifs of seeming simplicity can encode complex meanings in Aboriginal Australia. And has not twentieth-century art shown that naturalism does not necessarily follow abstraction in some kind of predetermine sequence?</w:t>
      </w:r>
    </w:p>
    <w:p w:rsidR="00381262" w:rsidRPr="004719A6" w:rsidRDefault="00381262" w:rsidP="004719A6">
      <w:pPr>
        <w:ind w:firstLine="480"/>
        <w:rPr>
          <w:rFonts w:eastAsia="Arial Unicode MS"/>
          <w:sz w:val="24"/>
          <w:szCs w:val="24"/>
        </w:rPr>
      </w:pPr>
    </w:p>
    <w:p w:rsidR="00381262" w:rsidRPr="004719A6" w:rsidRDefault="00381262" w:rsidP="004719A6">
      <w:pPr>
        <w:ind w:firstLine="480"/>
        <w:rPr>
          <w:rFonts w:eastAsia="Arial Unicode MS"/>
          <w:sz w:val="24"/>
          <w:szCs w:val="24"/>
        </w:rPr>
      </w:pPr>
      <w:r w:rsidRPr="004719A6">
        <w:rPr>
          <w:rFonts w:eastAsia="Arial Unicode MS"/>
          <w:sz w:val="24"/>
          <w:szCs w:val="24"/>
        </w:rPr>
        <w:t xml:space="preserve">10. According to paragraph 5, the complex figurative style differs from the geometric style in that the complex figurative style </w:t>
      </w:r>
      <w:r w:rsidRPr="004719A6">
        <w:rPr>
          <w:rFonts w:eastAsia="Arial Unicode MS"/>
          <w:vanish/>
          <w:color w:val="0000FF"/>
          <w:sz w:val="24"/>
          <w:szCs w:val="24"/>
        </w:rPr>
        <w:t>（</w:t>
      </w:r>
      <w:r w:rsidRPr="004719A6">
        <w:rPr>
          <w:rFonts w:eastAsia="Arial Unicode MS"/>
          <w:vanish/>
          <w:color w:val="0000FF"/>
          <w:sz w:val="24"/>
          <w:szCs w:val="24"/>
        </w:rPr>
        <w:t>1</w:t>
      </w:r>
      <w:r w:rsidRPr="004719A6">
        <w:rPr>
          <w:rFonts w:eastAsia="Arial Unicode MS"/>
          <w:vanish/>
          <w:color w:val="0000FF"/>
          <w:sz w:val="24"/>
          <w:szCs w:val="24"/>
        </w:rPr>
        <w:t>）</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varies significantly from region to region</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is more meaningful</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xml:space="preserve">○ appears on only a few types of rocks   </w:t>
      </w:r>
    </w:p>
    <w:p w:rsidR="00381262" w:rsidRPr="004719A6" w:rsidRDefault="00381262" w:rsidP="004719A6">
      <w:pPr>
        <w:ind w:firstLine="480"/>
        <w:rPr>
          <w:rFonts w:eastAsia="Arial Unicode MS"/>
          <w:sz w:val="24"/>
          <w:szCs w:val="24"/>
        </w:rPr>
      </w:pPr>
      <w:r w:rsidRPr="004719A6">
        <w:rPr>
          <w:rFonts w:eastAsia="Arial Unicode MS"/>
          <w:kern w:val="0"/>
          <w:sz w:val="24"/>
          <w:szCs w:val="24"/>
        </w:rPr>
        <w:t>○ has changed</w:t>
      </w:r>
      <w:r w:rsidRPr="004719A6">
        <w:rPr>
          <w:rFonts w:eastAsia="Arial Unicode MS"/>
          <w:sz w:val="24"/>
          <w:szCs w:val="24"/>
        </w:rPr>
        <w:t xml:space="preserve"> little overtime</w:t>
      </w:r>
    </w:p>
    <w:p w:rsidR="00381262" w:rsidRPr="004719A6" w:rsidRDefault="00381262" w:rsidP="004719A6">
      <w:pPr>
        <w:ind w:firstLine="480"/>
        <w:rPr>
          <w:rFonts w:eastAsia="Arial Unicode MS"/>
          <w:sz w:val="24"/>
          <w:szCs w:val="24"/>
        </w:rPr>
      </w:pPr>
    </w:p>
    <w:p w:rsidR="00381262" w:rsidRPr="004719A6" w:rsidRDefault="00381262" w:rsidP="004719A6">
      <w:pPr>
        <w:ind w:firstLine="480"/>
        <w:rPr>
          <w:rFonts w:eastAsia="Arial Unicode MS"/>
          <w:sz w:val="24"/>
          <w:szCs w:val="24"/>
        </w:rPr>
      </w:pPr>
      <w:r w:rsidRPr="004719A6">
        <w:rPr>
          <w:rFonts w:eastAsia="Arial Unicode MS"/>
          <w:sz w:val="24"/>
          <w:szCs w:val="24"/>
        </w:rPr>
        <w:t>11. According to paragraph 5, Lesley Maynard made which of the following suggestions about Australian rock art?</w:t>
      </w:r>
      <w:r w:rsidRPr="004719A6">
        <w:rPr>
          <w:rFonts w:eastAsia="Arial Unicode MS"/>
          <w:vanish/>
          <w:color w:val="0000FF"/>
          <w:sz w:val="24"/>
          <w:szCs w:val="24"/>
        </w:rPr>
        <w:t>(4)</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xml:space="preserve">○ </w:t>
      </w:r>
      <w:proofErr w:type="gramStart"/>
      <w:r w:rsidRPr="004719A6">
        <w:rPr>
          <w:rFonts w:eastAsia="Arial Unicode MS"/>
          <w:sz w:val="24"/>
          <w:szCs w:val="24"/>
        </w:rPr>
        <w:t>There</w:t>
      </w:r>
      <w:proofErr w:type="gramEnd"/>
      <w:r w:rsidRPr="004719A6">
        <w:rPr>
          <w:rFonts w:eastAsia="Arial Unicode MS"/>
          <w:sz w:val="24"/>
          <w:szCs w:val="24"/>
        </w:rPr>
        <w:t xml:space="preserve"> were a pattern of human figures being represented in a more complex style </w:t>
      </w:r>
      <w:r w:rsidRPr="004719A6">
        <w:rPr>
          <w:rFonts w:eastAsia="Arial Unicode MS"/>
          <w:kern w:val="0"/>
          <w:sz w:val="24"/>
          <w:szCs w:val="24"/>
        </w:rPr>
        <w:t>than animal figures.</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xml:space="preserve">○ Australian archaeology should concentrate on determining the sequence of styles that led up to the </w:t>
      </w:r>
      <w:proofErr w:type="spellStart"/>
      <w:r w:rsidRPr="004719A6">
        <w:rPr>
          <w:rFonts w:eastAsia="Arial Unicode MS"/>
          <w:kern w:val="0"/>
          <w:sz w:val="24"/>
          <w:szCs w:val="24"/>
        </w:rPr>
        <w:t>Panaramitee</w:t>
      </w:r>
      <w:proofErr w:type="spellEnd"/>
      <w:r w:rsidRPr="004719A6">
        <w:rPr>
          <w:rFonts w:eastAsia="Arial Unicode MS"/>
          <w:kern w:val="0"/>
          <w:sz w:val="24"/>
          <w:szCs w:val="24"/>
        </w:rPr>
        <w:t xml:space="preserve"> style.</w:t>
      </w:r>
    </w:p>
    <w:p w:rsidR="004719A6" w:rsidRDefault="00381262" w:rsidP="004719A6">
      <w:pPr>
        <w:ind w:firstLine="480"/>
        <w:rPr>
          <w:rFonts w:eastAsia="Arial Unicode MS"/>
          <w:kern w:val="0"/>
          <w:sz w:val="24"/>
          <w:szCs w:val="24"/>
        </w:rPr>
      </w:pPr>
      <w:r w:rsidRPr="004719A6">
        <w:rPr>
          <w:rFonts w:eastAsia="Arial Unicode MS"/>
          <w:kern w:val="0"/>
          <w:sz w:val="24"/>
          <w:szCs w:val="24"/>
        </w:rPr>
        <w:t xml:space="preserve">○ </w:t>
      </w:r>
      <w:proofErr w:type="gramStart"/>
      <w:r w:rsidRPr="004719A6">
        <w:rPr>
          <w:rFonts w:eastAsia="Arial Unicode MS"/>
          <w:kern w:val="0"/>
          <w:sz w:val="24"/>
          <w:szCs w:val="24"/>
        </w:rPr>
        <w:t>The</w:t>
      </w:r>
      <w:proofErr w:type="gramEnd"/>
      <w:r w:rsidRPr="004719A6">
        <w:rPr>
          <w:rFonts w:eastAsia="Arial Unicode MS"/>
          <w:kern w:val="0"/>
          <w:sz w:val="24"/>
          <w:szCs w:val="24"/>
        </w:rPr>
        <w:t xml:space="preserve"> great antiquity of Australian rock art would probably make it impossible to determine the ages of the various styles found in rock art.</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xml:space="preserve">○ </w:t>
      </w:r>
      <w:proofErr w:type="gramStart"/>
      <w:r w:rsidRPr="004719A6">
        <w:rPr>
          <w:rFonts w:eastAsia="Arial Unicode MS"/>
          <w:kern w:val="0"/>
          <w:sz w:val="24"/>
          <w:szCs w:val="24"/>
        </w:rPr>
        <w:t>The</w:t>
      </w:r>
      <w:proofErr w:type="gramEnd"/>
      <w:r w:rsidRPr="004719A6">
        <w:rPr>
          <w:rFonts w:eastAsia="Arial Unicode MS"/>
          <w:sz w:val="24"/>
          <w:szCs w:val="24"/>
        </w:rPr>
        <w:t xml:space="preserve"> geometric style of Australian rock art was replaced by increasingly complex figurative styles.</w:t>
      </w:r>
    </w:p>
    <w:p w:rsidR="00381262" w:rsidRPr="004719A6" w:rsidRDefault="00381262" w:rsidP="004719A6">
      <w:pPr>
        <w:ind w:firstLine="480"/>
        <w:rPr>
          <w:rFonts w:eastAsia="Arial Unicode MS"/>
          <w:sz w:val="24"/>
          <w:szCs w:val="24"/>
        </w:rPr>
      </w:pPr>
    </w:p>
    <w:p w:rsidR="00381262" w:rsidRPr="004719A6" w:rsidRDefault="00381262" w:rsidP="00381262">
      <w:pPr>
        <w:ind w:firstLineChars="0" w:firstLine="199"/>
        <w:rPr>
          <w:rFonts w:eastAsia="Arial Unicode MS"/>
          <w:sz w:val="24"/>
          <w:szCs w:val="24"/>
        </w:rPr>
      </w:pPr>
      <w:r w:rsidRPr="004719A6">
        <w:rPr>
          <w:rFonts w:eastAsia="Arial Unicode MS"/>
          <w:sz w:val="24"/>
          <w:szCs w:val="24"/>
        </w:rPr>
        <w:t>12. In paragraph 5, the author indicates that twentieth century art has shown that naturalism does not necessarily follow abstraction in some kind of predetermined sequence in order to</w:t>
      </w:r>
      <w:r w:rsidRPr="004719A6">
        <w:rPr>
          <w:rFonts w:eastAsia="Arial Unicode MS"/>
          <w:vanish/>
          <w:color w:val="0000FF"/>
          <w:sz w:val="24"/>
          <w:szCs w:val="24"/>
        </w:rPr>
        <w:t xml:space="preserve"> (3)</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emphasize that it may not be possible to determine what the figures in ancient rock art represent</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suggest a reply to those who have questioned Maynard’s interpretation of the sequence of Australian rock art</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 provide a counterexample to Maynard’s interpretation of the sequence of Australian rock art</w:t>
      </w:r>
    </w:p>
    <w:p w:rsidR="00381262" w:rsidRPr="004719A6" w:rsidRDefault="00381262" w:rsidP="004719A6">
      <w:pPr>
        <w:ind w:firstLine="480"/>
        <w:rPr>
          <w:rFonts w:eastAsia="Arial Unicode MS"/>
          <w:sz w:val="24"/>
          <w:szCs w:val="24"/>
        </w:rPr>
      </w:pPr>
      <w:r w:rsidRPr="004719A6">
        <w:rPr>
          <w:rFonts w:eastAsia="Arial Unicode MS"/>
          <w:kern w:val="0"/>
          <w:sz w:val="24"/>
          <w:szCs w:val="24"/>
        </w:rPr>
        <w:t>○ indicate</w:t>
      </w:r>
      <w:r w:rsidRPr="004719A6">
        <w:rPr>
          <w:rFonts w:eastAsia="Arial Unicode MS"/>
          <w:sz w:val="24"/>
          <w:szCs w:val="24"/>
        </w:rPr>
        <w:t xml:space="preserve"> that twentieth century art is more advanced than ancient rock art</w:t>
      </w:r>
    </w:p>
    <w:p w:rsidR="00381262" w:rsidRPr="004719A6" w:rsidRDefault="00381262" w:rsidP="004719A6">
      <w:pPr>
        <w:ind w:firstLine="480"/>
        <w:rPr>
          <w:rFonts w:eastAsia="Arial Unicode MS"/>
          <w:sz w:val="24"/>
          <w:szCs w:val="24"/>
        </w:rPr>
      </w:pPr>
    </w:p>
    <w:p w:rsidR="00381262" w:rsidRPr="004719A6" w:rsidRDefault="00381262" w:rsidP="004719A6">
      <w:pPr>
        <w:ind w:firstLine="480"/>
        <w:rPr>
          <w:rFonts w:eastAsia="Arial Unicode MS"/>
          <w:sz w:val="24"/>
          <w:szCs w:val="24"/>
        </w:rPr>
      </w:pPr>
    </w:p>
    <w:p w:rsidR="00381262" w:rsidRPr="004719A6" w:rsidRDefault="00381262" w:rsidP="004719A6">
      <w:pPr>
        <w:ind w:firstLine="480"/>
        <w:rPr>
          <w:rFonts w:eastAsia="Arial Unicode MS"/>
          <w:sz w:val="24"/>
          <w:szCs w:val="24"/>
        </w:rPr>
      </w:pPr>
      <w:r w:rsidRPr="004719A6">
        <w:rPr>
          <w:rFonts w:eastAsia="Arial Unicode MS"/>
          <w:sz w:val="24"/>
          <w:szCs w:val="24"/>
        </w:rPr>
        <w:t xml:space="preserve">Paragraph 2: The systematic study of this art is a relatively new discipline in Australia. Over the past four decades new discoveries have steadily added to the body of knowledge. The most significant data have come from a concentration on three major questions. First, what is the age of Australian rock art? Second, what is its stylistic organization and is it possible to discern a sequence or a pattern of development between </w:t>
      </w:r>
      <w:r w:rsidRPr="004719A6">
        <w:rPr>
          <w:rFonts w:eastAsia="Arial Unicode MS"/>
          <w:sz w:val="24"/>
          <w:szCs w:val="24"/>
        </w:rPr>
        <w:lastRenderedPageBreak/>
        <w:t>styles? Third, is it possible to interpret accurately the subject matter of ancient rock art, bring to bear all available archaeological techniques and the knowledge of present-day Aboriginal informants? ■</w:t>
      </w:r>
    </w:p>
    <w:p w:rsidR="00381262" w:rsidRPr="004719A6" w:rsidRDefault="00381262" w:rsidP="004719A6">
      <w:pPr>
        <w:ind w:firstLine="480"/>
        <w:rPr>
          <w:rFonts w:eastAsia="Arial Unicode MS"/>
          <w:sz w:val="24"/>
          <w:szCs w:val="24"/>
        </w:rPr>
      </w:pPr>
      <w:r w:rsidRPr="004719A6">
        <w:rPr>
          <w:rFonts w:eastAsia="Arial Unicode MS"/>
          <w:sz w:val="24"/>
          <w:szCs w:val="24"/>
        </w:rPr>
        <w:t xml:space="preserve">Paragraph 3: The age of Australia’s rock art is constantly being revised, and earlier </w:t>
      </w:r>
      <w:proofErr w:type="spellStart"/>
      <w:r w:rsidRPr="004719A6">
        <w:rPr>
          <w:rFonts w:eastAsia="Arial Unicode MS"/>
          <w:sz w:val="24"/>
          <w:szCs w:val="24"/>
        </w:rPr>
        <w:t>datings</w:t>
      </w:r>
      <w:proofErr w:type="spellEnd"/>
      <w:r w:rsidRPr="004719A6">
        <w:rPr>
          <w:rFonts w:eastAsia="Arial Unicode MS"/>
          <w:sz w:val="24"/>
          <w:szCs w:val="24"/>
        </w:rPr>
        <w:t xml:space="preserve"> have been proposed as the result of new discoveries. ■Currently, reliable scientific evidence dates the earliest creation of art on rock surfaces in Australia to somewhere between 30,000 and 50,000 years ago. ■This in itself is an almost incomprehensible span of generations, and one that makes Australia’s rock art the oldest continuous art tradition in the world. ■</w:t>
      </w:r>
    </w:p>
    <w:p w:rsidR="00381262" w:rsidRPr="004719A6" w:rsidRDefault="00381262" w:rsidP="004719A6">
      <w:pPr>
        <w:ind w:firstLine="480"/>
        <w:rPr>
          <w:rFonts w:eastAsia="Arial Unicode MS"/>
          <w:sz w:val="24"/>
          <w:szCs w:val="24"/>
        </w:rPr>
      </w:pPr>
    </w:p>
    <w:p w:rsidR="00381262" w:rsidRPr="004719A6" w:rsidRDefault="00381262" w:rsidP="004719A6">
      <w:pPr>
        <w:ind w:left="420" w:firstLine="480"/>
        <w:rPr>
          <w:rFonts w:eastAsia="Arial Unicode MS"/>
          <w:sz w:val="24"/>
          <w:szCs w:val="24"/>
        </w:rPr>
      </w:pPr>
      <w:r w:rsidRPr="004719A6">
        <w:rPr>
          <w:rFonts w:eastAsia="Arial Unicode MS"/>
          <w:sz w:val="24"/>
          <w:szCs w:val="24"/>
        </w:rPr>
        <w:t>13. Look at the four squares [■] that indicate where the following sentence could be added to the passage</w:t>
      </w:r>
    </w:p>
    <w:p w:rsidR="00381262" w:rsidRPr="004719A6" w:rsidRDefault="00381262" w:rsidP="004719A6">
      <w:pPr>
        <w:ind w:firstLine="480"/>
        <w:rPr>
          <w:rFonts w:eastAsia="Arial Unicode MS"/>
          <w:b/>
          <w:sz w:val="24"/>
          <w:szCs w:val="24"/>
        </w:rPr>
      </w:pPr>
      <w:r w:rsidRPr="004719A6">
        <w:rPr>
          <w:rFonts w:eastAsia="Arial Unicode MS"/>
          <w:b/>
          <w:sz w:val="24"/>
          <w:szCs w:val="24"/>
        </w:rPr>
        <w:t>While a great deal of information exists, the answers to these questions are not yet definitive.</w:t>
      </w:r>
    </w:p>
    <w:p w:rsidR="00381262" w:rsidRPr="004719A6" w:rsidRDefault="00381262" w:rsidP="004719A6">
      <w:pPr>
        <w:ind w:firstLine="480"/>
        <w:rPr>
          <w:rFonts w:eastAsia="Arial Unicode MS"/>
          <w:sz w:val="24"/>
          <w:szCs w:val="24"/>
        </w:rPr>
      </w:pPr>
      <w:r w:rsidRPr="004719A6">
        <w:rPr>
          <w:rFonts w:eastAsia="Arial Unicode MS"/>
          <w:sz w:val="24"/>
          <w:szCs w:val="24"/>
        </w:rPr>
        <w:t>Where would the sentence best fit?</w:t>
      </w:r>
      <w:r w:rsidRPr="004719A6">
        <w:rPr>
          <w:rFonts w:eastAsia="Arial Unicode MS"/>
          <w:vanish/>
          <w:color w:val="0000FF"/>
          <w:sz w:val="24"/>
          <w:szCs w:val="24"/>
        </w:rPr>
        <w:t>(1)</w:t>
      </w:r>
    </w:p>
    <w:p w:rsidR="00381262" w:rsidRPr="004719A6" w:rsidRDefault="00381262" w:rsidP="004719A6">
      <w:pPr>
        <w:ind w:firstLine="480"/>
        <w:rPr>
          <w:rFonts w:eastAsia="Arial Unicode MS"/>
          <w:sz w:val="24"/>
          <w:szCs w:val="24"/>
        </w:rPr>
      </w:pPr>
    </w:p>
    <w:p w:rsidR="00381262" w:rsidRPr="004719A6" w:rsidRDefault="00381262" w:rsidP="004719A6">
      <w:pPr>
        <w:ind w:left="420" w:firstLine="480"/>
        <w:rPr>
          <w:rFonts w:eastAsia="Arial Unicode MS"/>
          <w:sz w:val="24"/>
          <w:szCs w:val="24"/>
        </w:rPr>
      </w:pPr>
      <w:r w:rsidRPr="004719A6">
        <w:rPr>
          <w:rFonts w:eastAsia="Arial Unicode MS"/>
          <w:sz w:val="24"/>
          <w:szCs w:val="24"/>
        </w:rPr>
        <w:t xml:space="preserve">14. </w:t>
      </w:r>
      <w:r w:rsidRPr="004719A6">
        <w:rPr>
          <w:rFonts w:eastAsia="Arial Unicode MS"/>
          <w:b/>
          <w:sz w:val="24"/>
          <w:szCs w:val="24"/>
        </w:rPr>
        <w:t>Direction:</w:t>
      </w:r>
      <w:r w:rsidRPr="004719A6">
        <w:rPr>
          <w:rFonts w:eastAsia="Arial Unicode MS"/>
          <w:sz w:val="24"/>
          <w:szCs w:val="24"/>
        </w:rPr>
        <w:t xml:space="preserve"> An introductory sentence for a brief summary of the passage is provides below. Complete the summary by selecting the THREE answer choices that express the most important ideas in the passage. Some sentences presented in the passage or are minor ideas in the passage. </w:t>
      </w:r>
      <w:r w:rsidRPr="004719A6">
        <w:rPr>
          <w:rFonts w:eastAsia="Arial Unicode MS"/>
          <w:b/>
          <w:sz w:val="24"/>
          <w:szCs w:val="24"/>
        </w:rPr>
        <w:t>This question is worth 2 points.</w:t>
      </w:r>
    </w:p>
    <w:p w:rsidR="00381262" w:rsidRPr="004719A6" w:rsidRDefault="00381262" w:rsidP="004719A6">
      <w:pPr>
        <w:ind w:firstLine="480"/>
        <w:rPr>
          <w:rFonts w:eastAsia="Arial Unicode MS"/>
          <w:sz w:val="24"/>
          <w:szCs w:val="24"/>
        </w:rPr>
      </w:pPr>
    </w:p>
    <w:p w:rsidR="00381262" w:rsidRPr="004719A6" w:rsidRDefault="00381262" w:rsidP="004719A6">
      <w:pPr>
        <w:ind w:firstLine="480"/>
        <w:rPr>
          <w:rFonts w:eastAsia="Arial Unicode MS"/>
          <w:sz w:val="24"/>
          <w:szCs w:val="24"/>
        </w:rPr>
      </w:pPr>
      <w:r w:rsidRPr="004719A6">
        <w:rPr>
          <w:rFonts w:eastAsia="Arial Unicode MS"/>
          <w:sz w:val="24"/>
          <w:szCs w:val="24"/>
        </w:rPr>
        <w:t>Interest in the rock art of the original inhabitants of Australia has grown over the last two centuries.</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w:t>
      </w:r>
      <w:r w:rsidRPr="004719A6">
        <w:rPr>
          <w:rFonts w:eastAsia="Arial Unicode MS"/>
          <w:vanish/>
          <w:color w:val="0000FF"/>
          <w:sz w:val="24"/>
          <w:szCs w:val="24"/>
        </w:rPr>
        <w:t>The extreme age…</w:t>
      </w:r>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r w:rsidRPr="004719A6">
        <w:rPr>
          <w:rFonts w:eastAsia="Arial Unicode MS"/>
          <w:vanish/>
          <w:color w:val="0000FF"/>
          <w:sz w:val="24"/>
          <w:szCs w:val="24"/>
        </w:rPr>
        <w:t>Older examples of…</w:t>
      </w:r>
    </w:p>
    <w:p w:rsidR="00381262" w:rsidRPr="004719A6" w:rsidRDefault="00381262" w:rsidP="004719A6">
      <w:pPr>
        <w:ind w:firstLine="480"/>
        <w:rPr>
          <w:rFonts w:eastAsia="Arial Unicode MS"/>
          <w:kern w:val="0"/>
          <w:sz w:val="24"/>
          <w:szCs w:val="24"/>
        </w:rPr>
      </w:pPr>
      <w:r w:rsidRPr="004719A6">
        <w:rPr>
          <w:rFonts w:eastAsia="Arial Unicode MS"/>
          <w:kern w:val="0"/>
          <w:sz w:val="24"/>
          <w:szCs w:val="24"/>
        </w:rPr>
        <w:t>●</w:t>
      </w:r>
      <w:r w:rsidRPr="004719A6">
        <w:rPr>
          <w:rFonts w:eastAsia="Arial Unicode MS"/>
          <w:vanish/>
          <w:color w:val="0000FF"/>
          <w:sz w:val="24"/>
          <w:szCs w:val="24"/>
        </w:rPr>
        <w:t>A sequence from…</w:t>
      </w:r>
    </w:p>
    <w:p w:rsidR="00381262" w:rsidRPr="004719A6" w:rsidRDefault="00381262" w:rsidP="00381262">
      <w:pPr>
        <w:ind w:firstLineChars="0" w:firstLine="0"/>
        <w:jc w:val="center"/>
        <w:rPr>
          <w:rFonts w:eastAsia="Arial Unicode MS"/>
          <w:sz w:val="24"/>
          <w:szCs w:val="24"/>
        </w:rPr>
      </w:pPr>
      <w:r w:rsidRPr="004719A6">
        <w:rPr>
          <w:rFonts w:eastAsia="Arial Unicode MS"/>
          <w:sz w:val="24"/>
          <w:szCs w:val="24"/>
        </w:rPr>
        <w:t>Answer Choices</w:t>
      </w:r>
    </w:p>
    <w:p w:rsidR="00381262" w:rsidRPr="004719A6" w:rsidRDefault="00381262" w:rsidP="004719A6">
      <w:pPr>
        <w:ind w:firstLine="480"/>
        <w:rPr>
          <w:rFonts w:eastAsia="Arial Unicode MS"/>
          <w:sz w:val="24"/>
          <w:szCs w:val="24"/>
        </w:rPr>
      </w:pPr>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proofErr w:type="gramStart"/>
      <w:r w:rsidRPr="004719A6">
        <w:rPr>
          <w:rFonts w:eastAsia="Arial Unicode MS"/>
          <w:sz w:val="24"/>
          <w:szCs w:val="24"/>
        </w:rPr>
        <w:t>Late</w:t>
      </w:r>
      <w:proofErr w:type="gramEnd"/>
      <w:r w:rsidRPr="004719A6">
        <w:rPr>
          <w:rFonts w:eastAsia="Arial Unicode MS"/>
          <w:sz w:val="24"/>
          <w:szCs w:val="24"/>
        </w:rPr>
        <w:t xml:space="preserve"> nineteenth century studies of Aboriginal rock art failed to recognize that a variety of styles existed.</w:t>
      </w:r>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proofErr w:type="gramStart"/>
      <w:r w:rsidRPr="004719A6">
        <w:rPr>
          <w:rFonts w:eastAsia="Arial Unicode MS"/>
          <w:sz w:val="24"/>
          <w:szCs w:val="24"/>
        </w:rPr>
        <w:t>The</w:t>
      </w:r>
      <w:proofErr w:type="gramEnd"/>
      <w:r w:rsidRPr="004719A6">
        <w:rPr>
          <w:rFonts w:eastAsia="Arial Unicode MS"/>
          <w:sz w:val="24"/>
          <w:szCs w:val="24"/>
        </w:rPr>
        <w:t xml:space="preserve"> extreme age of the earliest Aboriginal rock art has been established but the interpretation of rock art images is still debated.</w:t>
      </w:r>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proofErr w:type="gramStart"/>
      <w:r w:rsidRPr="004719A6">
        <w:rPr>
          <w:rFonts w:eastAsia="Arial Unicode MS"/>
          <w:sz w:val="24"/>
          <w:szCs w:val="24"/>
        </w:rPr>
        <w:t>A</w:t>
      </w:r>
      <w:proofErr w:type="gramEnd"/>
      <w:r w:rsidRPr="004719A6">
        <w:rPr>
          <w:rFonts w:eastAsia="Arial Unicode MS"/>
          <w:sz w:val="24"/>
          <w:szCs w:val="24"/>
        </w:rPr>
        <w:t xml:space="preserve"> sequence from geometric to more representative art fits many sites but does not necessarily indicate a progression from simple to complex meaning.                                                                                                                                                                                       </w:t>
      </w:r>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proofErr w:type="gramStart"/>
      <w:r w:rsidRPr="004719A6">
        <w:rPr>
          <w:rFonts w:eastAsia="Arial Unicode MS"/>
          <w:sz w:val="24"/>
          <w:szCs w:val="24"/>
        </w:rPr>
        <w:t>In</w:t>
      </w:r>
      <w:proofErr w:type="gramEnd"/>
      <w:r w:rsidRPr="004719A6">
        <w:rPr>
          <w:rFonts w:eastAsia="Arial Unicode MS"/>
          <w:sz w:val="24"/>
          <w:szCs w:val="24"/>
        </w:rPr>
        <w:t xml:space="preserve"> determining the way in which Australian rock art was organized, archaeologists have made little distinction between geometric and figurative elements.</w:t>
      </w:r>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proofErr w:type="gramStart"/>
      <w:r w:rsidRPr="004719A6">
        <w:rPr>
          <w:rFonts w:eastAsia="Arial Unicode MS"/>
          <w:sz w:val="24"/>
          <w:szCs w:val="24"/>
        </w:rPr>
        <w:t>Older</w:t>
      </w:r>
      <w:proofErr w:type="gramEnd"/>
      <w:r w:rsidRPr="004719A6">
        <w:rPr>
          <w:rFonts w:eastAsia="Arial Unicode MS"/>
          <w:sz w:val="24"/>
          <w:szCs w:val="24"/>
        </w:rPr>
        <w:t xml:space="preserve"> examples of rock art consist of simple, repeated geometric patterns while later rock art includes figures and animals.</w:t>
      </w:r>
    </w:p>
    <w:p w:rsidR="00381262" w:rsidRPr="004719A6" w:rsidRDefault="00381262" w:rsidP="004719A6">
      <w:pPr>
        <w:ind w:firstLine="480"/>
        <w:rPr>
          <w:rFonts w:eastAsia="Arial Unicode MS"/>
          <w:sz w:val="24"/>
          <w:szCs w:val="24"/>
        </w:rPr>
      </w:pPr>
      <w:r w:rsidRPr="004719A6">
        <w:rPr>
          <w:rFonts w:eastAsia="Arial Unicode MS"/>
          <w:kern w:val="0"/>
          <w:sz w:val="24"/>
          <w:szCs w:val="24"/>
        </w:rPr>
        <w:t xml:space="preserve">○ </w:t>
      </w:r>
      <w:r w:rsidRPr="004719A6">
        <w:rPr>
          <w:rFonts w:eastAsia="Arial Unicode MS"/>
          <w:sz w:val="24"/>
          <w:szCs w:val="24"/>
        </w:rPr>
        <w:t>Aboriginal informants were able to explain the meanings of ancient rock art symbols.</w:t>
      </w:r>
    </w:p>
    <w:p w:rsidR="00124A1B" w:rsidRPr="007139F4" w:rsidRDefault="00124A1B" w:rsidP="007139F4">
      <w:pPr>
        <w:ind w:firstLineChars="0" w:firstLine="0"/>
        <w:rPr>
          <w:rFonts w:eastAsia="Arial Unicode MS"/>
          <w:sz w:val="24"/>
          <w:szCs w:val="24"/>
        </w:rPr>
      </w:pPr>
      <w:bookmarkStart w:id="1" w:name="_GoBack"/>
      <w:bookmarkEnd w:id="1"/>
    </w:p>
    <w:sectPr w:rsidR="00124A1B" w:rsidRPr="007139F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16B" w:rsidRDefault="0084116B" w:rsidP="00381262">
      <w:pPr>
        <w:ind w:firstLine="420"/>
      </w:pPr>
      <w:r>
        <w:separator/>
      </w:r>
    </w:p>
  </w:endnote>
  <w:endnote w:type="continuationSeparator" w:id="0">
    <w:p w:rsidR="0084116B" w:rsidRDefault="0084116B" w:rsidP="0038126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16B" w:rsidRDefault="0084116B" w:rsidP="00381262">
      <w:pPr>
        <w:ind w:firstLine="420"/>
      </w:pPr>
      <w:r>
        <w:separator/>
      </w:r>
    </w:p>
  </w:footnote>
  <w:footnote w:type="continuationSeparator" w:id="0">
    <w:p w:rsidR="0084116B" w:rsidRDefault="0084116B" w:rsidP="00381262">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98F"/>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624C"/>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262"/>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19A6"/>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39F4"/>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116B"/>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298F"/>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262"/>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381262"/>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381262"/>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381262"/>
  </w:style>
  <w:style w:type="paragraph" w:styleId="Footer">
    <w:name w:val="footer"/>
    <w:basedOn w:val="Normal"/>
    <w:link w:val="FooterChar"/>
    <w:uiPriority w:val="99"/>
    <w:unhideWhenUsed/>
    <w:rsid w:val="00381262"/>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381262"/>
  </w:style>
  <w:style w:type="character" w:customStyle="1" w:styleId="Heading2Char">
    <w:name w:val="Heading 2 Char"/>
    <w:basedOn w:val="DefaultParagraphFont"/>
    <w:link w:val="Heading2"/>
    <w:rsid w:val="00381262"/>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262"/>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381262"/>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381262"/>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381262"/>
  </w:style>
  <w:style w:type="paragraph" w:styleId="Footer">
    <w:name w:val="footer"/>
    <w:basedOn w:val="Normal"/>
    <w:link w:val="FooterChar"/>
    <w:uiPriority w:val="99"/>
    <w:unhideWhenUsed/>
    <w:rsid w:val="00381262"/>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381262"/>
  </w:style>
  <w:style w:type="character" w:customStyle="1" w:styleId="Heading2Char">
    <w:name w:val="Heading 2 Char"/>
    <w:basedOn w:val="DefaultParagraphFont"/>
    <w:link w:val="Heading2"/>
    <w:rsid w:val="00381262"/>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2458</Words>
  <Characters>14017</Characters>
  <Application>Microsoft Office Word</Application>
  <DocSecurity>0</DocSecurity>
  <Lines>116</Lines>
  <Paragraphs>32</Paragraphs>
  <ScaleCrop>false</ScaleCrop>
  <Company/>
  <LinksUpToDate>false</LinksUpToDate>
  <CharactersWithSpaces>16443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4</cp:revision>
  <dcterms:created xsi:type="dcterms:W3CDTF">2014-02-16T06:47:00Z</dcterms:created>
  <dcterms:modified xsi:type="dcterms:W3CDTF">2015-02-07T07:35:00Z</dcterms:modified>
</cp:coreProperties>
</file>