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828" w:rsidRPr="00772BE3" w:rsidRDefault="000D3828" w:rsidP="000D3828">
      <w:pPr>
        <w:pStyle w:val="Heading2"/>
        <w:rPr>
          <w:rFonts w:ascii="Times New Roman" w:eastAsia="Arial Unicode MS" w:hAnsi="Times New Roman"/>
          <w:sz w:val="24"/>
          <w:szCs w:val="24"/>
        </w:rPr>
      </w:pPr>
      <w:bookmarkStart w:id="0" w:name="_Toc373581716"/>
      <w:r w:rsidRPr="00772BE3">
        <w:rPr>
          <w:rFonts w:ascii="Times New Roman" w:eastAsia="Arial Unicode MS" w:hAnsi="Times New Roman"/>
          <w:sz w:val="24"/>
          <w:szCs w:val="24"/>
        </w:rPr>
        <w:t>Ancient Rome and Greece</w:t>
      </w:r>
      <w:bookmarkEnd w:id="0"/>
    </w:p>
    <w:p w:rsidR="000D3828" w:rsidRPr="00772BE3" w:rsidRDefault="000D3828" w:rsidP="00772BE3">
      <w:pPr>
        <w:ind w:firstLine="480"/>
        <w:rPr>
          <w:rFonts w:eastAsia="Arial Unicode MS"/>
          <w:sz w:val="24"/>
          <w:szCs w:val="24"/>
        </w:rPr>
      </w:pPr>
      <w:r w:rsidRPr="00772BE3">
        <w:rPr>
          <w:rFonts w:eastAsia="Arial Unicode MS"/>
          <w:sz w:val="24"/>
          <w:szCs w:val="24"/>
        </w:rPr>
        <w:t>There is a quality of cohesiveness about the Roman world that applied neither to Greece nor perhaps to any other civilization, ancient or modern. Like the stone of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The source of Roman obsession with unity and cohesion may well have lain in the pattern of Rome’s early development. Whereas Greece had grown from scores of scattered cities, Rome grew from one single organism. While the Greek world had expanded along the Mediterranean seas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Certainly, in trying to explain the Roman phenomenon, one would have to place great emphasis on this almost instinct for the territorial imperative. Roman priorities lay in the organization, exploitation, and defense of their territory. In all probability it was the fertile plain of Latium, where the </w:t>
      </w:r>
      <w:proofErr w:type="spellStart"/>
      <w:r w:rsidRPr="00772BE3">
        <w:rPr>
          <w:rFonts w:eastAsia="Arial Unicode MS"/>
          <w:sz w:val="24"/>
          <w:szCs w:val="24"/>
        </w:rPr>
        <w:t>Latins</w:t>
      </w:r>
      <w:proofErr w:type="spellEnd"/>
      <w:r w:rsidRPr="00772BE3">
        <w:rPr>
          <w:rFonts w:eastAsia="Arial Unicode MS"/>
          <w:sz w:val="24"/>
          <w:szCs w:val="24"/>
        </w:rPr>
        <w:t xml:space="preserve">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pietas, </w:t>
      </w:r>
      <w:proofErr w:type="gramStart"/>
      <w:r w:rsidRPr="00772BE3">
        <w:rPr>
          <w:rFonts w:eastAsia="Arial Unicode MS"/>
          <w:sz w:val="24"/>
          <w:szCs w:val="24"/>
        </w:rPr>
        <w:t>a</w:t>
      </w:r>
      <w:proofErr w:type="gramEnd"/>
      <w:r w:rsidRPr="00772BE3">
        <w:rPr>
          <w:rFonts w:eastAsia="Arial Unicode MS"/>
          <w:sz w:val="24"/>
          <w:szCs w:val="24"/>
        </w:rPr>
        <w:t xml:space="preserve"> sense of devotion to family and country, and </w:t>
      </w:r>
      <w:proofErr w:type="spellStart"/>
      <w:r w:rsidRPr="00772BE3">
        <w:rPr>
          <w:rFonts w:eastAsia="Arial Unicode MS"/>
          <w:sz w:val="24"/>
          <w:szCs w:val="24"/>
        </w:rPr>
        <w:t>iustitia</w:t>
      </w:r>
      <w:proofErr w:type="spellEnd"/>
      <w:r w:rsidRPr="00772BE3">
        <w:rPr>
          <w:rFonts w:eastAsia="Arial Unicode MS"/>
          <w:sz w:val="24"/>
          <w:szCs w:val="24"/>
        </w:rPr>
        <w:t>, a sense of the natural order.</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t>
      </w:r>
      <w:r w:rsidRPr="00772BE3">
        <w:rPr>
          <w:rFonts w:eastAsia="Arial Unicode MS"/>
          <w:sz w:val="24"/>
          <w:szCs w:val="24"/>
        </w:rPr>
        <w:lastRenderedPageBreak/>
        <w:t>we,” asked Horace in his epistle, “what work of ancient date would now exist?”</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w:t>
      </w:r>
    </w:p>
    <w:p w:rsidR="000D3828" w:rsidRPr="00772BE3" w:rsidRDefault="000D3828" w:rsidP="000D3828">
      <w:pPr>
        <w:ind w:firstLineChars="0" w:firstLine="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Paragraph 1: There is a quality of cohesiveness about the Roman world that applied neither to Greece nor perhaps to any other civilization, ancient or modern. </w:t>
      </w:r>
      <w:r w:rsidRPr="00772BE3">
        <w:rPr>
          <w:rFonts w:eastAsia="Arial Unicode MS"/>
          <w:sz w:val="24"/>
          <w:szCs w:val="24"/>
          <w:highlight w:val="lightGray"/>
          <w:u w:val="single"/>
        </w:rPr>
        <w:t>Like the stone of Roman wall, which were held together both by the regularity of the design and by that peculiarly powerful Roman cement, so the various parts of the Roman realm were bonded into a massive, monolithic entity by physical, organizational, and psychological controls.</w:t>
      </w:r>
      <w:r w:rsidRPr="00772BE3">
        <w:rPr>
          <w:rFonts w:eastAsia="Arial Unicode MS"/>
          <w:sz w:val="24"/>
          <w:szCs w:val="24"/>
        </w:rPr>
        <w:t xml:space="preserve">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w:t>
      </w:r>
    </w:p>
    <w:p w:rsidR="000D3828" w:rsidRPr="00772BE3" w:rsidRDefault="000D3828" w:rsidP="00772BE3">
      <w:pPr>
        <w:ind w:left="1"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1. Which of the sentences below best expresses the essential information in the </w:t>
      </w:r>
      <w:r w:rsidRPr="00772BE3">
        <w:rPr>
          <w:rFonts w:eastAsia="Arial Unicode MS"/>
          <w:sz w:val="24"/>
          <w:szCs w:val="24"/>
          <w:highlight w:val="lightGray"/>
          <w:u w:val="single"/>
        </w:rPr>
        <w:t>highlighted sentence</w:t>
      </w:r>
      <w:r w:rsidRPr="00772BE3">
        <w:rPr>
          <w:rFonts w:eastAsia="Arial Unicode MS"/>
          <w:sz w:val="24"/>
          <w:szCs w:val="24"/>
        </w:rPr>
        <w:t xml:space="preserve"> in the passage? Incorrect choices change the meaning in important ways or leave out essential information.</w:t>
      </w:r>
      <w:r w:rsidRPr="00772BE3">
        <w:rPr>
          <w:rFonts w:eastAsia="Arial Unicode MS"/>
          <w:vanish/>
          <w:color w:val="0000FF"/>
          <w:sz w:val="24"/>
          <w:szCs w:val="24"/>
        </w:rPr>
        <w:t>（</w:t>
      </w:r>
      <w:r w:rsidRPr="00772BE3">
        <w:rPr>
          <w:rFonts w:eastAsia="Arial Unicode MS"/>
          <w:vanish/>
          <w:color w:val="0000FF"/>
          <w:sz w:val="24"/>
          <w:szCs w:val="24"/>
        </w:rPr>
        <w:t>3</w:t>
      </w:r>
      <w:r w:rsidRPr="00772BE3">
        <w:rPr>
          <w:rFonts w:eastAsia="Arial Unicode MS"/>
          <w:vanish/>
          <w:color w:val="0000FF"/>
          <w:sz w:val="24"/>
          <w:szCs w:val="24"/>
        </w:rPr>
        <w:t>）</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○The regularity and power of stone walls inspired Romans attempting to unify the parts of their realm. </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○Although the Romans used different types of designs when building their </w:t>
      </w:r>
      <w:proofErr w:type="gramStart"/>
      <w:r w:rsidRPr="00772BE3">
        <w:rPr>
          <w:rFonts w:eastAsia="Arial Unicode MS"/>
          <w:sz w:val="24"/>
          <w:szCs w:val="24"/>
        </w:rPr>
        <w:t>walls,</w:t>
      </w:r>
      <w:proofErr w:type="gramEnd"/>
      <w:r w:rsidRPr="00772BE3">
        <w:rPr>
          <w:rFonts w:eastAsia="Arial Unicode MS"/>
          <w:sz w:val="24"/>
          <w:szCs w:val="24"/>
        </w:rPr>
        <w:t xml:space="preserve"> they used regular controls to maintain their realm.</w:t>
      </w:r>
    </w:p>
    <w:p w:rsidR="000D3828" w:rsidRPr="00772BE3" w:rsidRDefault="000D3828" w:rsidP="00772BE3">
      <w:pPr>
        <w:ind w:firstLine="480"/>
        <w:rPr>
          <w:rFonts w:eastAsia="Arial Unicode MS"/>
          <w:sz w:val="24"/>
          <w:szCs w:val="24"/>
        </w:rPr>
      </w:pPr>
      <w:r w:rsidRPr="00772BE3">
        <w:rPr>
          <w:rFonts w:eastAsia="Arial Unicode MS"/>
          <w:sz w:val="24"/>
          <w:szCs w:val="24"/>
        </w:rPr>
        <w:t>○Several types of control united the Roman realm, just as design and cement held Roman walls together.</w:t>
      </w:r>
    </w:p>
    <w:p w:rsidR="000D3828" w:rsidRPr="00772BE3" w:rsidRDefault="000D3828" w:rsidP="00772BE3">
      <w:pPr>
        <w:ind w:firstLine="480"/>
        <w:rPr>
          <w:rFonts w:eastAsia="Arial Unicode MS"/>
          <w:sz w:val="24"/>
          <w:szCs w:val="24"/>
        </w:rPr>
      </w:pPr>
      <w:r w:rsidRPr="00772BE3">
        <w:rPr>
          <w:rFonts w:eastAsia="Arial Unicode MS"/>
          <w:sz w:val="24"/>
          <w:szCs w:val="24"/>
        </w:rPr>
        <w:t>○Romans built walls to unite the various parts of their realm into a single entity, which was controlled by powerful laws.</w:t>
      </w: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bookmarkStart w:id="1" w:name="OLE_LINK32"/>
      <w:r w:rsidRPr="00772BE3">
        <w:rPr>
          <w:rFonts w:eastAsia="Arial Unicode MS"/>
          <w:sz w:val="24"/>
          <w:szCs w:val="24"/>
        </w:rPr>
        <w:t>2. According to paragraph 1,</w:t>
      </w:r>
      <w:bookmarkEnd w:id="1"/>
      <w:r w:rsidRPr="00772BE3">
        <w:rPr>
          <w:rFonts w:eastAsia="Arial Unicode MS"/>
          <w:sz w:val="24"/>
          <w:szCs w:val="24"/>
        </w:rPr>
        <w:t xml:space="preserve"> all of the following are controls that held together the Roman world EXCEPT</w:t>
      </w:r>
      <w:r w:rsidRPr="00772BE3">
        <w:rPr>
          <w:rFonts w:eastAsia="Arial Unicode MS"/>
          <w:vanish/>
          <w:color w:val="0000FF"/>
          <w:sz w:val="24"/>
          <w:szCs w:val="24"/>
        </w:rPr>
        <w:t>（</w:t>
      </w:r>
      <w:r w:rsidRPr="00772BE3">
        <w:rPr>
          <w:rFonts w:eastAsia="Arial Unicode MS"/>
          <w:vanish/>
          <w:color w:val="0000FF"/>
          <w:sz w:val="24"/>
          <w:szCs w:val="24"/>
        </w:rPr>
        <w:t>3</w:t>
      </w:r>
      <w:r w:rsidRPr="00772BE3">
        <w:rPr>
          <w:rFonts w:eastAsia="Arial Unicode MS"/>
          <w:vanish/>
          <w:color w:val="0000FF"/>
          <w:sz w:val="24"/>
          <w:szCs w:val="24"/>
        </w:rPr>
        <w:t>）</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administrative</w:t>
      </w:r>
      <w:proofErr w:type="gramEnd"/>
      <w:r w:rsidRPr="00772BE3">
        <w:rPr>
          <w:rFonts w:eastAsia="Arial Unicode MS"/>
          <w:sz w:val="24"/>
          <w:szCs w:val="24"/>
        </w:rPr>
        <w:t xml:space="preserve"> and legal systems</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the</w:t>
      </w:r>
      <w:proofErr w:type="gramEnd"/>
      <w:r w:rsidRPr="00772BE3">
        <w:rPr>
          <w:rFonts w:eastAsia="Arial Unicode MS"/>
          <w:sz w:val="24"/>
          <w:szCs w:val="24"/>
        </w:rPr>
        <w:t xml:space="preserve"> presence of the military</w:t>
      </w:r>
    </w:p>
    <w:p w:rsidR="000D3828" w:rsidRPr="00772BE3" w:rsidRDefault="000D3828" w:rsidP="00772BE3">
      <w:pPr>
        <w:ind w:firstLine="480"/>
        <w:rPr>
          <w:rFonts w:eastAsia="Arial Unicode MS"/>
          <w:sz w:val="24"/>
          <w:szCs w:val="24"/>
        </w:rPr>
      </w:pPr>
      <w:bookmarkStart w:id="2" w:name="OLE_LINK31"/>
      <w:r w:rsidRPr="00772BE3">
        <w:rPr>
          <w:rFonts w:eastAsia="Arial Unicode MS"/>
          <w:sz w:val="24"/>
          <w:szCs w:val="24"/>
        </w:rPr>
        <w:t xml:space="preserve">○ </w:t>
      </w:r>
      <w:proofErr w:type="gramStart"/>
      <w:r w:rsidRPr="00772BE3">
        <w:rPr>
          <w:rFonts w:eastAsia="Arial Unicode MS"/>
          <w:sz w:val="24"/>
          <w:szCs w:val="24"/>
        </w:rPr>
        <w:t>a</w:t>
      </w:r>
      <w:proofErr w:type="gramEnd"/>
      <w:r w:rsidRPr="00772BE3">
        <w:rPr>
          <w:rFonts w:eastAsia="Arial Unicode MS"/>
          <w:sz w:val="24"/>
          <w:szCs w:val="24"/>
        </w:rPr>
        <w:t xml:space="preserve"> common language</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transportation</w:t>
      </w:r>
      <w:proofErr w:type="gramEnd"/>
      <w:r w:rsidRPr="00772BE3">
        <w:rPr>
          <w:rFonts w:eastAsia="Arial Unicode MS"/>
          <w:sz w:val="24"/>
          <w:szCs w:val="24"/>
        </w:rPr>
        <w:t xml:space="preserve"> networks</w:t>
      </w:r>
    </w:p>
    <w:bookmarkEnd w:id="2"/>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Paragraph 2: The source of Roman </w:t>
      </w:r>
      <w:r w:rsidRPr="00772BE3">
        <w:rPr>
          <w:rFonts w:eastAsia="Arial Unicode MS"/>
          <w:sz w:val="24"/>
          <w:szCs w:val="24"/>
          <w:highlight w:val="lightGray"/>
          <w:u w:val="single"/>
        </w:rPr>
        <w:t>obsession with</w:t>
      </w:r>
      <w:r w:rsidRPr="00772BE3">
        <w:rPr>
          <w:rFonts w:eastAsia="Arial Unicode MS"/>
          <w:sz w:val="24"/>
          <w:szCs w:val="24"/>
        </w:rPr>
        <w:t xml:space="preserve"> unity and cohesion may well have lain in the pattern of Rome’s early development. Whereas Greece had grown from scores of scattered cities, Rome grew from one single organism. While the Greek world had expanded along the Mediterranean seas lanes, the Roman world was assembled by territorial conquest. Of course, the contrast is not quite so stark: in </w:t>
      </w:r>
      <w:r w:rsidRPr="00772BE3">
        <w:rPr>
          <w:rFonts w:eastAsia="Arial Unicode MS"/>
          <w:sz w:val="24"/>
          <w:szCs w:val="24"/>
          <w:highlight w:val="lightGray"/>
          <w:u w:val="single"/>
        </w:rPr>
        <w:t>Alexander the Great</w:t>
      </w:r>
      <w:r w:rsidRPr="00772BE3">
        <w:rPr>
          <w:rFonts w:eastAsia="Arial Unicode MS"/>
          <w:sz w:val="24"/>
          <w:szCs w:val="24"/>
        </w:rPr>
        <w:t xml:space="preserve">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w:t>
      </w:r>
      <w:bookmarkStart w:id="3" w:name="OLE_LINK36"/>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3. The phrase “</w:t>
      </w:r>
      <w:r w:rsidRPr="00772BE3">
        <w:rPr>
          <w:rFonts w:eastAsia="Arial Unicode MS"/>
          <w:sz w:val="24"/>
          <w:szCs w:val="24"/>
          <w:highlight w:val="lightGray"/>
          <w:u w:val="single"/>
        </w:rPr>
        <w:t>obsession with</w:t>
      </w:r>
      <w:r w:rsidRPr="00772BE3">
        <w:rPr>
          <w:rFonts w:eastAsia="Arial Unicode MS"/>
          <w:sz w:val="24"/>
          <w:szCs w:val="24"/>
        </w:rPr>
        <w:t xml:space="preserve">” in the passage is closest in meaning to </w:t>
      </w:r>
      <w:r w:rsidRPr="00772BE3">
        <w:rPr>
          <w:rFonts w:eastAsia="Arial Unicode MS"/>
          <w:vanish/>
          <w:color w:val="0000FF"/>
          <w:sz w:val="24"/>
          <w:szCs w:val="24"/>
        </w:rPr>
        <w:t>（</w:t>
      </w:r>
      <w:r w:rsidRPr="00772BE3">
        <w:rPr>
          <w:rFonts w:eastAsia="Arial Unicode MS"/>
          <w:vanish/>
          <w:color w:val="0000FF"/>
          <w:sz w:val="24"/>
          <w:szCs w:val="24"/>
        </w:rPr>
        <w:t>2</w:t>
      </w:r>
      <w:r w:rsidRPr="00772BE3">
        <w:rPr>
          <w:rFonts w:eastAsia="Arial Unicode MS"/>
          <w:vanish/>
          <w:color w:val="0000FF"/>
          <w:sz w:val="24"/>
          <w:szCs w:val="24"/>
        </w:rPr>
        <w:t>）</w:t>
      </w:r>
    </w:p>
    <w:p w:rsidR="000D3828" w:rsidRPr="00772BE3" w:rsidRDefault="000D3828" w:rsidP="00772BE3">
      <w:pPr>
        <w:ind w:firstLine="480"/>
        <w:rPr>
          <w:rFonts w:eastAsia="Arial Unicode MS"/>
          <w:sz w:val="24"/>
          <w:szCs w:val="24"/>
        </w:rPr>
      </w:pPr>
      <w:r w:rsidRPr="00772BE3">
        <w:rPr>
          <w:rFonts w:eastAsia="Arial Unicode MS"/>
          <w:sz w:val="24"/>
          <w:szCs w:val="24"/>
        </w:rPr>
        <w:t>○ thinking about</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fixation</w:t>
      </w:r>
      <w:proofErr w:type="gramEnd"/>
      <w:r w:rsidRPr="00772BE3">
        <w:rPr>
          <w:rFonts w:eastAsia="Arial Unicode MS"/>
          <w:sz w:val="24"/>
          <w:szCs w:val="24"/>
        </w:rPr>
        <w:t xml:space="preserve"> on</w:t>
      </w:r>
      <w:bookmarkStart w:id="4" w:name="OLE_LINK33"/>
      <w:bookmarkEnd w:id="3"/>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interest</w:t>
      </w:r>
      <w:proofErr w:type="gramEnd"/>
      <w:r w:rsidRPr="00772BE3">
        <w:rPr>
          <w:rFonts w:eastAsia="Arial Unicode MS"/>
          <w:sz w:val="24"/>
          <w:szCs w:val="24"/>
        </w:rPr>
        <w:t xml:space="preserve"> in</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attitude</w:t>
      </w:r>
      <w:proofErr w:type="gramEnd"/>
      <w:r w:rsidRPr="00772BE3">
        <w:rPr>
          <w:rFonts w:eastAsia="Arial Unicode MS"/>
          <w:sz w:val="24"/>
          <w:szCs w:val="24"/>
        </w:rPr>
        <w:t xml:space="preserve"> toward</w:t>
      </w:r>
    </w:p>
    <w:p w:rsidR="000D3828" w:rsidRPr="00772BE3" w:rsidRDefault="000D3828" w:rsidP="000D3828">
      <w:pPr>
        <w:ind w:firstLineChars="0" w:firstLine="0"/>
        <w:rPr>
          <w:rFonts w:eastAsia="Arial Unicode MS"/>
          <w:sz w:val="24"/>
          <w:szCs w:val="24"/>
        </w:rPr>
      </w:pPr>
      <w:bookmarkStart w:id="5" w:name="OLE_LINK43"/>
      <w:bookmarkEnd w:id="4"/>
    </w:p>
    <w:p w:rsidR="000D3828" w:rsidRPr="00772BE3" w:rsidRDefault="000D3828" w:rsidP="000D3828">
      <w:pPr>
        <w:ind w:firstLineChars="0" w:firstLine="0"/>
        <w:rPr>
          <w:rFonts w:eastAsia="Arial Unicode MS"/>
          <w:sz w:val="24"/>
          <w:szCs w:val="24"/>
        </w:rPr>
      </w:pPr>
    </w:p>
    <w:p w:rsidR="000D3828" w:rsidRPr="00772BE3" w:rsidRDefault="000D3828" w:rsidP="000D3828">
      <w:pPr>
        <w:ind w:firstLineChars="0" w:firstLine="420"/>
        <w:rPr>
          <w:rFonts w:eastAsia="Arial Unicode MS"/>
          <w:sz w:val="24"/>
          <w:szCs w:val="24"/>
        </w:rPr>
      </w:pPr>
      <w:r w:rsidRPr="00772BE3">
        <w:rPr>
          <w:rFonts w:eastAsia="Arial Unicode MS"/>
          <w:sz w:val="24"/>
          <w:szCs w:val="24"/>
        </w:rPr>
        <w:t>4. According to paragraph 2</w:t>
      </w:r>
      <w:bookmarkEnd w:id="5"/>
      <w:r w:rsidRPr="00772BE3">
        <w:rPr>
          <w:rFonts w:eastAsia="Arial Unicode MS"/>
          <w:sz w:val="24"/>
          <w:szCs w:val="24"/>
        </w:rPr>
        <w:t>, which of the following was NOT characteristic of Rome’s early development?</w:t>
      </w:r>
      <w:r w:rsidRPr="00772BE3">
        <w:rPr>
          <w:rFonts w:eastAsia="Arial Unicode MS"/>
          <w:vanish/>
          <w:color w:val="0000FF"/>
          <w:sz w:val="24"/>
          <w:szCs w:val="24"/>
        </w:rPr>
        <w:t>(1)</w:t>
      </w:r>
    </w:p>
    <w:p w:rsidR="000D3828" w:rsidRPr="00772BE3" w:rsidRDefault="000D3828" w:rsidP="000D3828">
      <w:pPr>
        <w:ind w:left="600" w:firstLineChars="0" w:firstLine="0"/>
        <w:rPr>
          <w:rFonts w:eastAsia="Arial Unicode MS"/>
          <w:sz w:val="24"/>
          <w:szCs w:val="24"/>
        </w:rPr>
      </w:pPr>
      <w:bookmarkStart w:id="6" w:name="OLE_LINK35"/>
      <w:r w:rsidRPr="00772BE3">
        <w:rPr>
          <w:rFonts w:eastAsia="Arial Unicode MS"/>
          <w:sz w:val="24"/>
          <w:szCs w:val="24"/>
        </w:rPr>
        <w:t>○Expansion by sea invasion</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○Territorial expansion</w:t>
      </w:r>
    </w:p>
    <w:bookmarkEnd w:id="6"/>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○Expansion from one original settlement</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○Expansion through invading armies</w:t>
      </w:r>
    </w:p>
    <w:p w:rsidR="000D3828" w:rsidRPr="00772BE3" w:rsidRDefault="000D3828" w:rsidP="00772BE3">
      <w:pPr>
        <w:ind w:leftChars="-28" w:left="-59"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5. Why does the author mention “</w:t>
      </w:r>
      <w:r w:rsidRPr="00772BE3">
        <w:rPr>
          <w:rFonts w:eastAsia="Arial Unicode MS"/>
          <w:sz w:val="24"/>
          <w:szCs w:val="24"/>
          <w:highlight w:val="lightGray"/>
          <w:u w:val="single"/>
        </w:rPr>
        <w:t>Alexander the Great</w:t>
      </w:r>
      <w:r w:rsidRPr="00772BE3">
        <w:rPr>
          <w:rFonts w:eastAsia="Arial Unicode MS"/>
          <w:sz w:val="24"/>
          <w:szCs w:val="24"/>
        </w:rPr>
        <w:t>” in the passage?</w:t>
      </w:r>
      <w:r w:rsidRPr="00772BE3">
        <w:rPr>
          <w:rFonts w:eastAsia="Arial Unicode MS"/>
          <w:vanish/>
          <w:color w:val="0000FF"/>
          <w:sz w:val="24"/>
          <w:szCs w:val="24"/>
        </w:rPr>
        <w:t>(1)</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○To acknowledge that Greek civilization also expanded by land conquest</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○To compare Greek leaders to Roman leaders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○To give an example of Greek leader whom Romans studied</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○To indicate the superior organization of the Greek military</w:t>
      </w:r>
    </w:p>
    <w:p w:rsidR="000D3828" w:rsidRPr="00772BE3" w:rsidRDefault="000D3828" w:rsidP="00772BE3">
      <w:pPr>
        <w:ind w:leftChars="-28" w:left="-59"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Paragraph 3: Certainly, in trying to explain the Roman phenomenon, one would have to place great emphasis on this almost instinct for the territorial imperative. Roman priorities lay in the organization, exploitation, and defense of their territory. In all probability it was the fertile plain of Latium, where the </w:t>
      </w:r>
      <w:proofErr w:type="spellStart"/>
      <w:r w:rsidRPr="00772BE3">
        <w:rPr>
          <w:rFonts w:eastAsia="Arial Unicode MS"/>
          <w:sz w:val="24"/>
          <w:szCs w:val="24"/>
        </w:rPr>
        <w:t>Latins</w:t>
      </w:r>
      <w:proofErr w:type="spellEnd"/>
      <w:r w:rsidRPr="00772BE3">
        <w:rPr>
          <w:rFonts w:eastAsia="Arial Unicode MS"/>
          <w:sz w:val="24"/>
          <w:szCs w:val="24"/>
        </w:rPr>
        <w:t xml:space="preserve">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w:t>
      </w:r>
      <w:r w:rsidRPr="00772BE3">
        <w:rPr>
          <w:rFonts w:eastAsia="Arial Unicode MS"/>
          <w:sz w:val="24"/>
          <w:szCs w:val="24"/>
          <w:highlight w:val="lightGray"/>
          <w:u w:val="single"/>
        </w:rPr>
        <w:t>fostered</w:t>
      </w:r>
      <w:r w:rsidRPr="00772BE3">
        <w:rPr>
          <w:rFonts w:eastAsia="Arial Unicode MS"/>
          <w:sz w:val="24"/>
          <w:szCs w:val="24"/>
        </w:rPr>
        <w:t xml:space="preserve"> the Roman virtues: gravitas, a sense of responsibility, </w:t>
      </w:r>
      <w:proofErr w:type="spellStart"/>
      <w:r w:rsidRPr="00772BE3">
        <w:rPr>
          <w:rFonts w:eastAsia="Arial Unicode MS"/>
          <w:sz w:val="24"/>
          <w:szCs w:val="24"/>
        </w:rPr>
        <w:t>peitas</w:t>
      </w:r>
      <w:proofErr w:type="spellEnd"/>
      <w:r w:rsidRPr="00772BE3">
        <w:rPr>
          <w:rFonts w:eastAsia="Arial Unicode MS"/>
          <w:sz w:val="24"/>
          <w:szCs w:val="24"/>
        </w:rPr>
        <w:t xml:space="preserve">, </w:t>
      </w:r>
      <w:proofErr w:type="gramStart"/>
      <w:r w:rsidRPr="00772BE3">
        <w:rPr>
          <w:rFonts w:eastAsia="Arial Unicode MS"/>
          <w:sz w:val="24"/>
          <w:szCs w:val="24"/>
        </w:rPr>
        <w:t>a</w:t>
      </w:r>
      <w:proofErr w:type="gramEnd"/>
      <w:r w:rsidRPr="00772BE3">
        <w:rPr>
          <w:rFonts w:eastAsia="Arial Unicode MS"/>
          <w:sz w:val="24"/>
          <w:szCs w:val="24"/>
        </w:rPr>
        <w:t xml:space="preserve"> sense of devotion to family and country, and </w:t>
      </w:r>
      <w:proofErr w:type="spellStart"/>
      <w:r w:rsidRPr="00772BE3">
        <w:rPr>
          <w:rFonts w:eastAsia="Arial Unicode MS"/>
          <w:sz w:val="24"/>
          <w:szCs w:val="24"/>
        </w:rPr>
        <w:t>iustitia</w:t>
      </w:r>
      <w:proofErr w:type="spellEnd"/>
      <w:r w:rsidRPr="00772BE3">
        <w:rPr>
          <w:rFonts w:eastAsia="Arial Unicode MS"/>
          <w:sz w:val="24"/>
          <w:szCs w:val="24"/>
        </w:rPr>
        <w:t>, a sense of the natural order.</w:t>
      </w:r>
    </w:p>
    <w:p w:rsidR="000D3828" w:rsidRPr="00772BE3" w:rsidRDefault="000D3828" w:rsidP="00772BE3">
      <w:pPr>
        <w:ind w:leftChars="-28" w:left="-59" w:firstLine="480"/>
        <w:rPr>
          <w:rFonts w:eastAsia="Arial Unicode MS"/>
          <w:sz w:val="24"/>
          <w:szCs w:val="24"/>
        </w:rPr>
      </w:pPr>
    </w:p>
    <w:p w:rsidR="000D3828" w:rsidRPr="00772BE3" w:rsidRDefault="000D3828" w:rsidP="00772BE3">
      <w:pPr>
        <w:ind w:firstLine="480"/>
        <w:rPr>
          <w:rFonts w:eastAsia="Arial Unicode MS"/>
          <w:sz w:val="24"/>
          <w:szCs w:val="24"/>
        </w:rPr>
      </w:pPr>
      <w:bookmarkStart w:id="7" w:name="OLE_LINK45"/>
      <w:r w:rsidRPr="00772BE3">
        <w:rPr>
          <w:rFonts w:eastAsia="Arial Unicode MS"/>
          <w:sz w:val="24"/>
          <w:szCs w:val="24"/>
        </w:rPr>
        <w:t>6. The word “</w:t>
      </w:r>
      <w:r w:rsidRPr="00772BE3">
        <w:rPr>
          <w:rFonts w:eastAsia="Arial Unicode MS"/>
          <w:sz w:val="24"/>
          <w:szCs w:val="24"/>
          <w:highlight w:val="lightGray"/>
          <w:u w:val="single"/>
        </w:rPr>
        <w:t>fostered</w:t>
      </w:r>
      <w:r w:rsidRPr="00772BE3">
        <w:rPr>
          <w:rFonts w:eastAsia="Arial Unicode MS"/>
          <w:sz w:val="24"/>
          <w:szCs w:val="24"/>
        </w:rPr>
        <w:t>” in the passage is closest in meaning to</w:t>
      </w:r>
      <w:bookmarkEnd w:id="7"/>
      <w:r w:rsidRPr="00772BE3">
        <w:rPr>
          <w:rFonts w:eastAsia="Arial Unicode MS"/>
          <w:vanish/>
          <w:color w:val="0000FF"/>
          <w:sz w:val="24"/>
          <w:szCs w:val="24"/>
        </w:rPr>
        <w:t xml:space="preserve"> (4)</w:t>
      </w:r>
    </w:p>
    <w:p w:rsidR="000D3828" w:rsidRPr="00772BE3" w:rsidRDefault="000D3828" w:rsidP="000D3828">
      <w:pPr>
        <w:ind w:left="600" w:firstLineChars="0" w:firstLine="0"/>
        <w:rPr>
          <w:rFonts w:eastAsia="Arial Unicode MS"/>
          <w:sz w:val="24"/>
          <w:szCs w:val="24"/>
        </w:rPr>
      </w:pPr>
      <w:bookmarkStart w:id="8" w:name="OLE_LINK37"/>
      <w:r w:rsidRPr="00772BE3">
        <w:rPr>
          <w:rFonts w:eastAsia="Arial Unicode MS"/>
          <w:sz w:val="24"/>
          <w:szCs w:val="24"/>
        </w:rPr>
        <w:t>○ accepted</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lastRenderedPageBreak/>
        <w:t>○ combined</w:t>
      </w:r>
    </w:p>
    <w:p w:rsidR="000D3828" w:rsidRPr="00772BE3" w:rsidRDefault="000D3828" w:rsidP="000D3828">
      <w:pPr>
        <w:ind w:left="600" w:firstLineChars="0" w:firstLine="0"/>
        <w:rPr>
          <w:rFonts w:eastAsia="Arial Unicode MS"/>
          <w:sz w:val="24"/>
          <w:szCs w:val="24"/>
        </w:rPr>
      </w:pPr>
      <w:bookmarkStart w:id="9" w:name="OLE_LINK39"/>
      <w:bookmarkEnd w:id="8"/>
      <w:r w:rsidRPr="00772BE3">
        <w:rPr>
          <w:rFonts w:eastAsia="Arial Unicode MS"/>
          <w:sz w:val="24"/>
          <w:szCs w:val="24"/>
        </w:rPr>
        <w:t>○ introduced</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encouraged</w:t>
      </w:r>
    </w:p>
    <w:bookmarkEnd w:id="9"/>
    <w:p w:rsidR="000D3828" w:rsidRPr="00772BE3" w:rsidRDefault="000D3828" w:rsidP="00772BE3">
      <w:pPr>
        <w:ind w:leftChars="-28" w:left="-59"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7. Paragraph 3 suggests which of the following about the people of Latium?</w:t>
      </w:r>
      <w:r w:rsidRPr="00772BE3">
        <w:rPr>
          <w:rFonts w:eastAsia="Arial Unicode MS"/>
          <w:vanish/>
          <w:color w:val="0000FF"/>
          <w:sz w:val="24"/>
          <w:szCs w:val="24"/>
        </w:rPr>
        <w:t>(3)</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Their</w:t>
      </w:r>
      <w:proofErr w:type="gramEnd"/>
      <w:r w:rsidRPr="00772BE3">
        <w:rPr>
          <w:rFonts w:eastAsia="Arial Unicode MS"/>
          <w:sz w:val="24"/>
          <w:szCs w:val="24"/>
        </w:rPr>
        <w:t xml:space="preserve"> economy was based on trade relations with other settlements.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They</w:t>
      </w:r>
      <w:proofErr w:type="gramEnd"/>
      <w:r w:rsidRPr="00772BE3">
        <w:rPr>
          <w:rFonts w:eastAsia="Arial Unicode MS"/>
          <w:sz w:val="24"/>
          <w:szCs w:val="24"/>
        </w:rPr>
        <w:t xml:space="preserve"> held different values than the people of Rome.</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Agriculture played a significant role in the society.</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They</w:t>
      </w:r>
      <w:proofErr w:type="gramEnd"/>
      <w:r w:rsidRPr="00772BE3">
        <w:rPr>
          <w:rFonts w:eastAsia="Arial Unicode MS"/>
          <w:sz w:val="24"/>
          <w:szCs w:val="24"/>
        </w:rPr>
        <w:t xml:space="preserve"> possessed unusual knowledge of animal instincts.</w:t>
      </w:r>
    </w:p>
    <w:p w:rsidR="000D3828" w:rsidRPr="00772BE3" w:rsidRDefault="000D3828" w:rsidP="00772BE3">
      <w:pPr>
        <w:ind w:leftChars="-28" w:left="-59"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Paragraph 4: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 “what work of ancient date would now exist?”</w:t>
      </w:r>
    </w:p>
    <w:p w:rsidR="000D3828" w:rsidRPr="00772BE3" w:rsidRDefault="000D3828" w:rsidP="00772BE3">
      <w:pPr>
        <w:ind w:firstLine="480"/>
        <w:rPr>
          <w:rFonts w:eastAsia="Arial Unicode MS"/>
          <w:sz w:val="24"/>
          <w:szCs w:val="24"/>
        </w:rPr>
      </w:pPr>
    </w:p>
    <w:p w:rsidR="000D3828" w:rsidRPr="00772BE3" w:rsidRDefault="000D3828" w:rsidP="00772BE3">
      <w:pPr>
        <w:ind w:left="180" w:firstLine="480"/>
        <w:rPr>
          <w:rFonts w:eastAsia="Arial Unicode MS"/>
          <w:sz w:val="24"/>
          <w:szCs w:val="24"/>
        </w:rPr>
      </w:pPr>
      <w:r w:rsidRPr="00772BE3">
        <w:rPr>
          <w:rFonts w:eastAsia="Arial Unicode MS"/>
          <w:sz w:val="24"/>
          <w:szCs w:val="24"/>
        </w:rPr>
        <w:t>8. Paragraph 4 indicates that some historians admire Roman civilization because of</w:t>
      </w:r>
      <w:r w:rsidRPr="00772BE3">
        <w:rPr>
          <w:rFonts w:eastAsia="Arial Unicode MS"/>
          <w:vanish/>
          <w:color w:val="0000FF"/>
          <w:sz w:val="24"/>
          <w:szCs w:val="24"/>
        </w:rPr>
        <w:t xml:space="preserve"> (2)</w:t>
      </w:r>
    </w:p>
    <w:p w:rsidR="000D3828" w:rsidRPr="00772BE3" w:rsidRDefault="000D3828" w:rsidP="000D3828">
      <w:pPr>
        <w:ind w:left="600" w:firstLineChars="0" w:firstLine="0"/>
        <w:rPr>
          <w:rFonts w:eastAsia="Arial Unicode MS"/>
          <w:sz w:val="24"/>
          <w:szCs w:val="24"/>
        </w:rPr>
      </w:pPr>
      <w:bookmarkStart w:id="10" w:name="OLE_LINK40"/>
      <w:r w:rsidRPr="00772BE3">
        <w:rPr>
          <w:rFonts w:eastAsia="Arial Unicode MS"/>
          <w:sz w:val="24"/>
          <w:szCs w:val="24"/>
        </w:rPr>
        <w:t xml:space="preserve">○ </w:t>
      </w:r>
      <w:proofErr w:type="gramStart"/>
      <w:r w:rsidRPr="00772BE3">
        <w:rPr>
          <w:rFonts w:eastAsia="Arial Unicode MS"/>
          <w:sz w:val="24"/>
          <w:szCs w:val="24"/>
        </w:rPr>
        <w:t>the</w:t>
      </w:r>
      <w:proofErr w:type="gramEnd"/>
      <w:r w:rsidRPr="00772BE3">
        <w:rPr>
          <w:rFonts w:eastAsia="Arial Unicode MS"/>
          <w:sz w:val="24"/>
          <w:szCs w:val="24"/>
        </w:rPr>
        <w:t xml:space="preserve"> diversity of cultures within Roman society</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its</w:t>
      </w:r>
      <w:proofErr w:type="gramEnd"/>
      <w:r w:rsidRPr="00772BE3">
        <w:rPr>
          <w:rFonts w:eastAsia="Arial Unicode MS"/>
          <w:sz w:val="24"/>
          <w:szCs w:val="24"/>
        </w:rPr>
        <w:t xml:space="preserve"> strength</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its</w:t>
      </w:r>
      <w:proofErr w:type="gramEnd"/>
      <w:r w:rsidRPr="00772BE3">
        <w:rPr>
          <w:rFonts w:eastAsia="Arial Unicode MS"/>
          <w:sz w:val="24"/>
          <w:szCs w:val="24"/>
        </w:rPr>
        <w:t xml:space="preserve"> innovative nature</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the</w:t>
      </w:r>
      <w:proofErr w:type="gramEnd"/>
      <w:r w:rsidRPr="00772BE3">
        <w:rPr>
          <w:rFonts w:eastAsia="Arial Unicode MS"/>
          <w:sz w:val="24"/>
          <w:szCs w:val="24"/>
        </w:rPr>
        <w:t xml:space="preserve"> large body of literature that it developed</w:t>
      </w:r>
    </w:p>
    <w:p w:rsidR="000D3828" w:rsidRPr="00772BE3" w:rsidRDefault="000D3828" w:rsidP="00772BE3">
      <w:pPr>
        <w:ind w:leftChars="-28" w:left="-59" w:firstLine="480"/>
        <w:rPr>
          <w:rFonts w:eastAsia="Arial Unicode MS"/>
          <w:sz w:val="24"/>
          <w:szCs w:val="24"/>
        </w:rPr>
      </w:pPr>
    </w:p>
    <w:bookmarkEnd w:id="10"/>
    <w:p w:rsidR="000D3828" w:rsidRPr="00772BE3" w:rsidRDefault="000D3828" w:rsidP="00772BE3">
      <w:pPr>
        <w:ind w:firstLine="480"/>
        <w:rPr>
          <w:rFonts w:eastAsia="Arial Unicode MS"/>
          <w:sz w:val="24"/>
          <w:szCs w:val="24"/>
        </w:rPr>
      </w:pPr>
      <w:r w:rsidRPr="00772BE3">
        <w:rPr>
          <w:rFonts w:eastAsia="Arial Unicode MS"/>
          <w:sz w:val="24"/>
          <w:szCs w:val="24"/>
        </w:rPr>
        <w:t>9. In paragraph 4, the author develops a description of Roman civilization by</w:t>
      </w:r>
      <w:r w:rsidRPr="00772BE3">
        <w:rPr>
          <w:rFonts w:eastAsia="Arial Unicode MS"/>
          <w:vanish/>
          <w:color w:val="0000FF"/>
          <w:sz w:val="24"/>
          <w:szCs w:val="24"/>
        </w:rPr>
        <w:t>（</w:t>
      </w:r>
      <w:r w:rsidRPr="00772BE3">
        <w:rPr>
          <w:rFonts w:eastAsia="Arial Unicode MS"/>
          <w:vanish/>
          <w:color w:val="0000FF"/>
          <w:sz w:val="24"/>
          <w:szCs w:val="24"/>
        </w:rPr>
        <w:t>4</w:t>
      </w:r>
      <w:r w:rsidRPr="00772BE3">
        <w:rPr>
          <w:rFonts w:eastAsia="Arial Unicode MS"/>
          <w:vanish/>
          <w:color w:val="0000FF"/>
          <w:sz w:val="24"/>
          <w:szCs w:val="24"/>
        </w:rPr>
        <w:t>）</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comparing the opinions of Roman intellectuals to Greek intellectuals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identifying which characteristics of Roman civilization were copied from Greece</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explaining how the differences between Roman and Greece developed as time passed</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contrasting</w:t>
      </w:r>
      <w:proofErr w:type="gramEnd"/>
      <w:r w:rsidRPr="00772BE3">
        <w:rPr>
          <w:rFonts w:eastAsia="Arial Unicode MS"/>
          <w:sz w:val="24"/>
          <w:szCs w:val="24"/>
        </w:rPr>
        <w:t xml:space="preserve"> characteristics of Roman civilization with characteristics of Greek civilization</w:t>
      </w:r>
    </w:p>
    <w:p w:rsidR="000D3828" w:rsidRPr="00772BE3" w:rsidRDefault="000D3828" w:rsidP="00772BE3">
      <w:pPr>
        <w:tabs>
          <w:tab w:val="left" w:pos="6015"/>
        </w:tabs>
        <w:ind w:left="1" w:firstLineChars="179" w:firstLine="430"/>
        <w:rPr>
          <w:rFonts w:eastAsia="Arial Unicode MS"/>
          <w:sz w:val="24"/>
          <w:szCs w:val="24"/>
        </w:rPr>
      </w:pPr>
      <w:r w:rsidRPr="00772BE3">
        <w:rPr>
          <w:rFonts w:eastAsia="Arial Unicode MS"/>
          <w:sz w:val="24"/>
          <w:szCs w:val="24"/>
        </w:rPr>
        <w:tab/>
      </w:r>
      <w:r w:rsidRPr="00772BE3">
        <w:rPr>
          <w:rFonts w:eastAsia="Arial Unicode MS"/>
          <w:sz w:val="24"/>
          <w:szCs w:val="24"/>
        </w:rPr>
        <w:tab/>
      </w:r>
    </w:p>
    <w:p w:rsidR="000D3828" w:rsidRPr="00772BE3" w:rsidRDefault="000D3828" w:rsidP="00772BE3">
      <w:pPr>
        <w:ind w:firstLine="480"/>
        <w:rPr>
          <w:rFonts w:eastAsia="Arial Unicode MS"/>
          <w:sz w:val="24"/>
          <w:szCs w:val="24"/>
        </w:rPr>
      </w:pPr>
      <w:r w:rsidRPr="00772BE3">
        <w:rPr>
          <w:rFonts w:eastAsia="Arial Unicode MS"/>
          <w:sz w:val="24"/>
          <w:szCs w:val="24"/>
        </w:rPr>
        <w:t>10. According to paragraph 4, intellectual Romans such as Horace held which of the following opinions about their civilization?</w:t>
      </w:r>
      <w:r w:rsidRPr="00772BE3">
        <w:rPr>
          <w:rFonts w:eastAsia="Arial Unicode MS"/>
          <w:vanish/>
          <w:color w:val="0000FF"/>
          <w:sz w:val="24"/>
          <w:szCs w:val="24"/>
        </w:rPr>
        <w:t>（</w:t>
      </w:r>
      <w:r w:rsidRPr="00772BE3">
        <w:rPr>
          <w:rFonts w:eastAsia="Arial Unicode MS"/>
          <w:vanish/>
          <w:color w:val="0000FF"/>
          <w:sz w:val="24"/>
          <w:szCs w:val="24"/>
        </w:rPr>
        <w:t>3</w:t>
      </w:r>
      <w:r w:rsidRPr="00772BE3">
        <w:rPr>
          <w:rFonts w:eastAsia="Arial Unicode MS"/>
          <w:vanish/>
          <w:color w:val="0000FF"/>
          <w:sz w:val="24"/>
          <w:szCs w:val="24"/>
        </w:rPr>
        <w:t>）</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○Ancient works of Greece held little value in the Roman world.</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○The Greek civilization had been surpassed by the Romans.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○Roman civilization produced little that was original or memorable.</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○Romans valued certain types of innovations that had been ignored by ancient Greeks.</w:t>
      </w:r>
    </w:p>
    <w:p w:rsidR="000D3828" w:rsidRPr="00772BE3" w:rsidRDefault="000D3828" w:rsidP="00772BE3">
      <w:pPr>
        <w:ind w:leftChars="-28" w:left="13" w:hangingChars="30" w:hanging="72"/>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Paragraph 5: Rome’s debt to Greece was enormous. The Romans adopted Greek </w:t>
      </w:r>
      <w:r w:rsidRPr="00772BE3">
        <w:rPr>
          <w:rFonts w:eastAsia="Arial Unicode MS"/>
          <w:sz w:val="24"/>
          <w:szCs w:val="24"/>
        </w:rPr>
        <w:lastRenderedPageBreak/>
        <w:t>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w:t>
      </w: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Paragraph 6: Yet it would be wrong to suggest that Rome was somehow a junior partner in Greco-Roman civilization. The Roman genius was projected into new </w:t>
      </w:r>
      <w:r w:rsidRPr="00772BE3">
        <w:rPr>
          <w:rFonts w:eastAsia="Arial Unicode MS"/>
          <w:sz w:val="24"/>
          <w:szCs w:val="24"/>
          <w:highlight w:val="lightGray"/>
          <w:u w:val="single"/>
        </w:rPr>
        <w:t>spheres</w:t>
      </w:r>
      <w:r w:rsidRPr="00772BE3">
        <w:rPr>
          <w:rFonts w:eastAsia="Arial Unicode MS"/>
          <w:sz w:val="24"/>
          <w:szCs w:val="24"/>
        </w:rPr>
        <w:t>—especially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rsidR="000D3828" w:rsidRPr="00772BE3" w:rsidRDefault="000D3828" w:rsidP="00772BE3">
      <w:pPr>
        <w:ind w:leftChars="-28" w:left="13" w:hangingChars="30" w:hanging="72"/>
        <w:rPr>
          <w:rFonts w:eastAsia="Arial Unicode MS"/>
          <w:sz w:val="24"/>
          <w:szCs w:val="24"/>
        </w:rPr>
      </w:pPr>
    </w:p>
    <w:p w:rsidR="000D3828" w:rsidRPr="00772BE3" w:rsidRDefault="000D3828" w:rsidP="00772BE3">
      <w:pPr>
        <w:ind w:firstLine="480"/>
        <w:rPr>
          <w:rFonts w:eastAsia="Arial Unicode MS"/>
          <w:sz w:val="24"/>
          <w:szCs w:val="24"/>
        </w:rPr>
      </w:pPr>
      <w:bookmarkStart w:id="11" w:name="OLE_LINK57"/>
      <w:r w:rsidRPr="00772BE3">
        <w:rPr>
          <w:rFonts w:eastAsia="Arial Unicode MS"/>
          <w:sz w:val="24"/>
          <w:szCs w:val="24"/>
        </w:rPr>
        <w:t>11. The word “</w:t>
      </w:r>
      <w:r w:rsidRPr="00772BE3">
        <w:rPr>
          <w:rFonts w:eastAsia="Arial Unicode MS"/>
          <w:sz w:val="24"/>
          <w:szCs w:val="24"/>
          <w:highlight w:val="lightGray"/>
          <w:u w:val="single"/>
        </w:rPr>
        <w:t>spheres</w:t>
      </w:r>
      <w:r w:rsidRPr="00772BE3">
        <w:rPr>
          <w:rFonts w:eastAsia="Arial Unicode MS"/>
          <w:sz w:val="24"/>
          <w:szCs w:val="24"/>
        </w:rPr>
        <w:t>” in the passage is closest in meaning to</w:t>
      </w:r>
      <w:bookmarkEnd w:id="11"/>
      <w:r w:rsidRPr="00772BE3">
        <w:rPr>
          <w:rFonts w:eastAsia="Arial Unicode MS"/>
          <w:sz w:val="24"/>
          <w:szCs w:val="24"/>
        </w:rPr>
        <w:t xml:space="preserve"> </w:t>
      </w:r>
      <w:r w:rsidRPr="00772BE3">
        <w:rPr>
          <w:rFonts w:eastAsia="Arial Unicode MS"/>
          <w:vanish/>
          <w:color w:val="0000FF"/>
          <w:sz w:val="24"/>
          <w:szCs w:val="24"/>
        </w:rPr>
        <w:t>（</w:t>
      </w:r>
      <w:r w:rsidRPr="00772BE3">
        <w:rPr>
          <w:rFonts w:eastAsia="Arial Unicode MS"/>
          <w:vanish/>
          <w:color w:val="0000FF"/>
          <w:sz w:val="24"/>
          <w:szCs w:val="24"/>
        </w:rPr>
        <w:t>2</w:t>
      </w:r>
      <w:r w:rsidRPr="00772BE3">
        <w:rPr>
          <w:rFonts w:eastAsia="Arial Unicode MS"/>
          <w:vanish/>
          <w:color w:val="0000FF"/>
          <w:sz w:val="24"/>
          <w:szCs w:val="24"/>
        </w:rPr>
        <w:t>）</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abilities</w:t>
      </w:r>
      <w:proofErr w:type="gramEnd"/>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areas</w:t>
      </w:r>
      <w:proofErr w:type="gramEnd"/>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combinations</w:t>
      </w:r>
      <w:proofErr w:type="gramEnd"/>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 xml:space="preserve">○ </w:t>
      </w:r>
      <w:proofErr w:type="gramStart"/>
      <w:r w:rsidRPr="00772BE3">
        <w:rPr>
          <w:rFonts w:eastAsia="Arial Unicode MS"/>
          <w:sz w:val="24"/>
          <w:szCs w:val="24"/>
        </w:rPr>
        <w:t>models</w:t>
      </w:r>
      <w:proofErr w:type="gramEnd"/>
    </w:p>
    <w:p w:rsidR="000D3828" w:rsidRPr="00772BE3" w:rsidRDefault="000D3828" w:rsidP="00772BE3">
      <w:pPr>
        <w:ind w:leftChars="-28" w:left="13" w:hangingChars="30" w:hanging="72"/>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12. Which of the following statements about leading Roman soldiers and statesmen is supported by paragraphs 5 and 6? </w:t>
      </w:r>
      <w:r w:rsidRPr="00772BE3">
        <w:rPr>
          <w:rFonts w:eastAsia="Arial Unicode MS"/>
          <w:vanish/>
          <w:color w:val="0000FF"/>
          <w:sz w:val="24"/>
          <w:szCs w:val="24"/>
        </w:rPr>
        <w:t>（</w:t>
      </w:r>
      <w:r w:rsidRPr="00772BE3">
        <w:rPr>
          <w:rFonts w:eastAsia="Arial Unicode MS"/>
          <w:vanish/>
          <w:color w:val="0000FF"/>
          <w:sz w:val="24"/>
          <w:szCs w:val="24"/>
        </w:rPr>
        <w:t>1</w:t>
      </w:r>
      <w:r w:rsidRPr="00772BE3">
        <w:rPr>
          <w:rFonts w:eastAsia="Arial Unicode MS"/>
          <w:vanish/>
          <w:color w:val="0000FF"/>
          <w:sz w:val="24"/>
          <w:szCs w:val="24"/>
        </w:rPr>
        <w:t>）</w:t>
      </w:r>
    </w:p>
    <w:p w:rsidR="000D3828" w:rsidRPr="00772BE3" w:rsidRDefault="000D3828" w:rsidP="000D3828">
      <w:pPr>
        <w:ind w:left="600" w:firstLineChars="0" w:firstLine="0"/>
        <w:rPr>
          <w:rFonts w:eastAsia="Arial Unicode MS"/>
          <w:sz w:val="24"/>
          <w:szCs w:val="24"/>
        </w:rPr>
      </w:pPr>
      <w:bookmarkStart w:id="12" w:name="OLE_LINK46"/>
      <w:r w:rsidRPr="00772BE3">
        <w:rPr>
          <w:rFonts w:eastAsia="Arial Unicode MS"/>
          <w:sz w:val="24"/>
          <w:szCs w:val="24"/>
        </w:rPr>
        <w:t>○They could read and write the Greek language.</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○They frequently wrote poetry and plays.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○They focused their writing on military matters.</w:t>
      </w:r>
    </w:p>
    <w:p w:rsidR="000D3828" w:rsidRPr="00772BE3" w:rsidRDefault="000D3828" w:rsidP="000D3828">
      <w:pPr>
        <w:ind w:left="600" w:firstLineChars="0" w:firstLine="0"/>
        <w:rPr>
          <w:rFonts w:eastAsia="Arial Unicode MS"/>
          <w:sz w:val="24"/>
          <w:szCs w:val="24"/>
        </w:rPr>
      </w:pPr>
      <w:r w:rsidRPr="00772BE3">
        <w:rPr>
          <w:rFonts w:eastAsia="Arial Unicode MS"/>
          <w:sz w:val="24"/>
          <w:szCs w:val="24"/>
        </w:rPr>
        <w:t>○They wrote according to the philosophical laws of the Greeks.</w:t>
      </w:r>
    </w:p>
    <w:p w:rsidR="000D3828" w:rsidRPr="00772BE3" w:rsidRDefault="000D3828" w:rsidP="00772BE3">
      <w:pPr>
        <w:ind w:leftChars="-28" w:left="13" w:hangingChars="30" w:hanging="72"/>
        <w:rPr>
          <w:rFonts w:eastAsia="Arial Unicode MS"/>
          <w:sz w:val="24"/>
          <w:szCs w:val="24"/>
        </w:rPr>
      </w:pPr>
    </w:p>
    <w:p w:rsidR="000D3828" w:rsidRPr="00772BE3" w:rsidRDefault="000D3828" w:rsidP="00772BE3">
      <w:pPr>
        <w:ind w:firstLine="480"/>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Paragraph 4: 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 asked Horace in his epistle, “what work of ancient date would now exist?”</w:t>
      </w:r>
    </w:p>
    <w:p w:rsidR="000D3828" w:rsidRPr="00772BE3" w:rsidRDefault="000D3828" w:rsidP="00772BE3">
      <w:pPr>
        <w:ind w:leftChars="-28" w:left="13" w:hangingChars="30" w:hanging="72"/>
        <w:rPr>
          <w:rFonts w:eastAsia="Arial Unicode MS"/>
          <w:sz w:val="24"/>
          <w:szCs w:val="24"/>
        </w:rPr>
      </w:pPr>
    </w:p>
    <w:p w:rsidR="000D3828" w:rsidRPr="00772BE3" w:rsidRDefault="000D3828" w:rsidP="000D3828">
      <w:pPr>
        <w:ind w:firstLineChars="0" w:firstLine="420"/>
        <w:rPr>
          <w:rFonts w:eastAsia="Arial Unicode MS"/>
          <w:sz w:val="24"/>
          <w:szCs w:val="24"/>
        </w:rPr>
      </w:pPr>
      <w:bookmarkStart w:id="13" w:name="OLE_LINK67"/>
      <w:bookmarkEnd w:id="12"/>
      <w:r w:rsidRPr="00772BE3">
        <w:rPr>
          <w:rFonts w:eastAsia="Arial Unicode MS"/>
          <w:sz w:val="24"/>
          <w:szCs w:val="24"/>
        </w:rPr>
        <w:t>13. Look at the four squares [■] that indicate where the following sentence could be added to the passage.</w:t>
      </w:r>
    </w:p>
    <w:p w:rsidR="000D3828" w:rsidRPr="00772BE3" w:rsidRDefault="000D3828" w:rsidP="00772BE3">
      <w:pPr>
        <w:ind w:firstLine="480"/>
        <w:rPr>
          <w:rFonts w:eastAsia="Arial Unicode MS"/>
          <w:sz w:val="24"/>
          <w:szCs w:val="24"/>
        </w:rPr>
      </w:pPr>
      <w:r w:rsidRPr="00772BE3">
        <w:rPr>
          <w:rFonts w:eastAsia="Arial Unicode MS"/>
          <w:b/>
          <w:sz w:val="24"/>
          <w:szCs w:val="24"/>
        </w:rPr>
        <w:t xml:space="preserve">They esteem symbols of Roman power, such as the massive </w:t>
      </w:r>
      <w:proofErr w:type="spellStart"/>
      <w:r w:rsidRPr="00772BE3">
        <w:rPr>
          <w:rFonts w:eastAsia="Arial Unicode MS"/>
          <w:b/>
          <w:sz w:val="24"/>
          <w:szCs w:val="24"/>
        </w:rPr>
        <w:t>Colosseum</w:t>
      </w:r>
      <w:proofErr w:type="spellEnd"/>
      <w:r w:rsidRPr="00772BE3">
        <w:rPr>
          <w:rFonts w:eastAsia="Arial Unicode MS"/>
          <w:b/>
          <w:sz w:val="24"/>
          <w:szCs w:val="24"/>
        </w:rPr>
        <w:t>.</w:t>
      </w:r>
    </w:p>
    <w:p w:rsidR="000D3828" w:rsidRPr="00772BE3" w:rsidRDefault="000D3828" w:rsidP="00772BE3">
      <w:pPr>
        <w:ind w:firstLine="480"/>
        <w:rPr>
          <w:rFonts w:eastAsia="Arial Unicode MS"/>
          <w:sz w:val="24"/>
          <w:szCs w:val="24"/>
        </w:rPr>
      </w:pPr>
      <w:r w:rsidRPr="00772BE3">
        <w:rPr>
          <w:rFonts w:eastAsia="Arial Unicode MS"/>
          <w:sz w:val="24"/>
          <w:szCs w:val="24"/>
        </w:rPr>
        <w:t>Where would the sentence best fit?</w:t>
      </w:r>
      <w:r w:rsidRPr="00772BE3">
        <w:rPr>
          <w:rFonts w:eastAsia="Arial Unicode MS"/>
          <w:vanish/>
          <w:color w:val="0000FF"/>
          <w:sz w:val="24"/>
          <w:szCs w:val="24"/>
        </w:rPr>
        <w:t>(2)</w:t>
      </w:r>
    </w:p>
    <w:bookmarkEnd w:id="13"/>
    <w:p w:rsidR="000D3828" w:rsidRPr="00772BE3" w:rsidRDefault="000D3828" w:rsidP="00772BE3">
      <w:pPr>
        <w:ind w:leftChars="-28" w:left="13" w:hangingChars="30" w:hanging="72"/>
        <w:rPr>
          <w:rFonts w:eastAsia="Arial Unicode MS"/>
          <w:sz w:val="24"/>
          <w:szCs w:val="24"/>
        </w:rPr>
      </w:pPr>
    </w:p>
    <w:p w:rsidR="000D3828" w:rsidRPr="00772BE3" w:rsidRDefault="000D3828" w:rsidP="00772BE3">
      <w:pPr>
        <w:ind w:firstLine="480"/>
        <w:rPr>
          <w:rFonts w:eastAsia="Arial Unicode MS"/>
          <w:sz w:val="24"/>
          <w:szCs w:val="24"/>
        </w:rPr>
      </w:pPr>
      <w:r w:rsidRPr="00772BE3">
        <w:rPr>
          <w:rFonts w:eastAsia="Arial Unicode MS"/>
          <w:sz w:val="24"/>
          <w:szCs w:val="24"/>
        </w:rPr>
        <w:t xml:space="preserve">14. </w:t>
      </w:r>
      <w:r w:rsidRPr="00772BE3">
        <w:rPr>
          <w:rFonts w:eastAsia="Arial Unicode MS"/>
          <w:b/>
          <w:sz w:val="24"/>
          <w:szCs w:val="24"/>
        </w:rPr>
        <w:t>Direction:</w:t>
      </w:r>
      <w:r w:rsidRPr="00772BE3">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w:t>
      </w:r>
      <w:r w:rsidRPr="00772BE3">
        <w:rPr>
          <w:rFonts w:eastAsia="Arial Unicode MS"/>
          <w:sz w:val="24"/>
          <w:szCs w:val="24"/>
        </w:rPr>
        <w:lastRenderedPageBreak/>
        <w:t xml:space="preserve">ideas in the passage. </w:t>
      </w:r>
      <w:proofErr w:type="gramStart"/>
      <w:r w:rsidRPr="00772BE3">
        <w:rPr>
          <w:rFonts w:eastAsia="Arial Unicode MS"/>
          <w:b/>
          <w:sz w:val="24"/>
          <w:szCs w:val="24"/>
        </w:rPr>
        <w:t>This question worth 2 points.</w:t>
      </w:r>
      <w:proofErr w:type="gramEnd"/>
    </w:p>
    <w:p w:rsidR="000D3828" w:rsidRPr="00772BE3" w:rsidRDefault="000D3828" w:rsidP="00772BE3">
      <w:pPr>
        <w:ind w:left="360" w:firstLine="480"/>
        <w:rPr>
          <w:rFonts w:eastAsia="Arial Unicode MS"/>
          <w:sz w:val="24"/>
          <w:szCs w:val="24"/>
        </w:rPr>
      </w:pPr>
    </w:p>
    <w:p w:rsidR="000D3828" w:rsidRPr="00772BE3" w:rsidRDefault="000D3828" w:rsidP="00772BE3">
      <w:pPr>
        <w:ind w:leftChars="-28" w:left="13" w:hangingChars="30" w:hanging="72"/>
        <w:rPr>
          <w:rFonts w:eastAsia="Arial Unicode MS"/>
          <w:sz w:val="24"/>
          <w:szCs w:val="24"/>
        </w:rPr>
      </w:pPr>
      <w:r w:rsidRPr="00772BE3">
        <w:rPr>
          <w:rFonts w:eastAsia="Arial Unicode MS"/>
          <w:sz w:val="24"/>
          <w:szCs w:val="24"/>
        </w:rPr>
        <w:t xml:space="preserve">     The Roman world drew its strength</w:t>
      </w:r>
      <w:bookmarkStart w:id="14" w:name="OLE_LINK58"/>
      <w:r w:rsidRPr="00772BE3">
        <w:rPr>
          <w:rFonts w:eastAsia="Arial Unicode MS"/>
          <w:sz w:val="24"/>
          <w:szCs w:val="24"/>
        </w:rPr>
        <w:t xml:space="preserve"> from several important sources.</w:t>
      </w:r>
    </w:p>
    <w:bookmarkEnd w:id="14"/>
    <w:p w:rsidR="000D3828" w:rsidRPr="00772BE3" w:rsidRDefault="000D3828" w:rsidP="00772BE3">
      <w:pPr>
        <w:ind w:firstLine="480"/>
        <w:rPr>
          <w:rFonts w:eastAsia="Arial Unicode MS"/>
          <w:kern w:val="0"/>
          <w:sz w:val="24"/>
          <w:szCs w:val="24"/>
        </w:rPr>
      </w:pPr>
      <w:r w:rsidRPr="00772BE3">
        <w:rPr>
          <w:rFonts w:eastAsia="Arial Unicode MS"/>
          <w:kern w:val="0"/>
          <w:sz w:val="24"/>
          <w:szCs w:val="24"/>
        </w:rPr>
        <w:t>●</w:t>
      </w:r>
      <w:r w:rsidRPr="00772BE3">
        <w:rPr>
          <w:rFonts w:eastAsia="Arial Unicode MS"/>
          <w:vanish/>
          <w:color w:val="0000FF"/>
          <w:sz w:val="24"/>
          <w:szCs w:val="24"/>
        </w:rPr>
        <w:t>Numerous controls imposed…</w:t>
      </w:r>
    </w:p>
    <w:p w:rsidR="000D3828" w:rsidRPr="00772BE3" w:rsidRDefault="000D3828" w:rsidP="00772BE3">
      <w:pPr>
        <w:ind w:firstLine="480"/>
        <w:rPr>
          <w:rFonts w:eastAsia="Arial Unicode MS"/>
          <w:kern w:val="0"/>
          <w:sz w:val="24"/>
          <w:szCs w:val="24"/>
        </w:rPr>
      </w:pPr>
      <w:r w:rsidRPr="00772BE3">
        <w:rPr>
          <w:rFonts w:eastAsia="Arial Unicode MS"/>
          <w:kern w:val="0"/>
          <w:sz w:val="24"/>
          <w:szCs w:val="24"/>
        </w:rPr>
        <w:t>●</w:t>
      </w:r>
      <w:r w:rsidRPr="00772BE3">
        <w:rPr>
          <w:rFonts w:eastAsia="Arial Unicode MS"/>
          <w:vanish/>
          <w:color w:val="0000FF"/>
          <w:sz w:val="24"/>
          <w:szCs w:val="24"/>
        </w:rPr>
        <w:t>Roman values were rooted…</w:t>
      </w:r>
    </w:p>
    <w:p w:rsidR="000D3828" w:rsidRPr="00772BE3" w:rsidRDefault="000D3828" w:rsidP="00772BE3">
      <w:pPr>
        <w:ind w:firstLine="480"/>
        <w:rPr>
          <w:rFonts w:eastAsia="Arial Unicode MS"/>
          <w:kern w:val="0"/>
          <w:sz w:val="24"/>
          <w:szCs w:val="24"/>
        </w:rPr>
      </w:pPr>
      <w:r w:rsidRPr="00772BE3">
        <w:rPr>
          <w:rFonts w:eastAsia="Arial Unicode MS"/>
          <w:kern w:val="0"/>
          <w:sz w:val="24"/>
          <w:szCs w:val="24"/>
        </w:rPr>
        <w:t>●</w:t>
      </w:r>
      <w:r w:rsidRPr="00772BE3">
        <w:rPr>
          <w:rFonts w:eastAsia="Arial Unicode MS"/>
          <w:vanish/>
          <w:color w:val="0000FF"/>
          <w:sz w:val="24"/>
          <w:szCs w:val="24"/>
        </w:rPr>
        <w:t>Rome combined aspects of…</w:t>
      </w:r>
    </w:p>
    <w:p w:rsidR="000D3828" w:rsidRPr="00772BE3" w:rsidRDefault="000D3828" w:rsidP="000D3828">
      <w:pPr>
        <w:ind w:firstLineChars="0" w:firstLine="0"/>
        <w:jc w:val="center"/>
        <w:rPr>
          <w:rFonts w:eastAsia="Arial Unicode MS"/>
          <w:sz w:val="24"/>
          <w:szCs w:val="24"/>
        </w:rPr>
      </w:pPr>
      <w:r w:rsidRPr="00772BE3">
        <w:rPr>
          <w:rFonts w:eastAsia="Arial Unicode MS"/>
          <w:sz w:val="24"/>
          <w:szCs w:val="24"/>
        </w:rPr>
        <w:t>Answer choices</w:t>
      </w:r>
    </w:p>
    <w:p w:rsidR="000D3828" w:rsidRPr="00772BE3" w:rsidRDefault="000D3828" w:rsidP="00772BE3">
      <w:pPr>
        <w:ind w:firstLine="480"/>
        <w:rPr>
          <w:rFonts w:eastAsia="Arial Unicode MS"/>
          <w:sz w:val="24"/>
          <w:szCs w:val="24"/>
        </w:rPr>
      </w:pPr>
      <w:r w:rsidRPr="00772BE3">
        <w:rPr>
          <w:rFonts w:eastAsia="Arial Unicode MS"/>
          <w:sz w:val="24"/>
          <w:szCs w:val="24"/>
        </w:rPr>
        <w:t>○Numerous controls imposed by Roman rulers held its territory together.</w:t>
      </w:r>
    </w:p>
    <w:p w:rsidR="000D3828" w:rsidRPr="00772BE3" w:rsidRDefault="000D3828" w:rsidP="00772BE3">
      <w:pPr>
        <w:adjustRightInd w:val="0"/>
        <w:ind w:firstLine="480"/>
        <w:rPr>
          <w:rFonts w:eastAsia="Arial Unicode MS"/>
          <w:sz w:val="24"/>
          <w:szCs w:val="24"/>
        </w:rPr>
      </w:pPr>
      <w:r w:rsidRPr="00772BE3">
        <w:rPr>
          <w:rFonts w:eastAsia="Arial Unicode MS"/>
          <w:sz w:val="24"/>
          <w:szCs w:val="24"/>
        </w:rPr>
        <w:t>○The Roman military was organized differently from older military organizations.</w:t>
      </w:r>
    </w:p>
    <w:p w:rsidR="000D3828" w:rsidRPr="00772BE3" w:rsidRDefault="000D3828" w:rsidP="00772BE3">
      <w:pPr>
        <w:adjustRightInd w:val="0"/>
        <w:ind w:firstLine="480"/>
        <w:rPr>
          <w:rFonts w:eastAsia="Arial Unicode MS"/>
          <w:sz w:val="24"/>
          <w:szCs w:val="24"/>
        </w:rPr>
      </w:pPr>
      <w:r w:rsidRPr="00772BE3">
        <w:rPr>
          <w:rFonts w:eastAsia="Arial Unicode MS"/>
          <w:sz w:val="24"/>
          <w:szCs w:val="24"/>
        </w:rPr>
        <w:t xml:space="preserve">○Romans valued sea power as did the </w:t>
      </w:r>
      <w:proofErr w:type="spellStart"/>
      <w:r w:rsidRPr="00772BE3">
        <w:rPr>
          <w:rFonts w:eastAsia="Arial Unicode MS"/>
          <w:sz w:val="24"/>
          <w:szCs w:val="24"/>
        </w:rPr>
        <w:t>Latins</w:t>
      </w:r>
      <w:proofErr w:type="spellEnd"/>
      <w:r w:rsidRPr="00772BE3">
        <w:rPr>
          <w:rFonts w:eastAsia="Arial Unicode MS"/>
          <w:sz w:val="24"/>
          <w:szCs w:val="24"/>
        </w:rPr>
        <w:t>, the original inhabitants of Rome.</w:t>
      </w:r>
    </w:p>
    <w:p w:rsidR="000D3828" w:rsidRPr="00772BE3" w:rsidRDefault="000D3828" w:rsidP="00772BE3">
      <w:pPr>
        <w:adjustRightInd w:val="0"/>
        <w:ind w:firstLine="480"/>
        <w:rPr>
          <w:rFonts w:eastAsia="Arial Unicode MS"/>
          <w:sz w:val="24"/>
          <w:szCs w:val="24"/>
        </w:rPr>
      </w:pPr>
      <w:r w:rsidRPr="00772BE3">
        <w:rPr>
          <w:rFonts w:eastAsia="Arial Unicode MS"/>
          <w:sz w:val="24"/>
          <w:szCs w:val="24"/>
        </w:rPr>
        <w:t>○Roman values were rooted in a strong attachment to the land and the stability of rural life.</w:t>
      </w:r>
    </w:p>
    <w:p w:rsidR="000D3828" w:rsidRPr="00772BE3" w:rsidRDefault="000D3828" w:rsidP="00772BE3">
      <w:pPr>
        <w:adjustRightInd w:val="0"/>
        <w:ind w:firstLine="480"/>
        <w:rPr>
          <w:rFonts w:eastAsia="Arial Unicode MS"/>
          <w:sz w:val="24"/>
          <w:szCs w:val="24"/>
        </w:rPr>
      </w:pPr>
      <w:r w:rsidRPr="00772BE3">
        <w:rPr>
          <w:rFonts w:eastAsia="Arial Unicode MS"/>
          <w:sz w:val="24"/>
          <w:szCs w:val="24"/>
        </w:rPr>
        <w:t>○Rome combined aspects of ancient Greek civilization with its own contributions in new areas.</w:t>
      </w:r>
    </w:p>
    <w:p w:rsidR="000D3828" w:rsidRPr="00772BE3" w:rsidRDefault="000D3828" w:rsidP="00772BE3">
      <w:pPr>
        <w:adjustRightInd w:val="0"/>
        <w:ind w:firstLine="480"/>
        <w:rPr>
          <w:rFonts w:eastAsia="Arial Unicode MS"/>
          <w:sz w:val="24"/>
          <w:szCs w:val="24"/>
        </w:rPr>
      </w:pPr>
      <w:r w:rsidRPr="00772BE3">
        <w:rPr>
          <w:rFonts w:eastAsia="Arial Unicode MS"/>
          <w:sz w:val="24"/>
          <w:szCs w:val="24"/>
        </w:rPr>
        <w:t>○Educated Romans modeled their own literature and philosophy on the ancient Greeks.</w:t>
      </w:r>
    </w:p>
    <w:p w:rsidR="00772BE3" w:rsidRPr="00772BE3" w:rsidRDefault="00772BE3" w:rsidP="00772BE3">
      <w:pPr>
        <w:ind w:firstLineChars="0" w:firstLine="0"/>
        <w:rPr>
          <w:rFonts w:eastAsia="Arial Unicode MS"/>
          <w:sz w:val="24"/>
          <w:szCs w:val="24"/>
        </w:rPr>
      </w:pPr>
      <w:bookmarkStart w:id="15" w:name="_GoBack"/>
      <w:bookmarkEnd w:id="15"/>
    </w:p>
    <w:sectPr w:rsidR="00772BE3" w:rsidRPr="00772B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F7B" w:rsidRDefault="00AA3F7B" w:rsidP="000D3828">
      <w:pPr>
        <w:ind w:firstLine="420"/>
      </w:pPr>
      <w:r>
        <w:separator/>
      </w:r>
    </w:p>
  </w:endnote>
  <w:endnote w:type="continuationSeparator" w:id="0">
    <w:p w:rsidR="00AA3F7B" w:rsidRDefault="00AA3F7B" w:rsidP="000D38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F7B" w:rsidRDefault="00AA3F7B" w:rsidP="000D3828">
      <w:pPr>
        <w:ind w:firstLine="420"/>
      </w:pPr>
      <w:r>
        <w:separator/>
      </w:r>
    </w:p>
  </w:footnote>
  <w:footnote w:type="continuationSeparator" w:id="0">
    <w:p w:rsidR="00AA3F7B" w:rsidRDefault="00AA3F7B" w:rsidP="000D382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11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3828"/>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BE3"/>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9F5142"/>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A3F7B"/>
    <w:rsid w:val="00AB0114"/>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82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D382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D382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D3828"/>
  </w:style>
  <w:style w:type="paragraph" w:styleId="Footer">
    <w:name w:val="footer"/>
    <w:basedOn w:val="Normal"/>
    <w:link w:val="FooterChar"/>
    <w:uiPriority w:val="99"/>
    <w:unhideWhenUsed/>
    <w:rsid w:val="000D382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D3828"/>
  </w:style>
  <w:style w:type="character" w:customStyle="1" w:styleId="Heading2Char">
    <w:name w:val="Heading 2 Char"/>
    <w:basedOn w:val="DefaultParagraphFont"/>
    <w:link w:val="Heading2"/>
    <w:rsid w:val="000D382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82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D382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D382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D3828"/>
  </w:style>
  <w:style w:type="paragraph" w:styleId="Footer">
    <w:name w:val="footer"/>
    <w:basedOn w:val="Normal"/>
    <w:link w:val="FooterChar"/>
    <w:uiPriority w:val="99"/>
    <w:unhideWhenUsed/>
    <w:rsid w:val="000D382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D3828"/>
  </w:style>
  <w:style w:type="character" w:customStyle="1" w:styleId="Heading2Char">
    <w:name w:val="Heading 2 Char"/>
    <w:basedOn w:val="DefaultParagraphFont"/>
    <w:link w:val="Heading2"/>
    <w:rsid w:val="000D382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2014-02-16T04:57:00Z</dcterms:created>
  <dcterms:modified xsi:type="dcterms:W3CDTF">2015-02-07T06:43:00Z</dcterms:modified>
</cp:coreProperties>
</file>