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951" w:rsidRDefault="00F67951" w:rsidP="00F67951">
      <w:pPr>
        <w:pStyle w:val="Subtitle"/>
        <w:rPr>
          <w:rFonts w:ascii="Times New Roman" w:hAnsi="Times New Roman" w:cs="Times New Roman"/>
          <w:sz w:val="24"/>
          <w:szCs w:val="24"/>
        </w:rPr>
      </w:pPr>
      <w:bookmarkStart w:id="0" w:name="_Toc373581870"/>
      <w:r w:rsidRPr="009E6C59">
        <w:rPr>
          <w:rFonts w:ascii="Times New Roman" w:hAnsi="Times New Roman" w:cs="Times New Roman"/>
          <w:sz w:val="24"/>
          <w:szCs w:val="24"/>
        </w:rPr>
        <w:t>Early Saharan Pastoralists</w:t>
      </w:r>
      <w:bookmarkEnd w:id="0"/>
    </w:p>
    <w:p w:rsidR="009E6C59" w:rsidRPr="009E6C59" w:rsidRDefault="009E6C59" w:rsidP="009E6C59">
      <w:pPr>
        <w:ind w:firstLine="420"/>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The Sahara is a highly diverse, albeit dry, region that has undergone major climatic changes since 10,000 B.C. As recently as 6,000 B.C. the southern frontier of the desert was far to the north of where it is now, while semiarid grassland and shallow freshwater lakes covered much of what are now arid </w:t>
      </w:r>
      <w:proofErr w:type="gramStart"/>
      <w:r w:rsidRPr="009E6C59">
        <w:rPr>
          <w:rFonts w:eastAsia="Arial Unicode MS"/>
          <w:sz w:val="24"/>
          <w:szCs w:val="24"/>
          <w:lang w:val="en-GB"/>
        </w:rPr>
        <w:t>plains.</w:t>
      </w:r>
      <w:proofErr w:type="gramEnd"/>
      <w:r w:rsidRPr="009E6C59">
        <w:rPr>
          <w:rFonts w:eastAsia="Arial Unicode MS"/>
          <w:sz w:val="24"/>
          <w:szCs w:val="24"/>
          <w:lang w:val="en-GB"/>
        </w:rPr>
        <w:t xml:space="preserve"> This was a landscape where antelope of all kinds abounded----along with </w:t>
      </w:r>
      <w:proofErr w:type="spellStart"/>
      <w:r w:rsidRPr="009E6C59">
        <w:rPr>
          <w:rFonts w:eastAsia="Arial Unicode MS"/>
          <w:sz w:val="24"/>
          <w:szCs w:val="24"/>
          <w:lang w:val="en-GB"/>
        </w:rPr>
        <w:t>Bos</w:t>
      </w:r>
      <w:proofErr w:type="spellEnd"/>
      <w:r w:rsidRPr="009E6C59">
        <w:rPr>
          <w:rFonts w:eastAsia="Arial Unicode MS"/>
          <w:sz w:val="24"/>
          <w:szCs w:val="24"/>
          <w:lang w:val="en-GB"/>
        </w:rPr>
        <w:t xml:space="preserve"> </w:t>
      </w:r>
      <w:proofErr w:type="spellStart"/>
      <w:r w:rsidRPr="009E6C59">
        <w:rPr>
          <w:rFonts w:eastAsia="Arial Unicode MS"/>
          <w:sz w:val="24"/>
          <w:szCs w:val="24"/>
          <w:lang w:val="en-GB"/>
        </w:rPr>
        <w:t>primigenius</w:t>
      </w:r>
      <w:proofErr w:type="spellEnd"/>
      <w:r w:rsidRPr="009E6C59">
        <w:rPr>
          <w:rFonts w:eastAsia="Arial Unicode MS"/>
          <w:sz w:val="24"/>
          <w:szCs w:val="24"/>
          <w:lang w:val="en-GB"/>
        </w:rPr>
        <w:t>, a kind of oxen that has become extinct. The areas that are now desert were, like all arid regions, very susceptible to cycles of higher and lower levels of rainfall, resulting in major, sudden changes in distributions of plants and animals. The people who hunted the sparse desert animals responded to drought by managing the wild resources they hunted and gathered, especially wild oxen, which had to have regular water supplies to survive.</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Even before the drought, the Sahara was never well watered. Both humans and animals were constantly on the move, in search of food and reliable water supplies. Under these circumstances, archaeologist Andrew Smith believes, the small herds of </w:t>
      </w:r>
      <w:proofErr w:type="spellStart"/>
      <w:r w:rsidRPr="009E6C59">
        <w:rPr>
          <w:rFonts w:eastAsia="Arial Unicode MS"/>
          <w:sz w:val="24"/>
          <w:szCs w:val="24"/>
          <w:lang w:val="en-GB"/>
        </w:rPr>
        <w:t>Bos</w:t>
      </w:r>
      <w:proofErr w:type="spellEnd"/>
      <w:r w:rsidRPr="009E6C59">
        <w:rPr>
          <w:rFonts w:eastAsia="Arial Unicode MS"/>
          <w:sz w:val="24"/>
          <w:szCs w:val="24"/>
          <w:lang w:val="en-GB"/>
        </w:rPr>
        <w:t xml:space="preserve"> </w:t>
      </w:r>
      <w:proofErr w:type="spellStart"/>
      <w:r w:rsidRPr="009E6C59">
        <w:rPr>
          <w:rFonts w:eastAsia="Arial Unicode MS"/>
          <w:sz w:val="24"/>
          <w:szCs w:val="24"/>
          <w:lang w:val="en-GB"/>
        </w:rPr>
        <w:t>primigenius</w:t>
      </w:r>
      <w:proofErr w:type="spellEnd"/>
      <w:r w:rsidRPr="009E6C59">
        <w:rPr>
          <w:rFonts w:eastAsia="Arial Unicode MS"/>
          <w:sz w:val="24"/>
          <w:szCs w:val="24"/>
          <w:lang w:val="en-GB"/>
        </w:rPr>
        <w:t xml:space="preserve"> in the desert became smaller, more closely knit breeding units as the drought took hold. The beasts were more disciplined, so that it was easier for hunters to predict their habits, and capture animals at will. At the same time, both cattle and humans were more confined in their movements, staying much closer to permanent water supplies for long periods of time. As a result, cattle and humans came into close association.</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Smith believes that the hunters were well aware of the more disciplined ways in which their prey behaved. Instead of following the cattle on their annual migrations, the hunters began to prevent the herd from moving from one spot to another. At first, they controlled the movement of the herd while ensuring continuance of their meat diet. But soon they also gained genetic control of the animals, which led to rapid physical changes in the herd. South African farmers who maintain herds of wild eland (large African antelopes with short, twisted horns) report that the offspring soon diminish in size, unless wild bulls are introduced constantly from outside. The same effects of inbreeding may have occurred in controlled cattle populations, with some additional, and perhaps unrecognized, advantages. The newly domesticated animals behaved better, were easier to control, and may have enjoyed a higher birth rate, which in turn yielded greater milk supplies. We know from rock paintings deep in the Sahara that the herders were soon selecting breeding animals to produce offspring with different horn shapes and hide </w:t>
      </w:r>
      <w:proofErr w:type="spellStart"/>
      <w:r w:rsidRPr="009E6C59">
        <w:rPr>
          <w:rFonts w:eastAsia="Arial Unicode MS"/>
          <w:sz w:val="24"/>
          <w:szCs w:val="24"/>
          <w:lang w:val="en-GB"/>
        </w:rPr>
        <w:t>colors</w:t>
      </w:r>
      <w:proofErr w:type="spellEnd"/>
      <w:r w:rsidRPr="009E6C59">
        <w:rPr>
          <w:rFonts w:eastAsia="Arial Unicode MS"/>
          <w:sz w:val="24"/>
          <w:szCs w:val="24"/>
          <w:lang w:val="en-GB"/>
        </w:rPr>
        <w:t>.</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It is still unclear whether domesticated cattle were tamed independently in northern Africa or introduced to the continent from southwest Asia. Whatever the source of the original tamed herds might have been, it seems entirely likely that much the same process of juxtaposition (living side by side) and control occurred in both southwest Asia and northern Africa, and even in Europe, among peoples who had an intimate knowledge of the </w:t>
      </w:r>
      <w:proofErr w:type="spellStart"/>
      <w:r w:rsidRPr="009E6C59">
        <w:rPr>
          <w:rFonts w:eastAsia="Arial Unicode MS"/>
          <w:sz w:val="24"/>
          <w:szCs w:val="24"/>
          <w:lang w:val="en-GB"/>
        </w:rPr>
        <w:t>behavior</w:t>
      </w:r>
      <w:proofErr w:type="spellEnd"/>
      <w:r w:rsidRPr="009E6C59">
        <w:rPr>
          <w:rFonts w:eastAsia="Arial Unicode MS"/>
          <w:sz w:val="24"/>
          <w:szCs w:val="24"/>
          <w:lang w:val="en-GB"/>
        </w:rPr>
        <w:t xml:space="preserve"> of wild cattle. The experiments with domestication probably occurred in many places, as people living in ever-drier environments cast around for more predictable food supplies.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The cattle herders had only a few possessions: unsophisticated pots and polished adzes. They also hunted with bow and arrow. The Saharan people left a remarkable record of their lives painted on the walls of caves deep in the desert. Their artistic </w:t>
      </w:r>
      <w:proofErr w:type="spellStart"/>
      <w:r w:rsidRPr="009E6C59">
        <w:rPr>
          <w:rFonts w:eastAsia="Arial Unicode MS"/>
          <w:sz w:val="24"/>
          <w:szCs w:val="24"/>
          <w:lang w:val="en-GB"/>
        </w:rPr>
        <w:t>endeavors</w:t>
      </w:r>
      <w:proofErr w:type="spellEnd"/>
      <w:r w:rsidRPr="009E6C59">
        <w:rPr>
          <w:rFonts w:eastAsia="Arial Unicode MS"/>
          <w:sz w:val="24"/>
          <w:szCs w:val="24"/>
          <w:lang w:val="en-GB"/>
        </w:rPr>
        <w:t xml:space="preserve"> have been preserved in paintings of wild animals, cattle, goats, humans, and scenes of daily life that extend back perhaps to 5,000 B.C.. The widespread distribution of pastoral sites of this period suggests that the Saharans ranged their herds over widely separated summer and winter grazing grounds.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About 3,500 B.C., climatic conditions again deteriorated. The Sahara slowly became drier and lakes vanished. On the other hand, rainfall increased in the interior of western Africa, and the northern limit of the tsetse fly, an insect fatal to cattle, moved south. So the herders shifted south, following the major river systems into </w:t>
      </w:r>
      <w:proofErr w:type="spellStart"/>
      <w:r w:rsidRPr="009E6C59">
        <w:rPr>
          <w:rFonts w:eastAsia="Arial Unicode MS"/>
          <w:sz w:val="24"/>
          <w:szCs w:val="24"/>
          <w:lang w:val="en-GB"/>
        </w:rPr>
        <w:t>savanna</w:t>
      </w:r>
      <w:proofErr w:type="spellEnd"/>
      <w:r w:rsidRPr="009E6C59">
        <w:rPr>
          <w:rFonts w:eastAsia="Arial Unicode MS"/>
          <w:sz w:val="24"/>
          <w:szCs w:val="24"/>
          <w:lang w:val="en-GB"/>
        </w:rPr>
        <w:t xml:space="preserve"> regions. By this time, the Saharan people were probably using domestic crops, experimenting with such summer rainfall crops as sorghum and millet as they move out of areas where they could grow wheat, barley, and other Mediterranean crops.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proofErr w:type="gramStart"/>
      <w:r w:rsidRPr="009E6C59">
        <w:rPr>
          <w:rFonts w:eastAsia="Arial Unicode MS"/>
          <w:sz w:val="24"/>
          <w:szCs w:val="24"/>
          <w:lang w:val="en-GB"/>
        </w:rPr>
        <w:t>adzes</w:t>
      </w:r>
      <w:proofErr w:type="gramEnd"/>
      <w:r w:rsidRPr="009E6C59">
        <w:rPr>
          <w:rFonts w:eastAsia="Arial Unicode MS"/>
          <w:sz w:val="24"/>
          <w:szCs w:val="24"/>
          <w:lang w:val="en-GB"/>
        </w:rPr>
        <w:t>: cutting tools with blades set at right angles to the handle.</w:t>
      </w:r>
    </w:p>
    <w:p w:rsidR="00F67951" w:rsidRPr="009E6C59" w:rsidRDefault="00F67951" w:rsidP="009E6C59">
      <w:pPr>
        <w:ind w:firstLineChars="0" w:firstLine="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Paragraph 1: The Sahara is a highly diverse, </w:t>
      </w:r>
      <w:r w:rsidRPr="009E6C59">
        <w:rPr>
          <w:rFonts w:eastAsia="Arial Unicode MS"/>
          <w:sz w:val="24"/>
          <w:szCs w:val="24"/>
          <w:u w:val="single"/>
          <w:shd w:val="pct15" w:color="auto" w:fill="FFFFFF"/>
          <w:lang w:val="en-GB"/>
        </w:rPr>
        <w:t>albeit</w:t>
      </w:r>
      <w:r w:rsidRPr="009E6C59">
        <w:rPr>
          <w:rFonts w:eastAsia="Arial Unicode MS"/>
          <w:sz w:val="24"/>
          <w:szCs w:val="24"/>
          <w:lang w:val="en-GB"/>
        </w:rPr>
        <w:t xml:space="preserve"> dry, region that has undergone major climatic changes since 10,000 B.C. As recently as 6,000 B.C. the southern frontier of the desert was far to the north of where it is now, while semiarid grassland and shallow freshwater lakes covered much of what are now arid </w:t>
      </w:r>
      <w:proofErr w:type="gramStart"/>
      <w:r w:rsidRPr="009E6C59">
        <w:rPr>
          <w:rFonts w:eastAsia="Arial Unicode MS"/>
          <w:sz w:val="24"/>
          <w:szCs w:val="24"/>
          <w:lang w:val="en-GB"/>
        </w:rPr>
        <w:t>plains.</w:t>
      </w:r>
      <w:proofErr w:type="gramEnd"/>
      <w:r w:rsidRPr="009E6C59">
        <w:rPr>
          <w:rFonts w:eastAsia="Arial Unicode MS"/>
          <w:sz w:val="24"/>
          <w:szCs w:val="24"/>
          <w:lang w:val="en-GB"/>
        </w:rPr>
        <w:t xml:space="preserve"> This was a landscape where antelope of all kinds abounded----along with </w:t>
      </w:r>
      <w:proofErr w:type="spellStart"/>
      <w:r w:rsidRPr="009E6C59">
        <w:rPr>
          <w:rFonts w:eastAsia="Arial Unicode MS"/>
          <w:sz w:val="24"/>
          <w:szCs w:val="24"/>
          <w:lang w:val="en-GB"/>
        </w:rPr>
        <w:t>Bos</w:t>
      </w:r>
      <w:proofErr w:type="spellEnd"/>
      <w:r w:rsidRPr="009E6C59">
        <w:rPr>
          <w:rFonts w:eastAsia="Arial Unicode MS"/>
          <w:sz w:val="24"/>
          <w:szCs w:val="24"/>
          <w:lang w:val="en-GB"/>
        </w:rPr>
        <w:t xml:space="preserve"> </w:t>
      </w:r>
      <w:proofErr w:type="spellStart"/>
      <w:r w:rsidRPr="009E6C59">
        <w:rPr>
          <w:rFonts w:eastAsia="Arial Unicode MS"/>
          <w:sz w:val="24"/>
          <w:szCs w:val="24"/>
          <w:lang w:val="en-GB"/>
        </w:rPr>
        <w:t>primigenius</w:t>
      </w:r>
      <w:proofErr w:type="spellEnd"/>
      <w:r w:rsidRPr="009E6C59">
        <w:rPr>
          <w:rFonts w:eastAsia="Arial Unicode MS"/>
          <w:sz w:val="24"/>
          <w:szCs w:val="24"/>
          <w:lang w:val="en-GB"/>
        </w:rPr>
        <w:t>, a kind of oxen that has become extinct. The areas that are now desert were, like all arid regions, very susceptible to cycles of higher and lower levels of rainfall, resulting in major, sudden changes in distributions of plants and animals. The people who hunted the sparse desert animals responded to drought by managing the wild resources they hunted and gathered, especially wild oxen, which had to have regular water supplies to survive.</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proofErr w:type="gramStart"/>
      <w:r w:rsidRPr="009E6C59">
        <w:rPr>
          <w:rFonts w:eastAsia="Arial Unicode MS"/>
          <w:sz w:val="24"/>
          <w:szCs w:val="24"/>
          <w:lang w:val="en-GB"/>
        </w:rPr>
        <w:t>1.According</w:t>
      </w:r>
      <w:proofErr w:type="gramEnd"/>
      <w:r w:rsidRPr="009E6C59">
        <w:rPr>
          <w:rFonts w:eastAsia="Arial Unicode MS"/>
          <w:sz w:val="24"/>
          <w:szCs w:val="24"/>
          <w:lang w:val="en-GB"/>
        </w:rPr>
        <w:t xml:space="preserve"> to paragraph 1, what was true of the Sahara region around 6,000 B.C.?</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Much less of it was desert than is now the case.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Most areas that are now grassland were covered by shallow lakes.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It had just undergone a major climatic change.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Wild oxen and antelopes lived in separate parts of the region.</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proofErr w:type="gramStart"/>
      <w:r w:rsidRPr="009E6C59">
        <w:rPr>
          <w:rFonts w:eastAsia="Arial Unicode MS"/>
          <w:sz w:val="24"/>
          <w:szCs w:val="24"/>
          <w:lang w:val="en-GB"/>
        </w:rPr>
        <w:t>2.The</w:t>
      </w:r>
      <w:proofErr w:type="gramEnd"/>
      <w:r w:rsidRPr="009E6C59">
        <w:rPr>
          <w:rFonts w:eastAsia="Arial Unicode MS"/>
          <w:sz w:val="24"/>
          <w:szCs w:val="24"/>
          <w:lang w:val="en-GB"/>
        </w:rPr>
        <w:t xml:space="preserve"> word “</w:t>
      </w:r>
      <w:r w:rsidRPr="009E6C59">
        <w:rPr>
          <w:rFonts w:eastAsia="Arial Unicode MS"/>
          <w:sz w:val="24"/>
          <w:szCs w:val="24"/>
          <w:u w:val="single"/>
          <w:shd w:val="pct15" w:color="auto" w:fill="FFFFFF"/>
          <w:lang w:val="en-GB"/>
        </w:rPr>
        <w:t>albeit</w:t>
      </w:r>
      <w:r w:rsidRPr="009E6C59">
        <w:rPr>
          <w:rFonts w:eastAsia="Arial Unicode MS"/>
          <w:sz w:val="24"/>
          <w:szCs w:val="24"/>
          <w:lang w:val="en-GB"/>
        </w:rPr>
        <w:t xml:space="preserve">” in the passage is closest in meaning to </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usually</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almost</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though</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rather</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proofErr w:type="gramStart"/>
      <w:r w:rsidRPr="009E6C59">
        <w:rPr>
          <w:rFonts w:eastAsia="Arial Unicode MS"/>
          <w:sz w:val="24"/>
          <w:szCs w:val="24"/>
          <w:lang w:val="en-GB"/>
        </w:rPr>
        <w:t>3.According</w:t>
      </w:r>
      <w:proofErr w:type="gramEnd"/>
      <w:r w:rsidRPr="009E6C59">
        <w:rPr>
          <w:rFonts w:eastAsia="Arial Unicode MS"/>
          <w:sz w:val="24"/>
          <w:szCs w:val="24"/>
          <w:lang w:val="en-GB"/>
        </w:rPr>
        <w:t xml:space="preserve"> to paragraph 1, which of the following is true of all arid regions?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include at least some freshwater lakes.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have similar distributions of plants and animals.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are greatly affected by changes in the amount of rain they receive.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lastRenderedPageBreak/>
        <w:t>o</w:t>
      </w:r>
      <w:proofErr w:type="gramEnd"/>
      <w:r w:rsidR="00F67951" w:rsidRPr="009E6C59">
        <w:rPr>
          <w:rFonts w:eastAsia="Arial Unicode MS"/>
          <w:sz w:val="24"/>
          <w:szCs w:val="24"/>
          <w:lang w:val="en-GB"/>
        </w:rPr>
        <w:tab/>
        <w:t>They have frequent droughts that make it difficult to manage the wild resources.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Paragraph 2: Even before the drought, the Sahara was never well watered. Both humans and animals were constantly on the move, in search of food and reliable water supplies. Under these circumstances, archaeologist Andrew Smith believes, the small herds of </w:t>
      </w:r>
      <w:proofErr w:type="spellStart"/>
      <w:r w:rsidRPr="009E6C59">
        <w:rPr>
          <w:rFonts w:eastAsia="Arial Unicode MS"/>
          <w:sz w:val="24"/>
          <w:szCs w:val="24"/>
          <w:lang w:val="en-GB"/>
        </w:rPr>
        <w:t>Bos</w:t>
      </w:r>
      <w:proofErr w:type="spellEnd"/>
      <w:r w:rsidRPr="009E6C59">
        <w:rPr>
          <w:rFonts w:eastAsia="Arial Unicode MS"/>
          <w:sz w:val="24"/>
          <w:szCs w:val="24"/>
          <w:lang w:val="en-GB"/>
        </w:rPr>
        <w:t xml:space="preserve"> </w:t>
      </w:r>
      <w:proofErr w:type="spellStart"/>
      <w:r w:rsidRPr="009E6C59">
        <w:rPr>
          <w:rFonts w:eastAsia="Arial Unicode MS"/>
          <w:sz w:val="24"/>
          <w:szCs w:val="24"/>
          <w:lang w:val="en-GB"/>
        </w:rPr>
        <w:t>primigenius</w:t>
      </w:r>
      <w:proofErr w:type="spellEnd"/>
      <w:r w:rsidRPr="009E6C59">
        <w:rPr>
          <w:rFonts w:eastAsia="Arial Unicode MS"/>
          <w:sz w:val="24"/>
          <w:szCs w:val="24"/>
          <w:lang w:val="en-GB"/>
        </w:rPr>
        <w:t xml:space="preserve"> in the desert became smaller, more closely knit breeding units as the drought took hold. The beasts were more disciplined, so that it was easier for hunters to predict their habits, and capture animals at will. At the same time, both cattle and humans were more confined in their movements, staying much closer to permanent water supplies for long periods of time. As a result, cattle and humans came into close association.</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proofErr w:type="gramStart"/>
      <w:r w:rsidRPr="009E6C59">
        <w:rPr>
          <w:rFonts w:eastAsia="Arial Unicode MS"/>
          <w:sz w:val="24"/>
          <w:szCs w:val="24"/>
          <w:lang w:val="en-GB"/>
        </w:rPr>
        <w:t>4.Paragraph</w:t>
      </w:r>
      <w:proofErr w:type="gramEnd"/>
      <w:r w:rsidRPr="009E6C59">
        <w:rPr>
          <w:rFonts w:eastAsia="Arial Unicode MS"/>
          <w:sz w:val="24"/>
          <w:szCs w:val="24"/>
          <w:lang w:val="en-GB"/>
        </w:rPr>
        <w:t xml:space="preserve"> 2 supports which of the following ideas about wild oxen in the Sahara region after the drought took hold?</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 xml:space="preserve">They </w:t>
      </w:r>
      <w:proofErr w:type="spellStart"/>
      <w:r w:rsidR="00F67951" w:rsidRPr="009E6C59">
        <w:rPr>
          <w:rFonts w:eastAsia="Arial Unicode MS"/>
          <w:sz w:val="24"/>
          <w:szCs w:val="24"/>
          <w:lang w:val="en-GB"/>
        </w:rPr>
        <w:t>traveled</w:t>
      </w:r>
      <w:proofErr w:type="spellEnd"/>
      <w:r w:rsidR="00F67951" w:rsidRPr="009E6C59">
        <w:rPr>
          <w:rFonts w:eastAsia="Arial Unicode MS"/>
          <w:sz w:val="24"/>
          <w:szCs w:val="24"/>
          <w:lang w:val="en-GB"/>
        </w:rPr>
        <w:t xml:space="preserve"> in smaller herds.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were harder for hunters to capture.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tended to be significantly smaller in size.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moved along less predictable routes.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proofErr w:type="gramStart"/>
      <w:r w:rsidRPr="009E6C59">
        <w:rPr>
          <w:rFonts w:eastAsia="Arial Unicode MS"/>
          <w:sz w:val="24"/>
          <w:szCs w:val="24"/>
          <w:lang w:val="en-GB"/>
        </w:rPr>
        <w:t>5.According</w:t>
      </w:r>
      <w:proofErr w:type="gramEnd"/>
      <w:r w:rsidRPr="009E6C59">
        <w:rPr>
          <w:rFonts w:eastAsia="Arial Unicode MS"/>
          <w:sz w:val="24"/>
          <w:szCs w:val="24"/>
          <w:lang w:val="en-GB"/>
        </w:rPr>
        <w:t xml:space="preserve"> to paragraph 2, what was it that brought cattle and humans into close association?</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 development of smaller breeding units within hers.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Cattle and humans staying close to permanent water supplies for long period of time.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 development of greater discipline among cattle.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 xml:space="preserve">Cattle and humans </w:t>
      </w:r>
      <w:proofErr w:type="spellStart"/>
      <w:r w:rsidR="00F67951" w:rsidRPr="009E6C59">
        <w:rPr>
          <w:rFonts w:eastAsia="Arial Unicode MS"/>
          <w:sz w:val="24"/>
          <w:szCs w:val="24"/>
          <w:lang w:val="en-GB"/>
        </w:rPr>
        <w:t>constangly</w:t>
      </w:r>
      <w:proofErr w:type="spellEnd"/>
      <w:r w:rsidR="00F67951" w:rsidRPr="009E6C59">
        <w:rPr>
          <w:rFonts w:eastAsia="Arial Unicode MS"/>
          <w:sz w:val="24"/>
          <w:szCs w:val="24"/>
          <w:lang w:val="en-GB"/>
        </w:rPr>
        <w:t xml:space="preserve"> on the move searching for food and reliable water supplies.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Paragraph 3: Smith believes that the hunters were well aware of the more disciplined ways in which their prey behaved. Instead of following the cattle on their annual migrations, the hunters began to prevent the herd from moving from one spot to another. At first, they controlled the movement of the herd while ensuring continuance of their meat diet. But soon they also gained genetic control of the animals, which led to rapid physical changes in the herd. South African farmers who maintain herds of wild eland (large African antelopes with short, twisted horns) report that the offspring soon diminish in size, unless wild bulls are introduced constantly from outside. The same effects of inbreeding may have occurred in controlled cattle populations, with some additional, and perhaps unrecognized, advantages. The newly domesticated animals behaved better, were easier to control, and may have enjoyed a higher birth rate, which in turn yielded greater milk supplies. We know from rock paintings deep in the Sahara that the herders were soon selecting breeding animals to produce offspring with different horn shapes and hide </w:t>
      </w:r>
      <w:proofErr w:type="spellStart"/>
      <w:r w:rsidRPr="009E6C59">
        <w:rPr>
          <w:rFonts w:eastAsia="Arial Unicode MS"/>
          <w:sz w:val="24"/>
          <w:szCs w:val="24"/>
          <w:lang w:val="en-GB"/>
        </w:rPr>
        <w:t>colors</w:t>
      </w:r>
      <w:proofErr w:type="spellEnd"/>
      <w:r w:rsidRPr="009E6C59">
        <w:rPr>
          <w:rFonts w:eastAsia="Arial Unicode MS"/>
          <w:sz w:val="24"/>
          <w:szCs w:val="24"/>
          <w:lang w:val="en-GB"/>
        </w:rPr>
        <w:t>.</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proofErr w:type="gramStart"/>
      <w:r w:rsidRPr="009E6C59">
        <w:rPr>
          <w:rFonts w:eastAsia="Arial Unicode MS"/>
          <w:sz w:val="24"/>
          <w:szCs w:val="24"/>
          <w:lang w:val="en-GB"/>
        </w:rPr>
        <w:t>6.Why</w:t>
      </w:r>
      <w:proofErr w:type="gramEnd"/>
      <w:r w:rsidRPr="009E6C59">
        <w:rPr>
          <w:rFonts w:eastAsia="Arial Unicode MS"/>
          <w:sz w:val="24"/>
          <w:szCs w:val="24"/>
          <w:lang w:val="en-GB"/>
        </w:rPr>
        <w:t xml:space="preserve"> does the author mention the “rock paintings deep in the Sahara”?</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To help explain why the hunters wanted to control the herds.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lastRenderedPageBreak/>
        <w:t>o</w:t>
      </w:r>
      <w:proofErr w:type="gramEnd"/>
      <w:r w:rsidR="00F67951" w:rsidRPr="009E6C59">
        <w:rPr>
          <w:rFonts w:eastAsia="Arial Unicode MS"/>
          <w:sz w:val="24"/>
          <w:szCs w:val="24"/>
          <w:lang w:val="en-GB"/>
        </w:rPr>
        <w:tab/>
        <w:t>To provide support for the idea that the herders soon gained genetic control of the cattle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To show that the herders had artistic as well as practical abilities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To argue that the herders soon began to value their cattle for more than food.</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proofErr w:type="gramStart"/>
      <w:r w:rsidRPr="009E6C59">
        <w:rPr>
          <w:rFonts w:eastAsia="Arial Unicode MS"/>
          <w:sz w:val="24"/>
          <w:szCs w:val="24"/>
          <w:lang w:val="en-GB"/>
        </w:rPr>
        <w:t>7.According</w:t>
      </w:r>
      <w:proofErr w:type="gramEnd"/>
      <w:r w:rsidRPr="009E6C59">
        <w:rPr>
          <w:rFonts w:eastAsia="Arial Unicode MS"/>
          <w:sz w:val="24"/>
          <w:szCs w:val="24"/>
          <w:lang w:val="en-GB"/>
        </w:rPr>
        <w:t xml:space="preserve"> to paragraph 3, all of the following statements were true of newly domesticated animals EXCEPT</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were controlled more easily by the farmers.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produced a larger number of offspring.</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produce more milk.</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were larger in size.</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Paragraph 4: It is still unclear whether domesticated cattle were tamed independently in northern Africa or introduced to the continent from southwest Asia. </w:t>
      </w:r>
      <w:r w:rsidRPr="009E6C59">
        <w:rPr>
          <w:rFonts w:eastAsia="Arial Unicode MS"/>
          <w:sz w:val="24"/>
          <w:szCs w:val="24"/>
          <w:u w:val="single"/>
          <w:shd w:val="pct15" w:color="auto" w:fill="FFFFFF"/>
          <w:lang w:val="en-GB"/>
        </w:rPr>
        <w:t xml:space="preserve">Whatever the source of the original tamed herds might have been, it seems entirely likely that much the same process of juxtaposition (living side by side) and control occurred in both southwest Asia and northern Africa, and even in Europe, among peoples who had an intimate knowledge of the </w:t>
      </w:r>
      <w:proofErr w:type="spellStart"/>
      <w:r w:rsidRPr="009E6C59">
        <w:rPr>
          <w:rFonts w:eastAsia="Arial Unicode MS"/>
          <w:sz w:val="24"/>
          <w:szCs w:val="24"/>
          <w:u w:val="single"/>
          <w:shd w:val="pct15" w:color="auto" w:fill="FFFFFF"/>
          <w:lang w:val="en-GB"/>
        </w:rPr>
        <w:t>behavior</w:t>
      </w:r>
      <w:proofErr w:type="spellEnd"/>
      <w:r w:rsidRPr="009E6C59">
        <w:rPr>
          <w:rFonts w:eastAsia="Arial Unicode MS"/>
          <w:sz w:val="24"/>
          <w:szCs w:val="24"/>
          <w:u w:val="single"/>
          <w:shd w:val="pct15" w:color="auto" w:fill="FFFFFF"/>
          <w:lang w:val="en-GB"/>
        </w:rPr>
        <w:t xml:space="preserve"> of wild cattle. </w:t>
      </w:r>
      <w:r w:rsidRPr="009E6C59">
        <w:rPr>
          <w:rFonts w:eastAsia="Arial Unicode MS"/>
          <w:sz w:val="24"/>
          <w:szCs w:val="24"/>
          <w:lang w:val="en-GB"/>
        </w:rPr>
        <w:t>The experiments with domestication probably occurred in many places, as people living in ever-drier environments cast around for more predictable food supplies.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8. .which of the sentences below best expresses the essential information in the highlighted sentence in the passage? Incorrect choices change the meaning in important ways or leave out essential information.</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Regardless of where the first tamed herds came from, people tried to control them by living in juxtaposition with them.</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 xml:space="preserve">Regardless of where the first tamed herds came from, they resulted from the same process of juxtaposition and control by people who understood the </w:t>
      </w:r>
      <w:proofErr w:type="spellStart"/>
      <w:r w:rsidR="00F67951" w:rsidRPr="009E6C59">
        <w:rPr>
          <w:rFonts w:eastAsia="Arial Unicode MS"/>
          <w:sz w:val="24"/>
          <w:szCs w:val="24"/>
          <w:lang w:val="en-GB"/>
        </w:rPr>
        <w:t>behavior</w:t>
      </w:r>
      <w:proofErr w:type="spellEnd"/>
      <w:r w:rsidR="00F67951" w:rsidRPr="009E6C59">
        <w:rPr>
          <w:rFonts w:eastAsia="Arial Unicode MS"/>
          <w:sz w:val="24"/>
          <w:szCs w:val="24"/>
          <w:lang w:val="en-GB"/>
        </w:rPr>
        <w:t xml:space="preserve"> of wild cattle.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 xml:space="preserve">People who had an intimate knowledge of the </w:t>
      </w:r>
      <w:proofErr w:type="spellStart"/>
      <w:r w:rsidR="00F67951" w:rsidRPr="009E6C59">
        <w:rPr>
          <w:rFonts w:eastAsia="Arial Unicode MS"/>
          <w:sz w:val="24"/>
          <w:szCs w:val="24"/>
          <w:lang w:val="en-GB"/>
        </w:rPr>
        <w:t>behavior</w:t>
      </w:r>
      <w:proofErr w:type="spellEnd"/>
      <w:r w:rsidR="00F67951" w:rsidRPr="009E6C59">
        <w:rPr>
          <w:rFonts w:eastAsia="Arial Unicode MS"/>
          <w:sz w:val="24"/>
          <w:szCs w:val="24"/>
          <w:lang w:val="en-GB"/>
        </w:rPr>
        <w:t xml:space="preserve"> of wild cattle moved closer together to cooperate in taming the herd, regardless of where they found them.</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 xml:space="preserve">The process of taming herds was certainly the same in southwest Asia, northern Africa, and Europe because people knew a lot about the </w:t>
      </w:r>
      <w:proofErr w:type="spellStart"/>
      <w:r w:rsidR="00F67951" w:rsidRPr="009E6C59">
        <w:rPr>
          <w:rFonts w:eastAsia="Arial Unicode MS"/>
          <w:sz w:val="24"/>
          <w:szCs w:val="24"/>
          <w:lang w:val="en-GB"/>
        </w:rPr>
        <w:t>behavior</w:t>
      </w:r>
      <w:proofErr w:type="spellEnd"/>
      <w:r w:rsidR="00F67951" w:rsidRPr="009E6C59">
        <w:rPr>
          <w:rFonts w:eastAsia="Arial Unicode MS"/>
          <w:sz w:val="24"/>
          <w:szCs w:val="24"/>
          <w:lang w:val="en-GB"/>
        </w:rPr>
        <w:t xml:space="preserve"> of wild cattle, regardless of where they lived.</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Paragraph 5: The cattle herders had only a few possessions: unsophisticated pots and polished adzes. They also hunted with bow and arrow. The Saharan people left a remarkable record of their lives painted on the walls of caves deep in the desert. Their artistic </w:t>
      </w:r>
      <w:proofErr w:type="spellStart"/>
      <w:r w:rsidRPr="009E6C59">
        <w:rPr>
          <w:rFonts w:eastAsia="Arial Unicode MS"/>
          <w:sz w:val="24"/>
          <w:szCs w:val="24"/>
          <w:u w:val="single"/>
          <w:shd w:val="pct15" w:color="auto" w:fill="FFFFFF"/>
          <w:lang w:val="en-GB"/>
        </w:rPr>
        <w:t>endeavors</w:t>
      </w:r>
      <w:proofErr w:type="spellEnd"/>
      <w:r w:rsidRPr="009E6C59">
        <w:rPr>
          <w:rFonts w:eastAsia="Arial Unicode MS"/>
          <w:sz w:val="24"/>
          <w:szCs w:val="24"/>
          <w:lang w:val="en-GB"/>
        </w:rPr>
        <w:t xml:space="preserve"> have been preserved in paintings of wild animals, cattle, goats, humans, and scenes of daily life that extend back perhaps to 5,000 B.C.. The widespread distribution of pastoral sites of this period suggests that the Saharans ranged their herds over widely separated summer and winter grazing grounds.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proofErr w:type="gramStart"/>
      <w:r w:rsidRPr="009E6C59">
        <w:rPr>
          <w:rFonts w:eastAsia="Arial Unicode MS"/>
          <w:sz w:val="24"/>
          <w:szCs w:val="24"/>
          <w:lang w:val="en-GB"/>
        </w:rPr>
        <w:t>9.According</w:t>
      </w:r>
      <w:proofErr w:type="gramEnd"/>
      <w:r w:rsidRPr="009E6C59">
        <w:rPr>
          <w:rFonts w:eastAsia="Arial Unicode MS"/>
          <w:sz w:val="24"/>
          <w:szCs w:val="24"/>
          <w:lang w:val="en-GB"/>
        </w:rPr>
        <w:t xml:space="preserve"> to paragraph 5, each of the following was true about the early Saharan people EXCEPT</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had few possessions apart from cattle.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lastRenderedPageBreak/>
        <w:t>o</w:t>
      </w:r>
      <w:proofErr w:type="gramEnd"/>
      <w:r w:rsidR="00F67951" w:rsidRPr="009E6C59">
        <w:rPr>
          <w:rFonts w:eastAsia="Arial Unicode MS"/>
          <w:sz w:val="24"/>
          <w:szCs w:val="24"/>
          <w:lang w:val="en-GB"/>
        </w:rPr>
        <w:tab/>
        <w:t>After about 5,000 B.C., they lived primarily in caves that were located deep in the desert.</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Between the summer and winter seasons, they moved their herds over long distances.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painted animals and scenes of daily life on the walls of caves.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10</w:t>
      </w:r>
      <w:proofErr w:type="gramStart"/>
      <w:r w:rsidRPr="009E6C59">
        <w:rPr>
          <w:rFonts w:eastAsia="Arial Unicode MS"/>
          <w:sz w:val="24"/>
          <w:szCs w:val="24"/>
          <w:lang w:val="en-GB"/>
        </w:rPr>
        <w:t>.The</w:t>
      </w:r>
      <w:proofErr w:type="gramEnd"/>
      <w:r w:rsidRPr="009E6C59">
        <w:rPr>
          <w:rFonts w:eastAsia="Arial Unicode MS"/>
          <w:sz w:val="24"/>
          <w:szCs w:val="24"/>
          <w:lang w:val="en-GB"/>
        </w:rPr>
        <w:t xml:space="preserve"> word “</w:t>
      </w:r>
      <w:proofErr w:type="spellStart"/>
      <w:r w:rsidRPr="009E6C59">
        <w:rPr>
          <w:rFonts w:eastAsia="Arial Unicode MS"/>
          <w:sz w:val="24"/>
          <w:szCs w:val="24"/>
          <w:u w:val="single"/>
          <w:shd w:val="pct15" w:color="auto" w:fill="FFFFFF"/>
          <w:lang w:val="en-GB"/>
        </w:rPr>
        <w:t>endeavors</w:t>
      </w:r>
      <w:proofErr w:type="spellEnd"/>
      <w:r w:rsidRPr="009E6C59">
        <w:rPr>
          <w:rFonts w:eastAsia="Arial Unicode MS"/>
          <w:sz w:val="24"/>
          <w:szCs w:val="24"/>
          <w:lang w:val="en-GB"/>
        </w:rPr>
        <w:t xml:space="preserve">” in the passage is closest in meaning to </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methods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styles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scenes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efforts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Paragraph 6: About 3,500 B.C., climatic conditions again </w:t>
      </w:r>
      <w:r w:rsidRPr="009E6C59">
        <w:rPr>
          <w:rFonts w:eastAsia="Arial Unicode MS"/>
          <w:sz w:val="24"/>
          <w:szCs w:val="24"/>
          <w:u w:val="single"/>
          <w:shd w:val="pct15" w:color="auto" w:fill="FFFFFF"/>
          <w:lang w:val="en-GB"/>
        </w:rPr>
        <w:t>deteriorated</w:t>
      </w:r>
      <w:r w:rsidRPr="009E6C59">
        <w:rPr>
          <w:rFonts w:eastAsia="Arial Unicode MS"/>
          <w:sz w:val="24"/>
          <w:szCs w:val="24"/>
          <w:lang w:val="en-GB"/>
        </w:rPr>
        <w:t xml:space="preserve">. The Sahara slowly became drier and lakes vanished. On the other hand, rainfall increased in the interior of western Africa, and the northern limit of the tsetse fly, an insect fatal to cattle, moved south. So the herders shifted south, following the major river systems into </w:t>
      </w:r>
      <w:proofErr w:type="spellStart"/>
      <w:r w:rsidRPr="009E6C59">
        <w:rPr>
          <w:rFonts w:eastAsia="Arial Unicode MS"/>
          <w:sz w:val="24"/>
          <w:szCs w:val="24"/>
          <w:lang w:val="en-GB"/>
        </w:rPr>
        <w:t>savanna</w:t>
      </w:r>
      <w:proofErr w:type="spellEnd"/>
      <w:r w:rsidRPr="009E6C59">
        <w:rPr>
          <w:rFonts w:eastAsia="Arial Unicode MS"/>
          <w:sz w:val="24"/>
          <w:szCs w:val="24"/>
          <w:lang w:val="en-GB"/>
        </w:rPr>
        <w:t xml:space="preserve"> regions. By this time, the Saharan people were probably using domestic crops, experimenting with such summer rainfall crops as sorghum and millet as they move out of areas where they could grow wheat, barley, and other Mediterranean crops.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11</w:t>
      </w:r>
      <w:proofErr w:type="gramStart"/>
      <w:r w:rsidRPr="009E6C59">
        <w:rPr>
          <w:rFonts w:eastAsia="Arial Unicode MS"/>
          <w:sz w:val="24"/>
          <w:szCs w:val="24"/>
          <w:lang w:val="en-GB"/>
        </w:rPr>
        <w:t>.The</w:t>
      </w:r>
      <w:proofErr w:type="gramEnd"/>
      <w:r w:rsidRPr="009E6C59">
        <w:rPr>
          <w:rFonts w:eastAsia="Arial Unicode MS"/>
          <w:sz w:val="24"/>
          <w:szCs w:val="24"/>
          <w:lang w:val="en-GB"/>
        </w:rPr>
        <w:t xml:space="preserve"> word “</w:t>
      </w:r>
      <w:r w:rsidRPr="009E6C59">
        <w:rPr>
          <w:rFonts w:eastAsia="Arial Unicode MS"/>
          <w:sz w:val="24"/>
          <w:szCs w:val="24"/>
          <w:u w:val="single"/>
          <w:shd w:val="pct15" w:color="auto" w:fill="FFFFFF"/>
          <w:lang w:val="en-GB"/>
        </w:rPr>
        <w:t>deteriorated</w:t>
      </w:r>
      <w:r w:rsidRPr="009E6C59">
        <w:rPr>
          <w:rFonts w:eastAsia="Arial Unicode MS"/>
          <w:sz w:val="24"/>
          <w:szCs w:val="24"/>
          <w:lang w:val="en-GB"/>
        </w:rPr>
        <w:t xml:space="preserve">” in the passage is closest in meaning to </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became unstable</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caused hardship</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changed completely</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got worse</w:t>
      </w:r>
    </w:p>
    <w:p w:rsidR="009E6C59" w:rsidRDefault="009E6C59" w:rsidP="009E6C59">
      <w:pPr>
        <w:ind w:firstLineChars="0" w:firstLine="0"/>
        <w:rPr>
          <w:rFonts w:eastAsia="Arial Unicode MS"/>
          <w:sz w:val="24"/>
          <w:szCs w:val="24"/>
          <w:lang w:val="en-GB"/>
        </w:rPr>
      </w:pPr>
    </w:p>
    <w:p w:rsidR="00F67951" w:rsidRPr="009E6C59" w:rsidRDefault="00F67951" w:rsidP="009E6C59">
      <w:pPr>
        <w:ind w:firstLineChars="0" w:firstLine="480"/>
        <w:rPr>
          <w:rFonts w:eastAsia="Arial Unicode MS"/>
          <w:sz w:val="24"/>
          <w:szCs w:val="24"/>
          <w:lang w:val="en-GB"/>
        </w:rPr>
      </w:pPr>
      <w:r w:rsidRPr="009E6C59">
        <w:rPr>
          <w:rFonts w:eastAsia="Arial Unicode MS"/>
          <w:sz w:val="24"/>
          <w:szCs w:val="24"/>
          <w:lang w:val="en-GB"/>
        </w:rPr>
        <w:t>12</w:t>
      </w:r>
      <w:proofErr w:type="gramStart"/>
      <w:r w:rsidRPr="009E6C59">
        <w:rPr>
          <w:rFonts w:eastAsia="Arial Unicode MS"/>
          <w:sz w:val="24"/>
          <w:szCs w:val="24"/>
          <w:lang w:val="en-GB"/>
        </w:rPr>
        <w:t>.According</w:t>
      </w:r>
      <w:proofErr w:type="gramEnd"/>
      <w:r w:rsidRPr="009E6C59">
        <w:rPr>
          <w:rFonts w:eastAsia="Arial Unicode MS"/>
          <w:sz w:val="24"/>
          <w:szCs w:val="24"/>
          <w:lang w:val="en-GB"/>
        </w:rPr>
        <w:t xml:space="preserve"> to paragraph 6, what allowed the herders to shift south into the </w:t>
      </w:r>
      <w:proofErr w:type="spellStart"/>
      <w:r w:rsidRPr="009E6C59">
        <w:rPr>
          <w:rFonts w:eastAsia="Arial Unicode MS"/>
          <w:sz w:val="24"/>
          <w:szCs w:val="24"/>
          <w:lang w:val="en-GB"/>
        </w:rPr>
        <w:t>savanna</w:t>
      </w:r>
      <w:proofErr w:type="spellEnd"/>
      <w:r w:rsidRPr="009E6C59">
        <w:rPr>
          <w:rFonts w:eastAsia="Arial Unicode MS"/>
          <w:sz w:val="24"/>
          <w:szCs w:val="24"/>
          <w:lang w:val="en-GB"/>
        </w:rPr>
        <w:t xml:space="preserve"> regions after about 3,500 B.C.?</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could easily grow Mediterranean crops in those regions.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They could more easily domesticated sorghum and millet in those regions.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 tsetse fly was no longer a problem in those regions.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 river systems in those regions provided reliable sources of water in the summer.</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 xml:space="preserve">Paragraph 3: Smith believes that the hunters were well aware of the more disciplined ways in which their prey behaved. ■Instead of following the cattle on their annual migrations, the hunters began to prevent the herd from moving from one spot to another. ■At first, they controlled the movement of the herd while ensuring continuance of their meat diet. ■But soon they also gained genetic control of the animals, which led to rapid physical changes in the herd. ■South African farmers who maintain herds of wild eland (large African antelopes with short, twisted horns) report that the offspring soon diminish in size, unless wild bulls are introduced constantly from outside. The same effects of inbreeding may have occurred in controlled cattle populations, with some additional, and perhaps unrecognized, advantages. The newly domesticated animals behaved better, were easier to control, and may have enjoyed a higher birth rate, which in turn yielded greater milk supplies. We know from rock paintings deep in the Sahara that the herders were </w:t>
      </w:r>
      <w:r w:rsidRPr="009E6C59">
        <w:rPr>
          <w:rFonts w:eastAsia="Arial Unicode MS"/>
          <w:sz w:val="24"/>
          <w:szCs w:val="24"/>
          <w:lang w:val="en-GB"/>
        </w:rPr>
        <w:lastRenderedPageBreak/>
        <w:t xml:space="preserve">soon selecting breeding animals to produce offspring with different horn shapes and hide </w:t>
      </w:r>
      <w:proofErr w:type="spellStart"/>
      <w:r w:rsidRPr="009E6C59">
        <w:rPr>
          <w:rFonts w:eastAsia="Arial Unicode MS"/>
          <w:sz w:val="24"/>
          <w:szCs w:val="24"/>
          <w:lang w:val="en-GB"/>
        </w:rPr>
        <w:t>colors</w:t>
      </w:r>
      <w:proofErr w:type="spellEnd"/>
      <w:r w:rsidRPr="009E6C59">
        <w:rPr>
          <w:rFonts w:eastAsia="Arial Unicode MS"/>
          <w:sz w:val="24"/>
          <w:szCs w:val="24"/>
          <w:lang w:val="en-GB"/>
        </w:rPr>
        <w:t>.</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13</w:t>
      </w:r>
      <w:proofErr w:type="gramStart"/>
      <w:r w:rsidRPr="009E6C59">
        <w:rPr>
          <w:rFonts w:eastAsia="Arial Unicode MS"/>
          <w:sz w:val="24"/>
          <w:szCs w:val="24"/>
          <w:lang w:val="en-GB"/>
        </w:rPr>
        <w:t>.Look</w:t>
      </w:r>
      <w:proofErr w:type="gramEnd"/>
      <w:r w:rsidRPr="009E6C59">
        <w:rPr>
          <w:rFonts w:eastAsia="Arial Unicode MS"/>
          <w:sz w:val="24"/>
          <w:szCs w:val="24"/>
          <w:lang w:val="en-GB"/>
        </w:rPr>
        <w:t xml:space="preserve"> at the four squares [■] that indicate where the following sentence could be added to the passage. </w:t>
      </w:r>
    </w:p>
    <w:p w:rsidR="00F67951" w:rsidRPr="009E6C59" w:rsidRDefault="00F67951" w:rsidP="009E6C59">
      <w:pPr>
        <w:ind w:firstLine="480"/>
        <w:rPr>
          <w:rFonts w:eastAsia="Arial Unicode MS"/>
          <w:b/>
          <w:sz w:val="24"/>
          <w:szCs w:val="24"/>
          <w:lang w:val="en-GB"/>
        </w:rPr>
      </w:pPr>
      <w:r w:rsidRPr="009E6C59">
        <w:rPr>
          <w:rFonts w:eastAsia="Arial Unicode MS"/>
          <w:b/>
          <w:sz w:val="24"/>
          <w:szCs w:val="24"/>
          <w:lang w:val="en-GB"/>
        </w:rPr>
        <w:t>This knowledge enabled the hunters to adopt a different approach to hunting.</w:t>
      </w: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Where would the sentence best fit?</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F67951" w:rsidRPr="009E6C59" w:rsidRDefault="00F67951" w:rsidP="009E6C59">
      <w:pPr>
        <w:ind w:firstLine="480"/>
        <w:rPr>
          <w:rFonts w:eastAsia="Arial Unicode MS"/>
          <w:sz w:val="24"/>
          <w:szCs w:val="24"/>
          <w:lang w:val="en-GB"/>
        </w:rPr>
      </w:pP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As recently as 6,000 B.C., much of the Sahara region was semiarid grassland where humans hunted wild oxen and antelope.</w:t>
      </w: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w:t>
      </w: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w:t>
      </w: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w:t>
      </w:r>
    </w:p>
    <w:p w:rsidR="00F67951" w:rsidRPr="009E6C59" w:rsidRDefault="00F67951" w:rsidP="009E6C59">
      <w:pPr>
        <w:ind w:firstLine="480"/>
        <w:rPr>
          <w:rFonts w:eastAsia="Arial Unicode MS"/>
          <w:sz w:val="24"/>
          <w:szCs w:val="24"/>
          <w:lang w:val="en-GB"/>
        </w:rPr>
      </w:pPr>
      <w:r w:rsidRPr="009E6C59">
        <w:rPr>
          <w:rFonts w:eastAsia="Arial Unicode MS"/>
          <w:sz w:val="24"/>
          <w:szCs w:val="24"/>
          <w:lang w:val="en-GB"/>
        </w:rPr>
        <w:t>Answer Choices</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There was enough freshwater for Saharan peoples to move freely throughout the region without having to manage the resources they hunted and gathered.</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Once Saharans controlled the breeding of their cattle, the characteristics of the cattle changed rapidly, increasing their reproductive rate and milk production.</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Although the Saharan peoples were remarkably sophisticated artists, they had only a few simple possessions, like adzes and the bows and arrows they used for hunting.</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When the drying climate forced cattle and humans close to each other in areas with water supplies, humans gained control over the cattle and eventually domesticated them.</w:t>
      </w:r>
    </w:p>
    <w:p w:rsidR="00F67951" w:rsidRPr="009E6C59" w:rsidRDefault="009E6C59" w:rsidP="009E6C59">
      <w:pPr>
        <w:ind w:firstLine="480"/>
        <w:rPr>
          <w:rFonts w:eastAsia="Arial Unicode MS"/>
          <w:sz w:val="24"/>
          <w:szCs w:val="24"/>
          <w:lang w:val="en-GB"/>
        </w:rPr>
      </w:pPr>
      <w:r w:rsidRPr="009E6C59">
        <w:rPr>
          <w:rFonts w:eastAsia="Arial Unicode MS"/>
          <w:sz w:val="24"/>
          <w:szCs w:val="24"/>
          <w:lang w:val="en-GB"/>
        </w:rPr>
        <w:t>o</w:t>
      </w:r>
      <w:r w:rsidR="00F67951" w:rsidRPr="009E6C59">
        <w:rPr>
          <w:rFonts w:eastAsia="Arial Unicode MS"/>
          <w:sz w:val="24"/>
          <w:szCs w:val="24"/>
          <w:lang w:val="en-GB"/>
        </w:rPr>
        <w:tab/>
        <w:t xml:space="preserve">Herders soon began selecting breeding animals to produce offspring with different horn shapes and hide </w:t>
      </w:r>
      <w:proofErr w:type="spellStart"/>
      <w:r w:rsidR="00F67951" w:rsidRPr="009E6C59">
        <w:rPr>
          <w:rFonts w:eastAsia="Arial Unicode MS"/>
          <w:sz w:val="24"/>
          <w:szCs w:val="24"/>
          <w:lang w:val="en-GB"/>
        </w:rPr>
        <w:t>colors</w:t>
      </w:r>
      <w:proofErr w:type="spellEnd"/>
      <w:r w:rsidR="00F67951" w:rsidRPr="009E6C59">
        <w:rPr>
          <w:rFonts w:eastAsia="Arial Unicode MS"/>
          <w:sz w:val="24"/>
          <w:szCs w:val="24"/>
          <w:lang w:val="en-GB"/>
        </w:rPr>
        <w:t>, although the advantage of controlled inbreeding were not apparent to them at first.</w:t>
      </w:r>
    </w:p>
    <w:p w:rsidR="00F67951" w:rsidRPr="009E6C59" w:rsidRDefault="009E6C59" w:rsidP="009E6C59">
      <w:pPr>
        <w:ind w:firstLine="480"/>
        <w:rPr>
          <w:rFonts w:eastAsia="Arial Unicode MS"/>
          <w:sz w:val="24"/>
          <w:szCs w:val="24"/>
          <w:lang w:val="en-GB"/>
        </w:rPr>
      </w:pPr>
      <w:proofErr w:type="gramStart"/>
      <w:r w:rsidRPr="009E6C59">
        <w:rPr>
          <w:rFonts w:eastAsia="Arial Unicode MS"/>
          <w:sz w:val="24"/>
          <w:szCs w:val="24"/>
          <w:lang w:val="en-GB"/>
        </w:rPr>
        <w:t>o</w:t>
      </w:r>
      <w:proofErr w:type="gramEnd"/>
      <w:r w:rsidR="00F67951" w:rsidRPr="009E6C59">
        <w:rPr>
          <w:rFonts w:eastAsia="Arial Unicode MS"/>
          <w:sz w:val="24"/>
          <w:szCs w:val="24"/>
          <w:lang w:val="en-GB"/>
        </w:rPr>
        <w:tab/>
        <w:t xml:space="preserve">As the drought worsened around 3,500 B.C. and conditions for herders became more </w:t>
      </w:r>
      <w:proofErr w:type="spellStart"/>
      <w:r w:rsidR="00F67951" w:rsidRPr="009E6C59">
        <w:rPr>
          <w:rFonts w:eastAsia="Arial Unicode MS"/>
          <w:sz w:val="24"/>
          <w:szCs w:val="24"/>
          <w:lang w:val="en-GB"/>
        </w:rPr>
        <w:t>favorable</w:t>
      </w:r>
      <w:proofErr w:type="spellEnd"/>
      <w:r w:rsidR="00F67951" w:rsidRPr="009E6C59">
        <w:rPr>
          <w:rFonts w:eastAsia="Arial Unicode MS"/>
          <w:sz w:val="24"/>
          <w:szCs w:val="24"/>
          <w:lang w:val="en-GB"/>
        </w:rPr>
        <w:t xml:space="preserve"> to the south, the Saharan people moved into </w:t>
      </w:r>
      <w:proofErr w:type="spellStart"/>
      <w:r w:rsidR="00F67951" w:rsidRPr="009E6C59">
        <w:rPr>
          <w:rFonts w:eastAsia="Arial Unicode MS"/>
          <w:sz w:val="24"/>
          <w:szCs w:val="24"/>
          <w:lang w:val="en-GB"/>
        </w:rPr>
        <w:t>savanna</w:t>
      </w:r>
      <w:proofErr w:type="spellEnd"/>
      <w:r w:rsidR="00F67951" w:rsidRPr="009E6C59">
        <w:rPr>
          <w:rFonts w:eastAsia="Arial Unicode MS"/>
          <w:sz w:val="24"/>
          <w:szCs w:val="24"/>
          <w:lang w:val="en-GB"/>
        </w:rPr>
        <w:t xml:space="preserve"> regions, where they grew different crops.</w:t>
      </w:r>
    </w:p>
    <w:p w:rsidR="00F67951" w:rsidRPr="009E6C59" w:rsidRDefault="00F67951" w:rsidP="009E6C59">
      <w:pPr>
        <w:ind w:firstLine="480"/>
        <w:rPr>
          <w:rFonts w:eastAsia="Arial Unicode MS"/>
          <w:sz w:val="24"/>
          <w:szCs w:val="24"/>
          <w:lang w:val="en-GB"/>
        </w:rPr>
      </w:pPr>
    </w:p>
    <w:p w:rsidR="00124A1B" w:rsidRPr="009E6C59" w:rsidRDefault="00124A1B" w:rsidP="009E6C59">
      <w:pPr>
        <w:ind w:firstLineChars="0" w:firstLine="0"/>
        <w:rPr>
          <w:rFonts w:eastAsia="Arial Unicode MS"/>
          <w:sz w:val="24"/>
          <w:szCs w:val="24"/>
          <w:lang w:val="en-GB"/>
        </w:rPr>
      </w:pPr>
      <w:bookmarkStart w:id="1" w:name="_GoBack"/>
      <w:bookmarkEnd w:id="1"/>
    </w:p>
    <w:sectPr w:rsidR="00124A1B" w:rsidRPr="009E6C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9FD" w:rsidRDefault="00B309FD" w:rsidP="00F67951">
      <w:pPr>
        <w:ind w:firstLine="420"/>
      </w:pPr>
      <w:r>
        <w:separator/>
      </w:r>
    </w:p>
  </w:endnote>
  <w:endnote w:type="continuationSeparator" w:id="0">
    <w:p w:rsidR="00B309FD" w:rsidRDefault="00B309FD" w:rsidP="00F6795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9FD" w:rsidRDefault="00B309FD" w:rsidP="00F67951">
      <w:pPr>
        <w:ind w:firstLine="420"/>
      </w:pPr>
      <w:r>
        <w:separator/>
      </w:r>
    </w:p>
  </w:footnote>
  <w:footnote w:type="continuationSeparator" w:id="0">
    <w:p w:rsidR="00B309FD" w:rsidRDefault="00B309FD" w:rsidP="00F67951">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281"/>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52F14"/>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3281"/>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E6C59"/>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309FD"/>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67951"/>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51"/>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67951"/>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F67951"/>
  </w:style>
  <w:style w:type="paragraph" w:styleId="Footer">
    <w:name w:val="footer"/>
    <w:basedOn w:val="Normal"/>
    <w:link w:val="FooterChar"/>
    <w:uiPriority w:val="99"/>
    <w:unhideWhenUsed/>
    <w:rsid w:val="00F67951"/>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F67951"/>
  </w:style>
  <w:style w:type="character" w:customStyle="1" w:styleId="SubtitleChar">
    <w:name w:val="Subtitle Char"/>
    <w:link w:val="Subtitle"/>
    <w:uiPriority w:val="11"/>
    <w:rsid w:val="00F67951"/>
    <w:rPr>
      <w:rFonts w:ascii="Cambria" w:hAnsi="Cambria"/>
      <w:b/>
      <w:bCs/>
      <w:kern w:val="28"/>
      <w:sz w:val="32"/>
      <w:szCs w:val="32"/>
    </w:rPr>
  </w:style>
  <w:style w:type="paragraph" w:styleId="Subtitle">
    <w:name w:val="Subtitle"/>
    <w:basedOn w:val="Normal"/>
    <w:next w:val="Normal"/>
    <w:link w:val="SubtitleChar"/>
    <w:uiPriority w:val="11"/>
    <w:qFormat/>
    <w:rsid w:val="00F67951"/>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F67951"/>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51"/>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67951"/>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F67951"/>
  </w:style>
  <w:style w:type="paragraph" w:styleId="Footer">
    <w:name w:val="footer"/>
    <w:basedOn w:val="Normal"/>
    <w:link w:val="FooterChar"/>
    <w:uiPriority w:val="99"/>
    <w:unhideWhenUsed/>
    <w:rsid w:val="00F67951"/>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F67951"/>
  </w:style>
  <w:style w:type="character" w:customStyle="1" w:styleId="SubtitleChar">
    <w:name w:val="Subtitle Char"/>
    <w:link w:val="Subtitle"/>
    <w:uiPriority w:val="11"/>
    <w:rsid w:val="00F67951"/>
    <w:rPr>
      <w:rFonts w:ascii="Cambria" w:hAnsi="Cambria"/>
      <w:b/>
      <w:bCs/>
      <w:kern w:val="28"/>
      <w:sz w:val="32"/>
      <w:szCs w:val="32"/>
    </w:rPr>
  </w:style>
  <w:style w:type="paragraph" w:styleId="Subtitle">
    <w:name w:val="Subtitle"/>
    <w:basedOn w:val="Normal"/>
    <w:next w:val="Normal"/>
    <w:link w:val="SubtitleChar"/>
    <w:uiPriority w:val="11"/>
    <w:qFormat/>
    <w:rsid w:val="00F67951"/>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F67951"/>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2377</Words>
  <Characters>13552</Characters>
  <Application>Microsoft Office Word</Application>
  <DocSecurity>0</DocSecurity>
  <Lines>112</Lines>
  <Paragraphs>31</Paragraphs>
  <ScaleCrop>false</ScaleCrop>
  <Company/>
  <LinksUpToDate>false</LinksUpToDate>
  <CharactersWithSpaces>15898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2014-02-16T06:56:00Z</dcterms:created>
  <dcterms:modified xsi:type="dcterms:W3CDTF">2015-02-07T08:35:00Z</dcterms:modified>
</cp:coreProperties>
</file>