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BBC6" w14:textId="45479DE9" w:rsidR="0099565F" w:rsidRPr="0099565F" w:rsidRDefault="0099565F" w:rsidP="0099565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D858A41" wp14:editId="0BCCA7A2">
            <wp:extent cx="1905000" cy="1905000"/>
            <wp:effectExtent l="0" t="0" r="0" b="0"/>
            <wp:docPr id="1" name="Imagem 1" descr="Aluizio Develop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izio Develop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84CE" w14:textId="77777777" w:rsidR="0099565F" w:rsidRPr="0099565F" w:rsidRDefault="0099565F" w:rsidP="0099565F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Informação sobre tecnologia, dicas, tutoriais, </w:t>
      </w:r>
      <w:proofErr w:type="spellStart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mini-cursos</w:t>
      </w:r>
      <w:proofErr w:type="spellEnd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e muito mais.</w:t>
      </w:r>
    </w:p>
    <w:p w14:paraId="5BE09FA3" w14:textId="77777777" w:rsidR="0099565F" w:rsidRPr="0099565F" w:rsidRDefault="0099565F" w:rsidP="0099565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API </w:t>
      </w:r>
      <w:proofErr w:type="spellStart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Restful</w:t>
      </w:r>
      <w:proofErr w:type="spellEnd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com Node.js, Express, </w:t>
      </w:r>
      <w:proofErr w:type="spellStart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Typescript</w:t>
      </w:r>
      <w:proofErr w:type="spellEnd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, </w:t>
      </w:r>
      <w:proofErr w:type="spellStart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TypeORM</w:t>
      </w:r>
      <w:proofErr w:type="spellEnd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, </w:t>
      </w:r>
      <w:proofErr w:type="spellStart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Postgres</w:t>
      </w:r>
      <w:proofErr w:type="spellEnd"/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, Redis, Docker, ...</w:t>
      </w:r>
    </w:p>
    <w:p w14:paraId="53591105" w14:textId="77777777" w:rsidR="0099565F" w:rsidRPr="0099565F" w:rsidRDefault="0099565F" w:rsidP="009956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Estrutura do Projeto</w:t>
      </w:r>
    </w:p>
    <w:p w14:paraId="1AEEE0BC" w14:textId="77777777" w:rsidR="0099565F" w:rsidRPr="0099565F" w:rsidRDefault="0099565F" w:rsidP="00995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Estrutura de pastas:</w:t>
      </w:r>
    </w:p>
    <w:p w14:paraId="59303FB2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- configurações de bibliotecas externas, como por exemplo, autenticação, upload,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etc.</w:t>
      </w:r>
    </w:p>
    <w:p w14:paraId="2B0880BC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modules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- abrangem as áreas de conhecimento da aplicação, diretamente relacionados com as regras de negócios. A princípio criaremos os seguintes módulos na aplicação: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customers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products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orders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users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.</w:t>
      </w:r>
    </w:p>
    <w:p w14:paraId="003F6373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 - módulos de uso geral compartilhados com mais de um módulo da aplicação, como por exemplo, o arquivo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server.ts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o arquivo principal de rotas, conexão com banco de dados, etc.</w:t>
      </w:r>
    </w:p>
    <w:p w14:paraId="1AD6DA44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services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- estarão dentro de cada módulo da aplicação e serão responsáveis por todas as regras que a aplicação precisa atender, como por exemplo:</w:t>
      </w:r>
    </w:p>
    <w:p w14:paraId="3F8031FB" w14:textId="77777777" w:rsidR="0099565F" w:rsidRPr="0099565F" w:rsidRDefault="0099565F" w:rsidP="009956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 senha deve ser armazenada com criptografia;</w:t>
      </w:r>
    </w:p>
    <w:p w14:paraId="340A32CA" w14:textId="77777777" w:rsidR="0099565F" w:rsidRPr="0099565F" w:rsidRDefault="0099565F" w:rsidP="009956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Não pode haver mais de um produto com o mesmo nome;</w:t>
      </w:r>
    </w:p>
    <w:p w14:paraId="064B499A" w14:textId="77777777" w:rsidR="0099565F" w:rsidRPr="0099565F" w:rsidRDefault="0099565F" w:rsidP="009956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Não pode haver um mesmo </w:t>
      </w:r>
      <w:proofErr w:type="spellStart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sendo usado por mais de um usuário;</w:t>
      </w:r>
    </w:p>
    <w:p w14:paraId="115340BC" w14:textId="77777777" w:rsidR="0099565F" w:rsidRPr="0099565F" w:rsidRDefault="0099565F" w:rsidP="009956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E muitas outras...</w:t>
      </w:r>
    </w:p>
    <w:p w14:paraId="41E73115" w14:textId="77777777" w:rsidR="0099565F" w:rsidRPr="0099565F" w:rsidRDefault="0099565F" w:rsidP="00995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Criando a estrutura de pastas:</w:t>
      </w:r>
    </w:p>
    <w:p w14:paraId="5D52C2BA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mkdir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-p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config</w:t>
      </w:r>
      <w:proofErr w:type="spellEnd"/>
    </w:p>
    <w:p w14:paraId="4B053A14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</w:p>
    <w:p w14:paraId="2291E94F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mkdir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-p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/modules</w:t>
      </w:r>
    </w:p>
    <w:p w14:paraId="52B03F95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</w:p>
    <w:p w14:paraId="4E8426B2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lastRenderedPageBreak/>
        <w:t>mkdir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-p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/http</w:t>
      </w:r>
    </w:p>
    <w:p w14:paraId="3ECD6643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</w:p>
    <w:p w14:paraId="68D8EBE2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mv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server.ts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/http/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server.ts</w:t>
      </w:r>
      <w:proofErr w:type="spellEnd"/>
    </w:p>
    <w:p w14:paraId="64DE2B3F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Ajustar o arquivo </w:t>
      </w:r>
      <w:proofErr w:type="spellStart"/>
      <w:proofErr w:type="gram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package.json</w:t>
      </w:r>
      <w:proofErr w:type="spellEnd"/>
      <w:proofErr w:type="gram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:</w:t>
      </w:r>
    </w:p>
    <w:p w14:paraId="3A2DEA2D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{</w:t>
      </w:r>
    </w:p>
    <w:p w14:paraId="0E7D9578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"scripts": {</w:t>
      </w:r>
    </w:p>
    <w:p w14:paraId="02DBDD43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-node-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inspect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transpile-only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--ignore-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watch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node_modules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/http/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server.ts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</w:t>
      </w:r>
    </w:p>
    <w:p w14:paraId="47C3FD73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4DF01C4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}</w:t>
      </w:r>
    </w:p>
    <w:p w14:paraId="3A5396A4" w14:textId="77777777" w:rsidR="0099565F" w:rsidRPr="0099565F" w:rsidRDefault="0099565F" w:rsidP="0099565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Configurando as importações</w:t>
      </w:r>
    </w:p>
    <w:p w14:paraId="33C6F4A2" w14:textId="77777777" w:rsidR="0099565F" w:rsidRPr="0099565F" w:rsidRDefault="0099565F" w:rsidP="009956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Podemos usar um recurso que facilitará o processo de importação de arquivos em nosso projeto.</w:t>
      </w:r>
    </w:p>
    <w:p w14:paraId="72A3C9A2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Iniciamos configurando o objeto </w:t>
      </w: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paths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do </w:t>
      </w:r>
      <w:proofErr w:type="spellStart"/>
      <w:proofErr w:type="gram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tsconfig.json</w:t>
      </w:r>
      <w:proofErr w:type="spellEnd"/>
      <w:proofErr w:type="gram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que permite criar uma base para cada </w:t>
      </w: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path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a ser buscado no projeto, funcionando de forma similar a um atalho:</w:t>
      </w:r>
    </w:p>
    <w:p w14:paraId="107B4371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"paths": {</w:t>
      </w:r>
    </w:p>
    <w:p w14:paraId="63D6F5A1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"@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/*": ["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/*"],</w:t>
      </w:r>
    </w:p>
    <w:p w14:paraId="489A0871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"@modules/*": ["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/modules/*"],</w:t>
      </w:r>
    </w:p>
    <w:p w14:paraId="5842A08E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 "@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/*": ["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/*"]</w:t>
      </w:r>
    </w:p>
    <w:p w14:paraId="0F1648B2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}</w:t>
      </w:r>
    </w:p>
    <w:p w14:paraId="64EF97B9" w14:textId="77777777" w:rsidR="0099565F" w:rsidRPr="0099565F" w:rsidRDefault="0099565F" w:rsidP="0099565F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Nesta videoaula ficou faltando instalar a biblioteca que irá indicar ao nosso script do </w:t>
      </w:r>
      <w:proofErr w:type="spellStart"/>
      <w:r w:rsidRPr="0099565F"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99565F"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  <w:t>-node-</w:t>
      </w:r>
      <w:proofErr w:type="spellStart"/>
      <w:r w:rsidRPr="0099565F"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como interpretar os atalhos que configuramos iniciando com o </w:t>
      </w:r>
      <w:proofErr w:type="spellStart"/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caracter</w:t>
      </w:r>
      <w:proofErr w:type="spellEnd"/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 </w:t>
      </w:r>
      <w:r w:rsidRPr="0099565F"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  <w:t>@</w:t>
      </w:r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569C83D9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O nome dessa biblioteca é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-paths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e para instalar execute o seguinte comando no terminal (na pasta do projeto):</w:t>
      </w:r>
    </w:p>
    <w:p w14:paraId="4D7B0E66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yarn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-D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-paths</w:t>
      </w:r>
    </w:p>
    <w:p w14:paraId="04E42E7C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Depois de instalar o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-paths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ajustar o script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no arquivo </w:t>
      </w:r>
      <w:proofErr w:type="spellStart"/>
      <w:proofErr w:type="gram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package.json</w:t>
      </w:r>
      <w:proofErr w:type="spellEnd"/>
      <w:proofErr w:type="gram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, incluindo a opção </w:t>
      </w: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-r 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-paths/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register</w:t>
      </w:r>
      <w:proofErr w:type="spellEnd"/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. Deverá ficar assim:</w:t>
      </w:r>
    </w:p>
    <w:p w14:paraId="40D7ECD7" w14:textId="77777777" w:rsidR="0099565F" w:rsidRPr="0099565F" w:rsidRDefault="0099565F" w:rsidP="0099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</w:pP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": "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-node-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 -r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tsconfig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-paths/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register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 --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inspect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 --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transpile-only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--ignore-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watch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node_modules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shared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/http/</w:t>
      </w:r>
      <w:proofErr w:type="spellStart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server.ts</w:t>
      </w:r>
      <w:proofErr w:type="spellEnd"/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"</w:t>
      </w:r>
    </w:p>
    <w:p w14:paraId="36A5CAE0" w14:textId="77777777" w:rsidR="0099565F" w:rsidRPr="0099565F" w:rsidRDefault="0099565F" w:rsidP="0099565F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Observação: o comando acima deve ser incluído como uma linha única do script </w:t>
      </w:r>
      <w:r w:rsidRPr="0099565F"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  <w:t>dev</w:t>
      </w:r>
      <w:r w:rsidRPr="0099565F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164B3E4" w14:textId="77777777" w:rsidR="0099565F" w:rsidRPr="0099565F" w:rsidRDefault="0099565F" w:rsidP="00995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Agora, para importar qualquer arquivo no projeto, inicie o caminho com um dos </w:t>
      </w: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paths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configurados, usando o </w:t>
      </w:r>
      <w:r w:rsidRPr="0099565F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pt-BR"/>
          <w14:ligatures w14:val="none"/>
        </w:rPr>
        <w:t>CTRL+SPACE</w:t>
      </w:r>
      <w:r w:rsidRPr="0099565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 para usar o autocomplete.</w:t>
      </w:r>
    </w:p>
    <w:p w14:paraId="0AEF21EC" w14:textId="77777777" w:rsidR="00997AFA" w:rsidRDefault="00997AFA"/>
    <w:sectPr w:rsidR="00997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210A5"/>
    <w:multiLevelType w:val="multilevel"/>
    <w:tmpl w:val="8CA4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43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5F"/>
    <w:rsid w:val="000275AB"/>
    <w:rsid w:val="0099565F"/>
    <w:rsid w:val="00997AFA"/>
    <w:rsid w:val="00AD1FD7"/>
    <w:rsid w:val="00EB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A836"/>
  <w15:chartTrackingRefBased/>
  <w15:docId w15:val="{4C33CA5F-B12D-40D2-A3E6-FBC43B9E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5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995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565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9565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9565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65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l-ent">
    <w:name w:val="pl-ent"/>
    <w:basedOn w:val="Fontepargpadro"/>
    <w:rsid w:val="0099565F"/>
  </w:style>
  <w:style w:type="character" w:customStyle="1" w:styleId="pl-s">
    <w:name w:val="pl-s"/>
    <w:basedOn w:val="Fontepargpadro"/>
    <w:rsid w:val="0099565F"/>
  </w:style>
  <w:style w:type="character" w:customStyle="1" w:styleId="pl-pds">
    <w:name w:val="pl-pds"/>
    <w:basedOn w:val="Fontepargpadro"/>
    <w:rsid w:val="00995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6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7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8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uiziodeveloper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dos Santos</dc:creator>
  <cp:keywords/>
  <dc:description/>
  <cp:lastModifiedBy>Tiago dos Santos</cp:lastModifiedBy>
  <cp:revision>1</cp:revision>
  <dcterms:created xsi:type="dcterms:W3CDTF">2023-04-17T21:58:00Z</dcterms:created>
  <dcterms:modified xsi:type="dcterms:W3CDTF">2023-04-17T21:59:00Z</dcterms:modified>
</cp:coreProperties>
</file>