
<file path=[Content_Types].xml><?xml version="1.0" encoding="utf-8"?>
<Types xmlns="http://schemas.openxmlformats.org/package/2006/content-types">
  <Default Extension="emf" ContentType="image/x-emf"/>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C532F3" w14:textId="1CA47FF3" w:rsidR="00150BF9" w:rsidRPr="003E4D7D" w:rsidRDefault="00BB47CD" w:rsidP="009D4FFB">
      <w:pPr>
        <w:pStyle w:val="Heading1"/>
        <w:rPr>
          <w:lang w:val="en-US"/>
        </w:rPr>
      </w:pPr>
      <w:bookmarkStart w:id="0" w:name="_Toc163639709"/>
      <w:bookmarkStart w:id="1" w:name="_Toc294080310"/>
      <w:bookmarkStart w:id="2" w:name="_Toc321403533"/>
      <w:bookmarkStart w:id="3" w:name="_Toc355696495"/>
      <w:bookmarkStart w:id="4" w:name="_Toc358302915"/>
      <w:bookmarkStart w:id="5" w:name="_Toc98572674"/>
      <w:bookmarkStart w:id="6" w:name="_Toc99167303"/>
      <w:bookmarkStart w:id="7" w:name="_Toc138500152"/>
      <w:bookmarkStart w:id="8" w:name="_Ref225240437"/>
      <w:bookmarkStart w:id="9" w:name="_Ref225240447"/>
      <w:bookmarkStart w:id="10" w:name="_Toc229901228"/>
      <w:bookmarkStart w:id="11" w:name="_Toc231176871"/>
      <w:bookmarkStart w:id="12" w:name="_Toc231271668"/>
      <w:bookmarkStart w:id="13" w:name="_Toc236202744"/>
      <w:bookmarkStart w:id="14" w:name="_Toc236203295"/>
      <w:bookmarkStart w:id="15" w:name="_Toc237409164"/>
      <w:r>
        <w:rPr>
          <w:lang w:val="en-US"/>
        </w:rPr>
        <w:t>Alarm Line</w:t>
      </w:r>
      <w:bookmarkEnd w:id="0"/>
      <w:r w:rsidR="00150BF9" w:rsidRPr="003E4D7D">
        <w:rPr>
          <w:lang w:val="en-US"/>
        </w:rPr>
        <w:t xml:space="preserve"> </w:t>
      </w:r>
    </w:p>
    <w:p w14:paraId="66828217" w14:textId="212DB33F" w:rsidR="00150BF9" w:rsidRPr="00BB47CD" w:rsidRDefault="003A13BD" w:rsidP="00BB47CD">
      <w:pPr>
        <w:pStyle w:val="BlockText"/>
        <w:rPr>
          <w:noProof/>
          <w:lang w:val="en-US"/>
        </w:rPr>
      </w:pPr>
      <w:r>
        <w:rPr>
          <w:lang w:val="en-US"/>
        </w:rPr>
        <w:t>After</w:t>
      </w:r>
      <w:r w:rsidR="00BB47CD">
        <w:rPr>
          <w:lang w:val="en-US"/>
        </w:rPr>
        <w:t xml:space="preserve"> chapter 3.1.5.2 Use Case: Alarm control </w:t>
      </w:r>
      <w:r w:rsidR="00BD14D8">
        <w:rPr>
          <w:lang w:val="en-US"/>
        </w:rPr>
        <w:t xml:space="preserve">(old alarm line explanation) </w:t>
      </w:r>
    </w:p>
    <w:p w14:paraId="224322B3" w14:textId="259D04AB" w:rsidR="001066FD" w:rsidRPr="003E4D7D" w:rsidRDefault="001066FD" w:rsidP="001066FD">
      <w:pPr>
        <w:pStyle w:val="Heading3"/>
      </w:pPr>
      <w:bookmarkStart w:id="16" w:name="_Toc163639710"/>
      <w:bookmarkEnd w:id="1"/>
      <w:bookmarkEnd w:id="2"/>
      <w:bookmarkEnd w:id="3"/>
      <w:bookmarkEnd w:id="4"/>
      <w:bookmarkEnd w:id="5"/>
      <w:bookmarkEnd w:id="6"/>
      <w:bookmarkEnd w:id="7"/>
      <w:bookmarkEnd w:id="8"/>
      <w:bookmarkEnd w:id="9"/>
      <w:bookmarkEnd w:id="10"/>
      <w:bookmarkEnd w:id="11"/>
      <w:bookmarkEnd w:id="12"/>
      <w:bookmarkEnd w:id="13"/>
      <w:bookmarkEnd w:id="14"/>
      <w:bookmarkEnd w:id="15"/>
      <w:r w:rsidRPr="003E4D7D">
        <w:t>Unified Controls</w:t>
      </w:r>
      <w:bookmarkEnd w:id="16"/>
    </w:p>
    <w:p w14:paraId="2FC8406D" w14:textId="38C1DE53" w:rsidR="001066FD" w:rsidRPr="003E4D7D" w:rsidRDefault="001066FD" w:rsidP="001066FD">
      <w:pPr>
        <w:pStyle w:val="Heading4"/>
        <w:rPr>
          <w:lang w:val="en-US"/>
        </w:rPr>
      </w:pPr>
      <w:bookmarkStart w:id="17" w:name="_Toc163639711"/>
      <w:r w:rsidRPr="003E4D7D">
        <w:rPr>
          <w:lang w:val="en-US"/>
        </w:rPr>
        <w:t xml:space="preserve">Use Case: </w:t>
      </w:r>
      <w:r w:rsidR="00212388">
        <w:rPr>
          <w:lang w:val="en-US"/>
        </w:rPr>
        <w:t>Alarm Line custom solution</w:t>
      </w:r>
      <w:bookmarkEnd w:id="17"/>
    </w:p>
    <w:p w14:paraId="2CBE071D" w14:textId="77777777" w:rsidR="00212388" w:rsidRPr="00254E8A" w:rsidRDefault="00212388" w:rsidP="00212388">
      <w:pPr>
        <w:pStyle w:val="Blocktitle"/>
        <w:rPr>
          <w:lang w:val="en-US"/>
        </w:rPr>
      </w:pPr>
      <w:r w:rsidRPr="00254E8A">
        <w:rPr>
          <w:lang w:val="en-US"/>
        </w:rPr>
        <w:t>Description</w:t>
      </w:r>
    </w:p>
    <w:p w14:paraId="6DC5F8DC" w14:textId="2C268E3E" w:rsidR="009E6511" w:rsidRPr="001D3168" w:rsidRDefault="00212388" w:rsidP="00212388">
      <w:pPr>
        <w:pStyle w:val="BlockText"/>
        <w:rPr>
          <w:color w:val="00BEDC"/>
          <w:u w:val="single"/>
        </w:rPr>
      </w:pPr>
      <w:r w:rsidRPr="00254E8A">
        <w:rPr>
          <w:lang w:val="en-US"/>
        </w:rPr>
        <w:t xml:space="preserve">For accessing alarms in general an alarm view is provided. </w:t>
      </w:r>
      <w:r w:rsidR="009E6511">
        <w:rPr>
          <w:lang w:val="en-US"/>
        </w:rPr>
        <w:t xml:space="preserve">As </w:t>
      </w:r>
      <w:r w:rsidR="00D60061">
        <w:rPr>
          <w:lang w:val="en-US"/>
        </w:rPr>
        <w:t>mentioned before (</w:t>
      </w:r>
      <w:commentRangeStart w:id="18"/>
      <w:r w:rsidR="00D60061">
        <w:rPr>
          <w:lang w:val="en-US"/>
        </w:rPr>
        <w:t>3.1.5.2</w:t>
      </w:r>
      <w:commentRangeEnd w:id="18"/>
      <w:r w:rsidR="00050445">
        <w:rPr>
          <w:rStyle w:val="CommentReference"/>
          <w:rFonts w:ascii="Arial" w:eastAsia="Arial Unicode MS" w:hAnsi="Arial" w:cs="Times New Roman"/>
          <w:lang w:eastAsia="ja-JP"/>
        </w:rPr>
        <w:commentReference w:id="18"/>
      </w:r>
      <w:r w:rsidR="00D60061">
        <w:rPr>
          <w:lang w:val="en-US"/>
        </w:rPr>
        <w:t>)</w:t>
      </w:r>
      <w:r w:rsidR="00050445">
        <w:rPr>
          <w:lang w:val="en-US"/>
        </w:rPr>
        <w:t xml:space="preserve">, </w:t>
      </w:r>
      <w:r w:rsidR="004A6929">
        <w:rPr>
          <w:lang w:val="en-US"/>
        </w:rPr>
        <w:t xml:space="preserve">when it needs to be displayed in a static screen window, i.e. </w:t>
      </w:r>
      <w:r w:rsidR="00D84BFB">
        <w:rPr>
          <w:lang w:val="en-US"/>
        </w:rPr>
        <w:t>the header, the simplified appearance style is a good solution. But</w:t>
      </w:r>
      <w:r w:rsidR="00963F65">
        <w:rPr>
          <w:lang w:val="en-US"/>
        </w:rPr>
        <w:t xml:space="preserve"> this is not recommended if the alarms need to be displayed in a screen that is </w:t>
      </w:r>
      <w:r w:rsidR="00584221">
        <w:rPr>
          <w:lang w:val="en-US"/>
        </w:rPr>
        <w:t>getting reloaded often.</w:t>
      </w:r>
    </w:p>
    <w:p w14:paraId="21A96E9F" w14:textId="77777777" w:rsidR="00212388" w:rsidRPr="00DD2EDB" w:rsidRDefault="00212388" w:rsidP="00212388">
      <w:pPr>
        <w:pStyle w:val="Blocktitle"/>
        <w:rPr>
          <w:lang w:val="en-US"/>
        </w:rPr>
      </w:pPr>
      <w:r w:rsidRPr="00DD2EDB">
        <w:rPr>
          <w:lang w:val="en-US"/>
        </w:rPr>
        <w:t>Solution </w:t>
      </w:r>
    </w:p>
    <w:p w14:paraId="241418D3" w14:textId="5A04CC23" w:rsidR="001066FD" w:rsidRDefault="00212388" w:rsidP="074866B9">
      <w:pPr>
        <w:pStyle w:val="BlockText"/>
        <w:rPr>
          <w:lang w:val="en-US"/>
        </w:rPr>
      </w:pPr>
      <w:r w:rsidRPr="074866B9">
        <w:rPr>
          <w:lang w:val="en-US"/>
        </w:rPr>
        <w:t>Using an Alarm Line to display only the latest triggered alarms</w:t>
      </w:r>
      <w:r w:rsidR="00FB5926" w:rsidRPr="074866B9">
        <w:rPr>
          <w:lang w:val="en-US"/>
        </w:rPr>
        <w:t xml:space="preserve"> (i.e. </w:t>
      </w:r>
      <w:r w:rsidR="003B720B" w:rsidRPr="074866B9">
        <w:rPr>
          <w:lang w:val="en-US"/>
        </w:rPr>
        <w:t>only</w:t>
      </w:r>
      <w:r w:rsidR="00FB5926" w:rsidRPr="074866B9">
        <w:rPr>
          <w:lang w:val="en-US"/>
        </w:rPr>
        <w:t xml:space="preserve"> 3 out of 8.000 pending alarms)</w:t>
      </w:r>
      <w:r w:rsidRPr="074866B9">
        <w:rPr>
          <w:lang w:val="en-US"/>
        </w:rPr>
        <w:t xml:space="preserve"> can be a good solution for </w:t>
      </w:r>
      <w:r w:rsidR="6DAB46A0" w:rsidRPr="074866B9">
        <w:rPr>
          <w:lang w:val="en-US"/>
        </w:rPr>
        <w:t>avoiding</w:t>
      </w:r>
      <w:r w:rsidRPr="074866B9">
        <w:rPr>
          <w:lang w:val="en-US"/>
        </w:rPr>
        <w:t xml:space="preserve"> using an alarm control when you do not need all its functionalities. This is </w:t>
      </w:r>
      <w:r w:rsidR="00A14362" w:rsidRPr="074866B9">
        <w:rPr>
          <w:lang w:val="en-US"/>
        </w:rPr>
        <w:t xml:space="preserve">an </w:t>
      </w:r>
      <w:r w:rsidRPr="074866B9">
        <w:rPr>
          <w:lang w:val="en-US"/>
        </w:rPr>
        <w:t xml:space="preserve">open-source </w:t>
      </w:r>
      <w:r w:rsidR="00FB5926" w:rsidRPr="074866B9">
        <w:rPr>
          <w:lang w:val="en-US"/>
        </w:rPr>
        <w:t xml:space="preserve">scripting </w:t>
      </w:r>
      <w:r w:rsidR="00A14362" w:rsidRPr="074866B9">
        <w:rPr>
          <w:lang w:val="en-US"/>
        </w:rPr>
        <w:t xml:space="preserve">solution </w:t>
      </w:r>
      <w:r w:rsidRPr="074866B9">
        <w:rPr>
          <w:lang w:val="en-US"/>
        </w:rPr>
        <w:t xml:space="preserve">provided free of charge via </w:t>
      </w:r>
      <w:commentRangeStart w:id="19"/>
      <w:proofErr w:type="spellStart"/>
      <w:r w:rsidR="00FB5926" w:rsidRPr="074866B9">
        <w:rPr>
          <w:b/>
          <w:bCs/>
          <w:lang w:val="en-US"/>
        </w:rPr>
        <w:t>Github</w:t>
      </w:r>
      <w:proofErr w:type="spellEnd"/>
      <w:r w:rsidR="00FB5926" w:rsidRPr="074866B9">
        <w:rPr>
          <w:lang w:val="en-US"/>
        </w:rPr>
        <w:t xml:space="preserve"> </w:t>
      </w:r>
      <w:commentRangeEnd w:id="19"/>
      <w:r>
        <w:rPr>
          <w:rStyle w:val="CommentReference"/>
        </w:rPr>
        <w:commentReference w:id="19"/>
      </w:r>
      <w:r w:rsidR="00FB5926" w:rsidRPr="074866B9">
        <w:rPr>
          <w:lang w:val="en-US"/>
        </w:rPr>
        <w:t>and</w:t>
      </w:r>
      <w:r w:rsidRPr="074866B9">
        <w:rPr>
          <w:lang w:val="en-US"/>
        </w:rPr>
        <w:t xml:space="preserve"> is a good option if you only need to display the alarm name, raise time, status and address of the latest alarms. You can implement the Alarm Line custom solution with the following steps</w:t>
      </w:r>
      <w:r w:rsidR="00C16C80" w:rsidRPr="074866B9">
        <w:rPr>
          <w:lang w:val="en-US"/>
        </w:rPr>
        <w:t>:</w:t>
      </w:r>
    </w:p>
    <w:p w14:paraId="797D0CD1" w14:textId="490A2087" w:rsidR="00EB47FF" w:rsidRDefault="00EB47FF" w:rsidP="00EB47FF">
      <w:pPr>
        <w:pStyle w:val="Numberedlist1"/>
        <w:rPr>
          <w:lang w:val="en-US"/>
        </w:rPr>
      </w:pPr>
      <w:r>
        <w:rPr>
          <w:lang w:val="en-US"/>
        </w:rPr>
        <w:t xml:space="preserve">Create a new Global Module in your TIA Portal project and copy the code from </w:t>
      </w:r>
      <w:r>
        <w:rPr>
          <w:b/>
          <w:bCs/>
          <w:lang w:val="en-US"/>
        </w:rPr>
        <w:t>Alarmline</w:t>
      </w:r>
      <w:r w:rsidR="00B95865">
        <w:rPr>
          <w:b/>
          <w:bCs/>
          <w:lang w:val="en-US"/>
        </w:rPr>
        <w:t>_GlobalDefinition</w:t>
      </w:r>
      <w:r>
        <w:rPr>
          <w:b/>
          <w:bCs/>
          <w:lang w:val="en-US"/>
        </w:rPr>
        <w:t>.js</w:t>
      </w:r>
      <w:r w:rsidR="00B95865">
        <w:rPr>
          <w:lang w:val="en-US"/>
        </w:rPr>
        <w:t xml:space="preserve"> to the Global definition area</w:t>
      </w:r>
      <w:r w:rsidR="00625023">
        <w:rPr>
          <w:lang w:val="en-US"/>
        </w:rPr>
        <w:t xml:space="preserve">. </w:t>
      </w:r>
      <w:r w:rsidR="00986790">
        <w:rPr>
          <w:lang w:val="en-US"/>
        </w:rPr>
        <w:t>Here, the Alarm Manager class is defined, and it has several methods and properties</w:t>
      </w:r>
      <w:r w:rsidR="004148F3">
        <w:rPr>
          <w:lang w:val="en-US"/>
        </w:rPr>
        <w:t xml:space="preserve"> (initializes</w:t>
      </w:r>
      <w:r w:rsidR="0065654D">
        <w:rPr>
          <w:lang w:val="en-US"/>
        </w:rPr>
        <w:t xml:space="preserve"> the instance of the Alarm Manager with the given options, starts the alarm subscription, sets the sorting </w:t>
      </w:r>
      <w:proofErr w:type="gramStart"/>
      <w:r w:rsidR="00214407">
        <w:rPr>
          <w:lang w:val="en-US"/>
        </w:rPr>
        <w:t>order</w:t>
      </w:r>
      <w:proofErr w:type="gramEnd"/>
      <w:r w:rsidR="00753B50">
        <w:rPr>
          <w:lang w:val="en-US"/>
        </w:rPr>
        <w:t xml:space="preserve"> </w:t>
      </w:r>
      <w:r w:rsidR="0065654D">
        <w:rPr>
          <w:lang w:val="en-US"/>
        </w:rPr>
        <w:t>and stops the subscription)</w:t>
      </w:r>
    </w:p>
    <w:p w14:paraId="4B1DE94F" w14:textId="55CA82D2" w:rsidR="00815115" w:rsidRPr="00C46239" w:rsidRDefault="00EB47FF" w:rsidP="00C46239">
      <w:pPr>
        <w:pStyle w:val="Numberedlist1"/>
        <w:rPr>
          <w:lang w:val="en-US"/>
        </w:rPr>
      </w:pPr>
      <w:r>
        <w:rPr>
          <w:lang w:val="en-US"/>
        </w:rPr>
        <w:t xml:space="preserve">Add </w:t>
      </w:r>
      <w:r w:rsidR="008A59EA">
        <w:rPr>
          <w:lang w:val="en-US"/>
        </w:rPr>
        <w:t>the new function</w:t>
      </w:r>
      <w:r>
        <w:rPr>
          <w:lang w:val="en-US"/>
        </w:rPr>
        <w:t xml:space="preserve"> “UpdateActiveAlarms” and copy the corresponding code from </w:t>
      </w:r>
      <w:r w:rsidR="00B95865" w:rsidRPr="00B95865">
        <w:rPr>
          <w:b/>
          <w:bCs/>
          <w:lang w:val="en-US"/>
        </w:rPr>
        <w:t>Alarmline_</w:t>
      </w:r>
      <w:r>
        <w:rPr>
          <w:b/>
          <w:bCs/>
          <w:lang w:val="en-US"/>
        </w:rPr>
        <w:t>UpdateActiveAlarms.js</w:t>
      </w:r>
      <w:r w:rsidR="008A59EA">
        <w:rPr>
          <w:lang w:val="en-US"/>
        </w:rPr>
        <w:t>.</w:t>
      </w:r>
      <w:r w:rsidR="00214407">
        <w:rPr>
          <w:lang w:val="en-US"/>
        </w:rPr>
        <w:t xml:space="preserve"> </w:t>
      </w:r>
      <w:r w:rsidR="008A59EA">
        <w:rPr>
          <w:lang w:val="en-US"/>
        </w:rPr>
        <w:t xml:space="preserve">This function </w:t>
      </w:r>
      <w:r w:rsidR="00C46239">
        <w:rPr>
          <w:lang w:val="en-US"/>
        </w:rPr>
        <w:t>will update the alarm tags based on the provided array of alarms. It creates a tag set and updates the values based on the alarms</w:t>
      </w:r>
      <w:r w:rsidR="00827186">
        <w:rPr>
          <w:lang w:val="en-US"/>
        </w:rPr>
        <w:t>.</w:t>
      </w:r>
      <w:r w:rsidR="00A86C14" w:rsidRPr="00C46239">
        <w:rPr>
          <w:lang w:val="en-US"/>
        </w:rPr>
        <w:t xml:space="preserve"> </w:t>
      </w:r>
    </w:p>
    <w:p w14:paraId="1E1B4B79" w14:textId="7B05ADCD" w:rsidR="00B47FCB" w:rsidRDefault="00B47FCB" w:rsidP="00B47FCB">
      <w:pPr>
        <w:pStyle w:val="Numberedlist1"/>
        <w:numPr>
          <w:ilvl w:val="0"/>
          <w:numId w:val="0"/>
        </w:numPr>
        <w:ind w:left="284"/>
        <w:rPr>
          <w:lang w:val="en-US"/>
        </w:rPr>
      </w:pPr>
    </w:p>
    <w:p w14:paraId="5EE0A47C" w14:textId="14E7B2DE" w:rsidR="008210F7" w:rsidRDefault="00DC3002" w:rsidP="008210F7">
      <w:pPr>
        <w:pStyle w:val="Numberedlist1"/>
        <w:numPr>
          <w:ilvl w:val="0"/>
          <w:numId w:val="0"/>
        </w:numPr>
        <w:ind w:left="284"/>
        <w:rPr>
          <w:lang w:val="en-US"/>
        </w:rPr>
      </w:pPr>
      <w:r>
        <w:rPr>
          <w:lang w:val="en-US"/>
        </w:rPr>
        <w:object w:dxaOrig="4808" w:dyaOrig="5380" w14:anchorId="7CE0BD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95pt;height:67.4pt" o:ole="">
            <v:imagedata r:id="rId15" o:title="" croptop="28766f" cropbottom="28558f"/>
          </v:shape>
          <o:OLEObject Type="Embed" ProgID="PowerPoint.Slide.12" ShapeID="_x0000_i1025" DrawAspect="Content" ObjectID="_1774339615" r:id="rId16"/>
        </w:object>
      </w:r>
    </w:p>
    <w:p w14:paraId="57771827" w14:textId="213EC500" w:rsidR="00DB5C6C" w:rsidRDefault="00EB47FF" w:rsidP="00DB5C6C">
      <w:pPr>
        <w:pStyle w:val="Numberedlist1"/>
        <w:rPr>
          <w:lang w:val="en-US"/>
        </w:rPr>
      </w:pPr>
      <w:r>
        <w:rPr>
          <w:lang w:val="en-US"/>
        </w:rPr>
        <w:t xml:space="preserve">Create a new </w:t>
      </w:r>
      <w:r w:rsidR="0016464E">
        <w:rPr>
          <w:lang w:val="en-US"/>
        </w:rPr>
        <w:t>S</w:t>
      </w:r>
      <w:r>
        <w:rPr>
          <w:lang w:val="en-US"/>
        </w:rPr>
        <w:t xml:space="preserve">cheduled task, </w:t>
      </w:r>
      <w:r w:rsidR="009F0F28">
        <w:rPr>
          <w:lang w:val="en-US"/>
        </w:rPr>
        <w:t>i</w:t>
      </w:r>
      <w:r>
        <w:rPr>
          <w:lang w:val="en-US"/>
        </w:rPr>
        <w:t>.</w:t>
      </w:r>
      <w:r w:rsidR="009F0F28">
        <w:rPr>
          <w:lang w:val="en-US"/>
        </w:rPr>
        <w:t>e.</w:t>
      </w:r>
      <w:r>
        <w:rPr>
          <w:lang w:val="en-US"/>
        </w:rPr>
        <w:t xml:space="preserve"> “</w:t>
      </w:r>
      <w:proofErr w:type="spellStart"/>
      <w:r>
        <w:rPr>
          <w:lang w:val="en-US"/>
        </w:rPr>
        <w:t>AlarmUpdate</w:t>
      </w:r>
      <w:proofErr w:type="spellEnd"/>
      <w:r>
        <w:rPr>
          <w:lang w:val="en-US"/>
        </w:rPr>
        <w:t xml:space="preserve">”, and select the </w:t>
      </w:r>
      <w:r w:rsidR="009F0F28">
        <w:rPr>
          <w:lang w:val="en-US"/>
        </w:rPr>
        <w:t xml:space="preserve">tag </w:t>
      </w:r>
      <w:r>
        <w:rPr>
          <w:lang w:val="en-US"/>
        </w:rPr>
        <w:t>“@SystemActivationState” as trigger</w:t>
      </w:r>
      <w:r w:rsidR="007028F5">
        <w:rPr>
          <w:lang w:val="en-US"/>
        </w:rPr>
        <w:t xml:space="preserve">. </w:t>
      </w:r>
      <w:r w:rsidR="00D91A8E">
        <w:rPr>
          <w:lang w:val="en-US"/>
        </w:rPr>
        <w:t>This</w:t>
      </w:r>
      <w:r w:rsidR="00894AEA">
        <w:rPr>
          <w:lang w:val="en-US"/>
        </w:rPr>
        <w:t xml:space="preserve"> task will update the alarms, it starts the alarm subscription based on the system activation state</w:t>
      </w:r>
      <w:r w:rsidR="00F802B6">
        <w:rPr>
          <w:lang w:val="en-US"/>
        </w:rPr>
        <w:t>.</w:t>
      </w:r>
    </w:p>
    <w:p w14:paraId="2CC1244B" w14:textId="77777777" w:rsidR="002F6C55" w:rsidRDefault="002F6C55" w:rsidP="002F6C55">
      <w:pPr>
        <w:pStyle w:val="Numberedlist1"/>
        <w:numPr>
          <w:ilvl w:val="0"/>
          <w:numId w:val="0"/>
        </w:numPr>
        <w:ind w:left="284"/>
        <w:rPr>
          <w:lang w:val="en-US"/>
        </w:rPr>
      </w:pPr>
    </w:p>
    <w:p w14:paraId="7D33817F" w14:textId="19EDD45A" w:rsidR="008A07DE" w:rsidRDefault="00753706" w:rsidP="074866B9">
      <w:pPr>
        <w:pStyle w:val="Numberedlist1"/>
        <w:numPr>
          <w:ilvl w:val="0"/>
          <w:numId w:val="0"/>
        </w:numPr>
        <w:ind w:left="284"/>
        <w:rPr>
          <w:lang w:val="en-US"/>
        </w:rPr>
      </w:pPr>
      <w:r>
        <w:rPr>
          <w:lang w:val="en-US"/>
        </w:rPr>
        <w:object w:dxaOrig="4808" w:dyaOrig="5380" w14:anchorId="44119398">
          <v:shape id="_x0000_i1026" type="#_x0000_t75" style="width:410.1pt;height:157.8pt" o:ole="">
            <v:imagedata r:id="rId17" o:title="" croptop="21750f" cropbottom="21333f"/>
          </v:shape>
          <o:OLEObject Type="Embed" ProgID="PowerPoint.Slide.12" ShapeID="_x0000_i1026" DrawAspect="Content" ObjectID="_1774339616" r:id="rId18"/>
        </w:object>
      </w:r>
    </w:p>
    <w:p w14:paraId="1D1AA0AD" w14:textId="0736FC0F" w:rsidR="002F6C55" w:rsidRPr="00DB5C6C" w:rsidRDefault="002F6C55" w:rsidP="002F6C55">
      <w:pPr>
        <w:pStyle w:val="Numberedlist1"/>
        <w:numPr>
          <w:ilvl w:val="0"/>
          <w:numId w:val="0"/>
        </w:numPr>
        <w:ind w:left="284"/>
        <w:rPr>
          <w:lang w:val="en-US"/>
        </w:rPr>
      </w:pPr>
    </w:p>
    <w:p w14:paraId="514349F1" w14:textId="50C60BE0" w:rsidR="00EB47FF" w:rsidRDefault="00EB47FF" w:rsidP="00EB47FF">
      <w:pPr>
        <w:pStyle w:val="Numberedlist1"/>
        <w:rPr>
          <w:lang w:val="en-US"/>
        </w:rPr>
      </w:pPr>
      <w:r>
        <w:rPr>
          <w:lang w:val="en-US"/>
        </w:rPr>
        <w:t xml:space="preserve">In the Events &gt; Update of the scheduled task, copy the </w:t>
      </w:r>
      <w:r>
        <w:rPr>
          <w:b/>
          <w:bCs/>
          <w:lang w:val="en-US"/>
        </w:rPr>
        <w:t>ScheduledTask</w:t>
      </w:r>
      <w:r w:rsidR="000C32C0">
        <w:rPr>
          <w:b/>
          <w:bCs/>
          <w:lang w:val="en-US"/>
        </w:rPr>
        <w:t>_</w:t>
      </w:r>
      <w:r>
        <w:rPr>
          <w:b/>
          <w:bCs/>
          <w:lang w:val="en-US"/>
        </w:rPr>
        <w:t>Global</w:t>
      </w:r>
      <w:r w:rsidR="000C32C0">
        <w:rPr>
          <w:b/>
          <w:bCs/>
          <w:lang w:val="en-US"/>
        </w:rPr>
        <w:t>Definition</w:t>
      </w:r>
      <w:r>
        <w:rPr>
          <w:b/>
          <w:bCs/>
          <w:lang w:val="en-US"/>
        </w:rPr>
        <w:t>.js</w:t>
      </w:r>
      <w:r>
        <w:rPr>
          <w:lang w:val="en-US"/>
        </w:rPr>
        <w:t xml:space="preserve"> code to the global definition and </w:t>
      </w:r>
      <w:r>
        <w:rPr>
          <w:b/>
          <w:bCs/>
          <w:lang w:val="en-US"/>
        </w:rPr>
        <w:t>ScheduledTask.js</w:t>
      </w:r>
      <w:r>
        <w:rPr>
          <w:lang w:val="en-US"/>
        </w:rPr>
        <w:t xml:space="preserve"> to the event itself</w:t>
      </w:r>
    </w:p>
    <w:p w14:paraId="06AC86C6" w14:textId="78282D15" w:rsidR="00007760" w:rsidRPr="00007760" w:rsidRDefault="00007760" w:rsidP="00007760">
      <w:pPr>
        <w:pStyle w:val="Numberedlist1"/>
        <w:rPr>
          <w:lang w:val="en-US"/>
        </w:rPr>
      </w:pPr>
      <w:r>
        <w:rPr>
          <w:lang w:val="en-US"/>
        </w:rPr>
        <w:t xml:space="preserve">For the visualization of the alarms, you can configure it with basic objects and elements from the toolbox (see </w:t>
      </w:r>
      <w:commentRangeStart w:id="20"/>
      <w:proofErr w:type="spellStart"/>
      <w:r>
        <w:rPr>
          <w:lang w:val="en-US"/>
        </w:rPr>
        <w:t>Demoproject</w:t>
      </w:r>
      <w:commentRangeEnd w:id="20"/>
      <w:proofErr w:type="spellEnd"/>
      <w:r>
        <w:rPr>
          <w:rStyle w:val="CommentReference"/>
          <w:rFonts w:ascii="Arial" w:eastAsia="Arial Unicode MS" w:hAnsi="Arial" w:cs="Times New Roman"/>
          <w:lang w:eastAsia="ja-JP"/>
        </w:rPr>
        <w:commentReference w:id="20"/>
      </w:r>
      <w:r>
        <w:rPr>
          <w:lang w:val="en-US"/>
        </w:rPr>
        <w:t>)</w:t>
      </w:r>
    </w:p>
    <w:p w14:paraId="016ABEEC" w14:textId="55A857E4" w:rsidR="00803097" w:rsidRDefault="00803097" w:rsidP="00EB47FF">
      <w:pPr>
        <w:pStyle w:val="Numberedlist1"/>
        <w:rPr>
          <w:lang w:val="en-US"/>
        </w:rPr>
      </w:pPr>
      <w:r w:rsidRPr="052E760C">
        <w:rPr>
          <w:lang w:val="en-US"/>
        </w:rPr>
        <w:t xml:space="preserve">Create the </w:t>
      </w:r>
      <w:r w:rsidR="00E8080F" w:rsidRPr="052E760C">
        <w:rPr>
          <w:lang w:val="en-US"/>
        </w:rPr>
        <w:t>required</w:t>
      </w:r>
      <w:r w:rsidRPr="052E760C">
        <w:rPr>
          <w:lang w:val="en-US"/>
        </w:rPr>
        <w:t xml:space="preserve"> HMI tags for displaying the </w:t>
      </w:r>
      <w:r w:rsidR="002673CA" w:rsidRPr="052E760C">
        <w:rPr>
          <w:lang w:val="en-US"/>
        </w:rPr>
        <w:t>Alarm Line values and dynamizing properties</w:t>
      </w:r>
      <w:r w:rsidR="00A34F7A" w:rsidRPr="052E760C">
        <w:rPr>
          <w:lang w:val="en-US"/>
        </w:rPr>
        <w:t xml:space="preserve">. </w:t>
      </w:r>
      <w:r w:rsidR="23785F5F" w:rsidRPr="052E760C">
        <w:rPr>
          <w:lang w:val="en-US"/>
        </w:rPr>
        <w:t>The number</w:t>
      </w:r>
      <w:r w:rsidR="00A34F7A" w:rsidRPr="052E760C">
        <w:rPr>
          <w:lang w:val="en-US"/>
        </w:rPr>
        <w:t xml:space="preserve"> of tags needed will </w:t>
      </w:r>
      <w:r w:rsidR="001A075E">
        <w:rPr>
          <w:lang w:val="en-US"/>
        </w:rPr>
        <w:t>vary</w:t>
      </w:r>
      <w:r w:rsidR="00A34F7A" w:rsidRPr="052E760C">
        <w:rPr>
          <w:lang w:val="en-US"/>
        </w:rPr>
        <w:t xml:space="preserve"> depending on </w:t>
      </w:r>
      <w:r w:rsidR="001A075E">
        <w:rPr>
          <w:lang w:val="en-US"/>
        </w:rPr>
        <w:t>the</w:t>
      </w:r>
      <w:r w:rsidR="00E8080F" w:rsidRPr="052E760C">
        <w:rPr>
          <w:lang w:val="en-US"/>
        </w:rPr>
        <w:t xml:space="preserve"> maximum</w:t>
      </w:r>
      <w:r w:rsidR="00D54061">
        <w:rPr>
          <w:lang w:val="en-US"/>
        </w:rPr>
        <w:t xml:space="preserve"> number of</w:t>
      </w:r>
      <w:r w:rsidR="00A34F7A" w:rsidRPr="052E760C">
        <w:rPr>
          <w:lang w:val="en-US"/>
        </w:rPr>
        <w:t xml:space="preserve"> alarms you want to display </w:t>
      </w:r>
      <w:r w:rsidR="00E8080F" w:rsidRPr="052E760C">
        <w:rPr>
          <w:lang w:val="en-US"/>
        </w:rPr>
        <w:t xml:space="preserve">at </w:t>
      </w:r>
      <w:r w:rsidR="00D54061">
        <w:rPr>
          <w:lang w:val="en-US"/>
        </w:rPr>
        <w:t>the same time</w:t>
      </w:r>
      <w:r w:rsidR="00E8080F" w:rsidRPr="052E760C">
        <w:rPr>
          <w:lang w:val="en-US"/>
        </w:rPr>
        <w:t>.</w:t>
      </w:r>
    </w:p>
    <w:p w14:paraId="6A6F7150" w14:textId="77777777" w:rsidR="00AD550E" w:rsidRDefault="00AD550E" w:rsidP="00AD550E">
      <w:pPr>
        <w:pStyle w:val="Numberedlist1"/>
        <w:numPr>
          <w:ilvl w:val="0"/>
          <w:numId w:val="0"/>
        </w:numPr>
        <w:ind w:left="284"/>
        <w:rPr>
          <w:lang w:val="en-US"/>
        </w:rPr>
      </w:pPr>
    </w:p>
    <w:p w14:paraId="00305692" w14:textId="434D1921" w:rsidR="00AD550E" w:rsidRDefault="00A34F7A" w:rsidP="074866B9">
      <w:pPr>
        <w:pStyle w:val="Numberedlist1"/>
        <w:numPr>
          <w:ilvl w:val="0"/>
          <w:numId w:val="0"/>
        </w:numPr>
        <w:ind w:left="284"/>
        <w:rPr>
          <w:lang w:val="en-US"/>
        </w:rPr>
      </w:pPr>
      <w:r>
        <w:rPr>
          <w:lang w:val="en-US"/>
        </w:rPr>
        <w:object w:dxaOrig="4808" w:dyaOrig="5380" w14:anchorId="34C40FE8">
          <v:shape id="_x0000_i1027" type="#_x0000_t75" style="width:259.2pt;height:244.8pt" o:ole="">
            <v:imagedata r:id="rId19" o:title="" croptop="5262f" cropbottom="4909f"/>
          </v:shape>
          <o:OLEObject Type="Embed" ProgID="PowerPoint.Slide.12" ShapeID="_x0000_i1027" DrawAspect="Content" ObjectID="_1774339617" r:id="rId20"/>
        </w:object>
      </w:r>
    </w:p>
    <w:p w14:paraId="1D2A44CD" w14:textId="77777777" w:rsidR="00A9715F" w:rsidRDefault="00A9715F" w:rsidP="00A9715F">
      <w:pPr>
        <w:pStyle w:val="Numberedlist1"/>
        <w:numPr>
          <w:ilvl w:val="0"/>
          <w:numId w:val="0"/>
        </w:numPr>
        <w:ind w:left="284" w:hanging="284"/>
        <w:rPr>
          <w:lang w:val="en-US"/>
        </w:rPr>
      </w:pPr>
    </w:p>
    <w:p w14:paraId="2846973B" w14:textId="2886458C" w:rsidR="00A9715F" w:rsidRDefault="00A9715F" w:rsidP="00A9715F">
      <w:pPr>
        <w:pStyle w:val="Numberedlist1"/>
        <w:numPr>
          <w:ilvl w:val="0"/>
          <w:numId w:val="0"/>
        </w:numPr>
        <w:ind w:left="284" w:hanging="284"/>
        <w:rPr>
          <w:lang w:val="en-US"/>
        </w:rPr>
      </w:pPr>
      <w:r>
        <w:rPr>
          <w:lang w:val="en-US"/>
        </w:rPr>
        <w:t>With this approach,</w:t>
      </w:r>
      <w:r w:rsidR="00E805D6" w:rsidRPr="00E805D6">
        <w:t xml:space="preserve"> </w:t>
      </w:r>
      <w:r w:rsidR="00E805D6" w:rsidRPr="00E805D6">
        <w:rPr>
          <w:lang w:val="en-US"/>
        </w:rPr>
        <w:t>there are some parameters that can be modified to better suit your requirements</w:t>
      </w:r>
      <w:r>
        <w:rPr>
          <w:lang w:val="en-US"/>
        </w:rPr>
        <w:t>:</w:t>
      </w:r>
    </w:p>
    <w:p w14:paraId="364DC19B" w14:textId="1D83B61A" w:rsidR="00181F17" w:rsidRDefault="00181F17" w:rsidP="00043C69">
      <w:pPr>
        <w:pStyle w:val="Bulletedlist1"/>
      </w:pPr>
      <w:r>
        <w:rPr>
          <w:b/>
          <w:bCs/>
        </w:rPr>
        <w:t>Max</w:t>
      </w:r>
      <w:r w:rsidR="008873B0">
        <w:rPr>
          <w:b/>
          <w:bCs/>
        </w:rPr>
        <w:t>.</w:t>
      </w:r>
      <w:r>
        <w:rPr>
          <w:b/>
          <w:bCs/>
        </w:rPr>
        <w:t xml:space="preserve"> number of alarms </w:t>
      </w:r>
      <w:r>
        <w:t>: the maximum number of alarms displayed at once can be modifed</w:t>
      </w:r>
      <w:r w:rsidR="00F80EEA">
        <w:t xml:space="preserve"> in the Global definition of the Alarmline global module, in line 164</w:t>
      </w:r>
      <w:r w:rsidR="00684CBC">
        <w:t>.</w:t>
      </w:r>
      <w:r w:rsidR="00395D2A">
        <w:t xml:space="preserve"> Take into consideration that, if more alarms are to be displayed, more HMI tags and bas</w:t>
      </w:r>
      <w:r w:rsidR="00DF26E7">
        <w:t>ic elements are needed for displaying them.</w:t>
      </w:r>
    </w:p>
    <w:p w14:paraId="55E299AB" w14:textId="77777777" w:rsidR="00F80EEA" w:rsidRDefault="00F80EEA" w:rsidP="00F80EEA">
      <w:pPr>
        <w:pStyle w:val="Bulletedlist1"/>
        <w:numPr>
          <w:ilvl w:val="0"/>
          <w:numId w:val="0"/>
        </w:numPr>
        <w:ind w:left="284"/>
      </w:pPr>
    </w:p>
    <w:p w14:paraId="61FCBA46" w14:textId="342DBC15" w:rsidR="002E16C1" w:rsidRDefault="00684CBC" w:rsidP="002E16C1">
      <w:pPr>
        <w:pStyle w:val="Bulletedlist1"/>
        <w:numPr>
          <w:ilvl w:val="0"/>
          <w:numId w:val="0"/>
        </w:numPr>
        <w:ind w:left="284"/>
      </w:pPr>
      <w:r>
        <w:object w:dxaOrig="4808" w:dyaOrig="5380" w14:anchorId="1824E0A7">
          <v:shape id="_x0000_i1028" type="#_x0000_t75" style="width:389.4pt;height:207.35pt" o:ole="">
            <v:imagedata r:id="rId21" o:title="" croptop="17608f" cropbottom="16841f"/>
          </v:shape>
          <o:OLEObject Type="Embed" ProgID="PowerPoint.Slide.12" ShapeID="_x0000_i1028" DrawAspect="Content" ObjectID="_1774339618" r:id="rId22"/>
        </w:object>
      </w:r>
    </w:p>
    <w:p w14:paraId="43AA6E68" w14:textId="77777777" w:rsidR="002E16C1" w:rsidRPr="00181F17" w:rsidRDefault="002E16C1" w:rsidP="00F80EEA">
      <w:pPr>
        <w:pStyle w:val="Bulletedlist1"/>
        <w:numPr>
          <w:ilvl w:val="0"/>
          <w:numId w:val="0"/>
        </w:numPr>
        <w:ind w:left="284"/>
      </w:pPr>
    </w:p>
    <w:p w14:paraId="28F9AD41" w14:textId="25AE99C4" w:rsidR="00A9715F" w:rsidRPr="00043C69" w:rsidRDefault="00043C69" w:rsidP="00043C69">
      <w:pPr>
        <w:pStyle w:val="Bulletedlist1"/>
      </w:pPr>
      <w:r w:rsidRPr="009F0F28">
        <w:rPr>
          <w:b/>
          <w:bCs/>
        </w:rPr>
        <w:t>Alarm language</w:t>
      </w:r>
      <w:r>
        <w:t xml:space="preserve">: in the scheduled task </w:t>
      </w:r>
      <w:r w:rsidR="007146CB">
        <w:t xml:space="preserve">event </w:t>
      </w:r>
      <w:r>
        <w:t>code, the language used for the alarms can be set by changing the value (decimal language ID) in line 7. In this example,</w:t>
      </w:r>
      <w:r w:rsidR="007F39F1">
        <w:t xml:space="preserve"> </w:t>
      </w:r>
      <w:r w:rsidR="007F39F1">
        <w:rPr>
          <w:lang w:val="en-US"/>
        </w:rPr>
        <w:t>“</w:t>
      </w:r>
      <w:r>
        <w:t>1033</w:t>
      </w:r>
      <w:r w:rsidR="007F39F1">
        <w:rPr>
          <w:lang w:val="en-US"/>
        </w:rPr>
        <w:t>“</w:t>
      </w:r>
      <w:r>
        <w:t xml:space="preserve"> refers to English</w:t>
      </w:r>
      <w:r w:rsidR="007F39F1">
        <w:t xml:space="preserve"> (</w:t>
      </w:r>
      <w:r>
        <w:t xml:space="preserve">here you can find </w:t>
      </w:r>
      <w:hyperlink r:id="rId23" w:history="1">
        <w:r>
          <w:rPr>
            <w:rStyle w:val="Hyperlink"/>
            <w:lang w:val="en-US"/>
          </w:rPr>
          <w:t>further language IDs</w:t>
        </w:r>
      </w:hyperlink>
      <w:r w:rsidR="004D11C7">
        <w:rPr>
          <w:lang w:val="en-US"/>
        </w:rPr>
        <w:t>).</w:t>
      </w:r>
      <w:r>
        <w:rPr>
          <w:lang w:val="en-US"/>
        </w:rPr>
        <w:t xml:space="preserve"> You can also use the value “127”, which is the default languege configured in your HMI.</w:t>
      </w:r>
    </w:p>
    <w:p w14:paraId="32700216" w14:textId="065092A4" w:rsidR="009D4FFB" w:rsidRPr="00C41358" w:rsidRDefault="00753706" w:rsidP="00C41358">
      <w:pPr>
        <w:pStyle w:val="Bulletedlist1"/>
        <w:numPr>
          <w:ilvl w:val="0"/>
          <w:numId w:val="0"/>
        </w:numPr>
        <w:ind w:left="284"/>
      </w:pPr>
      <w:r>
        <w:object w:dxaOrig="4808" w:dyaOrig="5380" w14:anchorId="22F7D351">
          <v:shape id="_x0000_i1029" type="#_x0000_t75" style="width:426.8pt;height:273.6pt" o:ole="">
            <v:imagedata r:id="rId24" o:title="" croptop="14173f" cropbottom="13826f"/>
          </v:shape>
          <o:OLEObject Type="Embed" ProgID="PowerPoint.Slide.12" ShapeID="_x0000_i1029" DrawAspect="Content" ObjectID="_1774339619" r:id="rId25"/>
        </w:object>
      </w:r>
    </w:p>
    <w:p w14:paraId="6016E2D8" w14:textId="3E34A876" w:rsidR="00C41358" w:rsidRDefault="002216D9" w:rsidP="004076B3">
      <w:pPr>
        <w:pStyle w:val="Bulletedlist1"/>
      </w:pPr>
      <w:r w:rsidRPr="009F0F28">
        <w:rPr>
          <w:b/>
          <w:bCs/>
        </w:rPr>
        <w:t>Alarm filter</w:t>
      </w:r>
      <w:r w:rsidR="00336733">
        <w:t> : in the global definition of the scheduled task,the filter for the alarms is configured. This can also be modified so that it fits your needs.</w:t>
      </w:r>
    </w:p>
    <w:p w14:paraId="34064F99" w14:textId="31983192" w:rsidR="004076B3" w:rsidRDefault="004076B3" w:rsidP="002E16C1">
      <w:pPr>
        <w:pStyle w:val="Bulletedlist1"/>
        <w:numPr>
          <w:ilvl w:val="0"/>
          <w:numId w:val="0"/>
        </w:numPr>
        <w:tabs>
          <w:tab w:val="left" w:pos="1567"/>
        </w:tabs>
        <w:ind w:left="284"/>
      </w:pPr>
    </w:p>
    <w:p w14:paraId="6D78E4C0" w14:textId="1BC07C14" w:rsidR="00B85B60" w:rsidRDefault="004C60F0" w:rsidP="007E23F4">
      <w:pPr>
        <w:pStyle w:val="Bulletedlist1"/>
      </w:pPr>
      <w:r w:rsidRPr="00FD2F76">
        <w:rPr>
          <w:b/>
          <w:bCs/>
        </w:rPr>
        <w:t>Update interval</w:t>
      </w:r>
      <w:r w:rsidR="00861507">
        <w:rPr>
          <w:b/>
          <w:bCs/>
        </w:rPr>
        <w:t xml:space="preserve"> </w:t>
      </w:r>
      <w:r w:rsidR="00861507">
        <w:t>(optional)</w:t>
      </w:r>
      <w:r w:rsidR="000648BA">
        <w:t>:</w:t>
      </w:r>
      <w:r w:rsidR="00325C94">
        <w:t xml:space="preserve"> in the </w:t>
      </w:r>
      <w:r w:rsidR="007E43AC">
        <w:t>S</w:t>
      </w:r>
      <w:r w:rsidR="00325C94">
        <w:t xml:space="preserve">cheduled task </w:t>
      </w:r>
      <w:r w:rsidR="007E43AC">
        <w:t>E</w:t>
      </w:r>
      <w:r w:rsidR="00325C94">
        <w:t>vent cod</w:t>
      </w:r>
      <w:r w:rsidR="00894665">
        <w:t>e</w:t>
      </w:r>
      <w:r w:rsidR="00325C94">
        <w:t xml:space="preserve">, you can </w:t>
      </w:r>
      <w:r w:rsidR="00861507">
        <w:t xml:space="preserve">add the parameter </w:t>
      </w:r>
      <w:r w:rsidR="00861507">
        <w:rPr>
          <w:lang w:val="en-US"/>
        </w:rPr>
        <w:t>“delayInMilliseconds”</w:t>
      </w:r>
      <w:r w:rsidR="00861507">
        <w:t xml:space="preserve"> </w:t>
      </w:r>
      <w:r w:rsidR="0080229F">
        <w:t xml:space="preserve"> to the Alarm Manager() call</w:t>
      </w:r>
      <w:r w:rsidR="00922D53">
        <w:t xml:space="preserve">. </w:t>
      </w:r>
      <w:r w:rsidR="007A574A">
        <w:t xml:space="preserve">The </w:t>
      </w:r>
      <w:r w:rsidR="00273518">
        <w:t>suggested</w:t>
      </w:r>
      <w:r w:rsidR="007A574A">
        <w:t xml:space="preserve"> time is </w:t>
      </w:r>
      <w:r w:rsidR="00560223">
        <w:t>250m</w:t>
      </w:r>
      <w:r w:rsidR="000D6A47">
        <w:t xml:space="preserve">s or </w:t>
      </w:r>
      <w:r w:rsidR="00F413CF">
        <w:t>more,</w:t>
      </w:r>
      <w:r w:rsidR="00273518">
        <w:t xml:space="preserve"> </w:t>
      </w:r>
      <w:r w:rsidR="0080229F">
        <w:t>since</w:t>
      </w:r>
      <w:r w:rsidR="00273518">
        <w:t xml:space="preserve"> </w:t>
      </w:r>
      <w:r w:rsidR="00017D16">
        <w:t>below this value</w:t>
      </w:r>
      <w:r w:rsidR="001F554B">
        <w:t xml:space="preserve"> there is no real benefit</w:t>
      </w:r>
      <w:r w:rsidR="00560223">
        <w:t>. Notice that</w:t>
      </w:r>
      <w:r w:rsidR="000D5AC5">
        <w:t xml:space="preserve">, </w:t>
      </w:r>
      <w:r w:rsidR="009C3F7E">
        <w:t>when setting it to a higher number, it does not mean that</w:t>
      </w:r>
      <w:r w:rsidR="008A30F1">
        <w:t xml:space="preserve"> you will not be updated in time.</w:t>
      </w:r>
      <w:r w:rsidR="009C3F7E">
        <w:t xml:space="preserve"> </w:t>
      </w:r>
      <w:r w:rsidR="00922D53">
        <w:t>This paramater works as follows</w:t>
      </w:r>
      <w:r w:rsidR="008A30F1">
        <w:t xml:space="preserve">: </w:t>
      </w:r>
      <w:r w:rsidR="009C367E">
        <w:t xml:space="preserve">imagine that we have set </w:t>
      </w:r>
      <w:r w:rsidR="00C00B1E">
        <w:t>10.</w:t>
      </w:r>
      <w:r w:rsidR="009C367E">
        <w:t>000ms as delay</w:t>
      </w:r>
      <w:r w:rsidR="00C00B1E">
        <w:t xml:space="preserve">, </w:t>
      </w:r>
      <w:r w:rsidR="00A678E1">
        <w:t>whenever there is a new alarm raised</w:t>
      </w:r>
      <w:r w:rsidR="00C00B1E">
        <w:t xml:space="preserve"> </w:t>
      </w:r>
      <w:r w:rsidR="00AB31B1">
        <w:t>it will be sent directly</w:t>
      </w:r>
      <w:r w:rsidR="000D5AC5">
        <w:t>, as soon as possible, to the visualization</w:t>
      </w:r>
      <w:r w:rsidR="00C655CE">
        <w:t xml:space="preserve">. </w:t>
      </w:r>
      <w:r w:rsidR="00526608">
        <w:t>I</w:t>
      </w:r>
      <w:r w:rsidR="00C655CE">
        <w:t xml:space="preserve">f after </w:t>
      </w:r>
      <w:r w:rsidR="00C00B1E">
        <w:t xml:space="preserve">2s another alarm is coming, </w:t>
      </w:r>
      <w:r w:rsidR="000D17CE">
        <w:t xml:space="preserve">it will not be sent to the visualization directly, but it will be visible </w:t>
      </w:r>
      <w:r w:rsidR="007269AD">
        <w:t>after 8s (10s delay – 2s = 8s)</w:t>
      </w:r>
      <w:r w:rsidR="00FD2F76">
        <w:t>. This will allow us to see the alarms in time and also prevent overflowing of the system.</w:t>
      </w:r>
      <w:r w:rsidR="00F459CA">
        <w:t xml:space="preserve"> </w:t>
      </w:r>
      <w:r w:rsidR="00B85B60">
        <w:t>This is an optional parameter, so you can choose the delay you prefer or not use it at all.</w:t>
      </w:r>
    </w:p>
    <w:p w14:paraId="181D50B4" w14:textId="61BB7035" w:rsidR="009D4FFB" w:rsidRDefault="009D4FFB" w:rsidP="00F64329">
      <w:pPr>
        <w:pStyle w:val="BlockText"/>
        <w:rPr>
          <w:lang w:val="en-US"/>
        </w:rPr>
      </w:pPr>
    </w:p>
    <w:p w14:paraId="010BEF99" w14:textId="3A693108" w:rsidR="00970AC2" w:rsidRPr="003E4D7D" w:rsidRDefault="00753706" w:rsidP="074866B9">
      <w:pPr>
        <w:pStyle w:val="BlockText"/>
        <w:rPr>
          <w:lang w:val="en-US"/>
        </w:rPr>
      </w:pPr>
      <w:r>
        <w:rPr>
          <w:lang w:val="en-US"/>
        </w:rPr>
        <w:object w:dxaOrig="4808" w:dyaOrig="5380" w14:anchorId="5CC17C84">
          <v:shape id="_x0000_i1030" type="#_x0000_t75" style="width:6in;height:289.75pt" o:ole="">
            <v:imagedata r:id="rId26" o:title="" croptop="13473f" cropbottom="12839f"/>
          </v:shape>
          <o:OLEObject Type="Embed" ProgID="PowerPoint.Slide.12" ShapeID="_x0000_i1030" DrawAspect="Content" ObjectID="_1774339620" r:id="rId27"/>
        </w:object>
      </w:r>
    </w:p>
    <w:p w14:paraId="5AE8B555" w14:textId="77777777" w:rsidR="00BE1C8B" w:rsidRPr="003E4D7D" w:rsidRDefault="00BE1C8B" w:rsidP="00953A7A">
      <w:pPr>
        <w:pStyle w:val="BlockText"/>
        <w:rPr>
          <w:lang w:val="en-US"/>
        </w:rPr>
      </w:pPr>
    </w:p>
    <w:sectPr w:rsidR="00BE1C8B" w:rsidRPr="003E4D7D" w:rsidSect="003607EB">
      <w:headerReference w:type="even" r:id="rId28"/>
      <w:headerReference w:type="default" r:id="rId29"/>
      <w:footerReference w:type="even" r:id="rId30"/>
      <w:footerReference w:type="default" r:id="rId31"/>
      <w:headerReference w:type="first" r:id="rId32"/>
      <w:footerReference w:type="first" r:id="rId33"/>
      <w:type w:val="continuous"/>
      <w:pgSz w:w="11906" w:h="16838" w:code="9"/>
      <w:pgMar w:top="851" w:right="851" w:bottom="1134" w:left="1418" w:header="567" w:footer="737"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8" w:author="Moreno Gracia, Paula (DI FA S SUP DWS)" w:date="2024-04-11T10:58:00Z" w:initials="PM">
    <w:p w14:paraId="71633E4A" w14:textId="77777777" w:rsidR="00050445" w:rsidRDefault="00050445" w:rsidP="00050445">
      <w:pPr>
        <w:pStyle w:val="CommentText"/>
      </w:pPr>
      <w:r>
        <w:rPr>
          <w:rStyle w:val="CommentReference"/>
        </w:rPr>
        <w:annotationRef/>
      </w:r>
      <w:r>
        <w:t>Link to previous chapter 3.1.5.2. Use Case: Alarm Control</w:t>
      </w:r>
    </w:p>
  </w:comment>
  <w:comment w:id="19" w:author="Moreno Gracia, Paula (DI FA S SUP DWS)" w:date="2024-04-10T15:02:00Z" w:initials="MGP(FSSD">
    <w:p w14:paraId="65D8CA6D" w14:textId="52DDD15C" w:rsidR="00B11DED" w:rsidRDefault="00B11DED" w:rsidP="00B11DED">
      <w:pPr>
        <w:pStyle w:val="CommentText"/>
      </w:pPr>
      <w:r>
        <w:rPr>
          <w:rStyle w:val="CommentReference"/>
        </w:rPr>
        <w:annotationRef/>
      </w:r>
      <w:r>
        <w:t>Link to Github once uploaded</w:t>
      </w:r>
    </w:p>
  </w:comment>
  <w:comment w:id="20" w:author="Moreno Gracia, Paula (DI FA S SUP DWS)" w:date="2024-04-10T15:20:00Z" w:initials="MGP(FSSD">
    <w:p w14:paraId="401DF9F6" w14:textId="77777777" w:rsidR="00007760" w:rsidRDefault="00007760" w:rsidP="00007760">
      <w:pPr>
        <w:pStyle w:val="CommentText"/>
      </w:pPr>
      <w:r>
        <w:rPr>
          <w:rStyle w:val="CommentReference"/>
        </w:rPr>
        <w:annotationRef/>
      </w:r>
      <w:r>
        <w:t>Link to project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1633E4A" w15:done="0"/>
  <w15:commentEx w15:paraId="65D8CA6D" w15:done="0"/>
  <w15:commentEx w15:paraId="401DF9F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A793B7A" w16cex:dateUtc="2024-04-11T08:58:00Z"/>
  <w16cex:commentExtensible w16cex:durableId="3415D240" w16cex:dateUtc="2024-04-10T13:02:00Z"/>
  <w16cex:commentExtensible w16cex:durableId="6851E0E0" w16cex:dateUtc="2024-04-10T13: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1633E4A" w16cid:durableId="2A793B7A"/>
  <w16cid:commentId w16cid:paraId="65D8CA6D" w16cid:durableId="3415D240"/>
  <w16cid:commentId w16cid:paraId="401DF9F6" w16cid:durableId="6851E0E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EE3CC2" w14:textId="77777777" w:rsidR="003607EB" w:rsidRDefault="003607EB" w:rsidP="00DD48FB">
      <w:r>
        <w:separator/>
      </w:r>
    </w:p>
  </w:endnote>
  <w:endnote w:type="continuationSeparator" w:id="0">
    <w:p w14:paraId="19E7B15F" w14:textId="77777777" w:rsidR="003607EB" w:rsidRDefault="003607EB" w:rsidP="00DD48FB">
      <w:r>
        <w:continuationSeparator/>
      </w:r>
    </w:p>
  </w:endnote>
  <w:endnote w:type="continuationNotice" w:id="1">
    <w:p w14:paraId="6A95FED8" w14:textId="77777777" w:rsidR="003607EB" w:rsidRDefault="003607E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iemens Sans">
    <w:panose1 w:val="00000000000000000000"/>
    <w:charset w:val="00"/>
    <w:family w:val="auto"/>
    <w:pitch w:val="variable"/>
    <w:sig w:usb0="A00002FF" w:usb1="0000207B" w:usb2="00000000" w:usb3="00000000" w:csb0="0000019F" w:csb1="00000000"/>
  </w:font>
  <w:font w:name="Centennial 45 Light">
    <w:altName w:val="Trebuchet MS"/>
    <w:charset w:val="00"/>
    <w:family w:val="auto"/>
    <w:pitch w:val="variable"/>
    <w:sig w:usb0="80000027" w:usb1="00000000" w:usb2="00000000" w:usb3="00000000" w:csb0="00000001" w:csb1="00000000"/>
  </w:font>
  <w:font w:name="Siemens Sans Global">
    <w:panose1 w:val="00000000000000000000"/>
    <w:charset w:val="80"/>
    <w:family w:val="auto"/>
    <w:pitch w:val="variable"/>
    <w:sig w:usb0="A580AEAF" w:usb1="99DFFFFF" w:usb2="0000001A" w:usb3="00000000" w:csb0="003F01FF" w:csb1="00000000"/>
  </w:font>
  <w:font w:name="Siemens Sans Black">
    <w:altName w:val="Calibri"/>
    <w:panose1 w:val="00000000000000000000"/>
    <w:charset w:val="00"/>
    <w:family w:val="auto"/>
    <w:pitch w:val="variable"/>
    <w:sig w:usb0="A00002FF" w:usb1="0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0B0B1" w14:textId="77777777" w:rsidR="003B720B" w:rsidRDefault="003B72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0D3BD" w14:textId="77777777" w:rsidR="003B720B" w:rsidRDefault="003B720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ED9FC" w14:textId="77777777" w:rsidR="003B720B" w:rsidRDefault="003B72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3CEB29" w14:textId="77777777" w:rsidR="003607EB" w:rsidRDefault="003607EB" w:rsidP="00DD48FB">
      <w:r>
        <w:separator/>
      </w:r>
    </w:p>
  </w:footnote>
  <w:footnote w:type="continuationSeparator" w:id="0">
    <w:p w14:paraId="593E82A0" w14:textId="77777777" w:rsidR="003607EB" w:rsidRDefault="003607EB" w:rsidP="00DD48FB">
      <w:r>
        <w:continuationSeparator/>
      </w:r>
    </w:p>
  </w:footnote>
  <w:footnote w:type="continuationNotice" w:id="1">
    <w:p w14:paraId="298FF940" w14:textId="77777777" w:rsidR="003607EB" w:rsidRDefault="003607EB">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C7B44" w14:textId="77777777" w:rsidR="003B720B" w:rsidRDefault="003B720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E7B69" w14:textId="157EBDDB" w:rsidR="001945C0" w:rsidRDefault="00DF26E7" w:rsidP="00A321B2">
    <w:pPr>
      <w:pStyle w:val="Header"/>
      <w:tabs>
        <w:tab w:val="clear" w:pos="4536"/>
        <w:tab w:val="clear" w:pos="9072"/>
        <w:tab w:val="right" w:pos="9356"/>
      </w:tabs>
      <w:ind w:right="281"/>
      <w:rPr>
        <w:noProof/>
      </w:rPr>
    </w:pPr>
    <w:r>
      <w:fldChar w:fldCharType="begin"/>
    </w:r>
    <w:r>
      <w:instrText xml:space="preserve"> STYLEREF "Überschrift 1;Headline 1" \* MERGEFORMAT </w:instrText>
    </w:r>
    <w:r>
      <w:fldChar w:fldCharType="separate"/>
    </w:r>
    <w:r w:rsidR="000C32C0">
      <w:rPr>
        <w:b/>
        <w:bCs/>
        <w:noProof/>
        <w:lang w:val="en-US"/>
      </w:rPr>
      <w:t>Error! Use the Home tab to apply Überschrift 1;Headline 1 to the text that you want to appear here.</w:t>
    </w:r>
    <w:r>
      <w:rPr>
        <w:noProof/>
      </w:rPr>
      <w:fldChar w:fldCharType="end"/>
    </w:r>
  </w:p>
  <w:p w14:paraId="7A77E69D" w14:textId="77777777" w:rsidR="00D04F8D" w:rsidRPr="00973181" w:rsidRDefault="00D04F8D" w:rsidP="00A321B2">
    <w:pPr>
      <w:pStyle w:val="Header"/>
      <w:tabs>
        <w:tab w:val="clear" w:pos="4536"/>
        <w:tab w:val="clear" w:pos="9072"/>
        <w:tab w:val="right" w:pos="9356"/>
      </w:tabs>
      <w:ind w:right="281"/>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6B215" w14:textId="7DDEA3F4" w:rsidR="001945C0" w:rsidRDefault="001945C0" w:rsidP="003B720B">
    <w:pPr>
      <w:pStyle w:val="Header"/>
      <w:tabs>
        <w:tab w:val="clear" w:pos="9072"/>
        <w:tab w:val="right" w:pos="9356"/>
      </w:tabs>
      <w:ind w:right="281"/>
      <w:jc w:val="center"/>
      <w:rPr>
        <w:noProof/>
      </w:rPr>
    </w:pPr>
  </w:p>
  <w:p w14:paraId="44AA0783" w14:textId="77777777" w:rsidR="00D04F8D" w:rsidRPr="00791DDC" w:rsidRDefault="00D04F8D" w:rsidP="00906342">
    <w:pPr>
      <w:pStyle w:val="Header"/>
      <w:tabs>
        <w:tab w:val="clear" w:pos="9072"/>
        <w:tab w:val="right" w:pos="9356"/>
      </w:tabs>
      <w:ind w:right="28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D28382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A7EC70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E263A6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E4EEB4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BC0F79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00E4C7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D2E7C2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DC0395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972D31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C1EB15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C07AA9"/>
    <w:multiLevelType w:val="hybridMultilevel"/>
    <w:tmpl w:val="0AF24E78"/>
    <w:lvl w:ilvl="0" w:tplc="B72C9EF6">
      <w:start w:val="1"/>
      <w:numFmt w:val="bullet"/>
      <w:pStyle w:val="TableBullet1"/>
      <w:lvlText w:val=""/>
      <w:lvlJc w:val="left"/>
      <w:pPr>
        <w:tabs>
          <w:tab w:val="num" w:pos="360"/>
        </w:tabs>
        <w:ind w:left="36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4AB4497"/>
    <w:multiLevelType w:val="multilevel"/>
    <w:tmpl w:val="F9B06C3C"/>
    <w:lvl w:ilvl="0">
      <w:start w:val="1"/>
      <w:numFmt w:val="decimal"/>
      <w:lvlText w:val="%1"/>
      <w:lvlJc w:val="left"/>
      <w:pPr>
        <w:tabs>
          <w:tab w:val="num" w:pos="1134"/>
        </w:tabs>
        <w:ind w:left="1134" w:hanging="1134"/>
      </w:pPr>
      <w:rPr>
        <w:rFonts w:hint="default"/>
      </w:rPr>
    </w:lvl>
    <w:lvl w:ilvl="1">
      <w:start w:val="1"/>
      <w:numFmt w:val="decimal"/>
      <w:lvlText w:val="%1.%2"/>
      <w:lvlJc w:val="left"/>
      <w:pPr>
        <w:tabs>
          <w:tab w:val="num" w:pos="1134"/>
        </w:tabs>
        <w:ind w:left="1134" w:hanging="1134"/>
      </w:pPr>
      <w:rPr>
        <w:rFonts w:hint="default"/>
      </w:rPr>
    </w:lvl>
    <w:lvl w:ilvl="2">
      <w:start w:val="1"/>
      <w:numFmt w:val="decimal"/>
      <w:lvlText w:val="%1.%2.%3"/>
      <w:lvlJc w:val="left"/>
      <w:pPr>
        <w:tabs>
          <w:tab w:val="num" w:pos="1134"/>
        </w:tabs>
        <w:ind w:left="1134" w:hanging="1134"/>
      </w:pPr>
      <w:rPr>
        <w:rFonts w:hint="default"/>
      </w:rPr>
    </w:lvl>
    <w:lvl w:ilvl="3">
      <w:start w:val="1"/>
      <w:numFmt w:val="decimal"/>
      <w:lvlText w:val="%1.%2.%3.%4"/>
      <w:lvlJc w:val="left"/>
      <w:pPr>
        <w:tabs>
          <w:tab w:val="num" w:pos="1134"/>
        </w:tabs>
        <w:ind w:left="1134" w:hanging="1134"/>
      </w:pPr>
      <w:rPr>
        <w:rFonts w:hint="default"/>
      </w:rPr>
    </w:lvl>
    <w:lvl w:ilvl="4">
      <w:start w:val="1"/>
      <w:numFmt w:val="decimal"/>
      <w:lvlText w:val="%1.%2.%3.%4.%5"/>
      <w:lvlJc w:val="left"/>
      <w:pPr>
        <w:tabs>
          <w:tab w:val="num" w:pos="1134"/>
        </w:tabs>
        <w:ind w:left="1134" w:hanging="1134"/>
      </w:pPr>
      <w:rPr>
        <w:rFonts w:hint="default"/>
      </w:rPr>
    </w:lvl>
    <w:lvl w:ilvl="5">
      <w:start w:val="1"/>
      <w:numFmt w:val="decimal"/>
      <w:lvlText w:val="%1.%2.%3.%4.%5.%6"/>
      <w:lvlJc w:val="left"/>
      <w:pPr>
        <w:tabs>
          <w:tab w:val="num" w:pos="1134"/>
        </w:tabs>
        <w:ind w:left="1134" w:hanging="1134"/>
      </w:pPr>
      <w:rPr>
        <w:rFonts w:hint="default"/>
      </w:rPr>
    </w:lvl>
    <w:lvl w:ilvl="6">
      <w:start w:val="1"/>
      <w:numFmt w:val="decimal"/>
      <w:lvlText w:val="%1.%2.%3.%4.%5.%6.%7"/>
      <w:lvlJc w:val="left"/>
      <w:pPr>
        <w:tabs>
          <w:tab w:val="num" w:pos="1134"/>
        </w:tabs>
        <w:ind w:left="1134" w:hanging="1134"/>
      </w:pPr>
      <w:rPr>
        <w:rFonts w:hint="default"/>
      </w:rPr>
    </w:lvl>
    <w:lvl w:ilvl="7">
      <w:start w:val="1"/>
      <w:numFmt w:val="decimal"/>
      <w:lvlText w:val="%1.%2.%3.%4.%5.%6.%7.%8"/>
      <w:lvlJc w:val="left"/>
      <w:pPr>
        <w:tabs>
          <w:tab w:val="num" w:pos="1134"/>
        </w:tabs>
        <w:ind w:left="1134" w:hanging="1134"/>
      </w:pPr>
      <w:rPr>
        <w:rFonts w:hint="default"/>
      </w:rPr>
    </w:lvl>
    <w:lvl w:ilvl="8">
      <w:start w:val="1"/>
      <w:numFmt w:val="decimal"/>
      <w:lvlText w:val="%1.%2.%3.%4.%5.%6.%7.%8.%9"/>
      <w:lvlJc w:val="left"/>
      <w:pPr>
        <w:tabs>
          <w:tab w:val="num" w:pos="1134"/>
        </w:tabs>
        <w:ind w:left="1134" w:hanging="1134"/>
      </w:pPr>
      <w:rPr>
        <w:rFonts w:hint="default"/>
      </w:rPr>
    </w:lvl>
  </w:abstractNum>
  <w:abstractNum w:abstractNumId="12" w15:restartNumberingAfterBreak="0">
    <w:nsid w:val="06E233C4"/>
    <w:multiLevelType w:val="hybridMultilevel"/>
    <w:tmpl w:val="139C8F1A"/>
    <w:lvl w:ilvl="0" w:tplc="4552AC56">
      <w:numFmt w:val="bullet"/>
      <w:lvlText w:val="-"/>
      <w:lvlJc w:val="left"/>
      <w:pPr>
        <w:ind w:left="720" w:hanging="360"/>
      </w:pPr>
      <w:rPr>
        <w:rFonts w:ascii="Arial" w:eastAsia="Arial Unicode MS"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085D7EF9"/>
    <w:multiLevelType w:val="hybridMultilevel"/>
    <w:tmpl w:val="5ADAC196"/>
    <w:lvl w:ilvl="0" w:tplc="3104F13E">
      <w:start w:val="1"/>
      <w:numFmt w:val="bullet"/>
      <w:lvlText w:val=""/>
      <w:lvlJc w:val="left"/>
      <w:pPr>
        <w:tabs>
          <w:tab w:val="num" w:pos="1044"/>
        </w:tabs>
        <w:ind w:left="1041" w:hanging="357"/>
      </w:pPr>
      <w:rPr>
        <w:rFonts w:ascii="Symbol" w:hAnsi="Symbol" w:hint="default"/>
      </w:rPr>
    </w:lvl>
    <w:lvl w:ilvl="1" w:tplc="04070003">
      <w:start w:val="1"/>
      <w:numFmt w:val="bullet"/>
      <w:lvlText w:val="o"/>
      <w:lvlJc w:val="left"/>
      <w:pPr>
        <w:tabs>
          <w:tab w:val="num" w:pos="990"/>
        </w:tabs>
        <w:ind w:left="990" w:hanging="360"/>
      </w:pPr>
      <w:rPr>
        <w:rFonts w:ascii="Courier New" w:hAnsi="Courier New" w:hint="default"/>
      </w:rPr>
    </w:lvl>
    <w:lvl w:ilvl="2" w:tplc="04070005" w:tentative="1">
      <w:start w:val="1"/>
      <w:numFmt w:val="bullet"/>
      <w:lvlText w:val=""/>
      <w:lvlJc w:val="left"/>
      <w:pPr>
        <w:tabs>
          <w:tab w:val="num" w:pos="1710"/>
        </w:tabs>
        <w:ind w:left="1710" w:hanging="360"/>
      </w:pPr>
      <w:rPr>
        <w:rFonts w:ascii="Wingdings" w:hAnsi="Wingdings" w:hint="default"/>
      </w:rPr>
    </w:lvl>
    <w:lvl w:ilvl="3" w:tplc="04070001" w:tentative="1">
      <w:start w:val="1"/>
      <w:numFmt w:val="bullet"/>
      <w:lvlText w:val=""/>
      <w:lvlJc w:val="left"/>
      <w:pPr>
        <w:tabs>
          <w:tab w:val="num" w:pos="2430"/>
        </w:tabs>
        <w:ind w:left="2430" w:hanging="360"/>
      </w:pPr>
      <w:rPr>
        <w:rFonts w:ascii="Symbol" w:hAnsi="Symbol" w:hint="default"/>
      </w:rPr>
    </w:lvl>
    <w:lvl w:ilvl="4" w:tplc="04070003" w:tentative="1">
      <w:start w:val="1"/>
      <w:numFmt w:val="bullet"/>
      <w:lvlText w:val="o"/>
      <w:lvlJc w:val="left"/>
      <w:pPr>
        <w:tabs>
          <w:tab w:val="num" w:pos="3150"/>
        </w:tabs>
        <w:ind w:left="3150" w:hanging="360"/>
      </w:pPr>
      <w:rPr>
        <w:rFonts w:ascii="Courier New" w:hAnsi="Courier New" w:hint="default"/>
      </w:rPr>
    </w:lvl>
    <w:lvl w:ilvl="5" w:tplc="04070005" w:tentative="1">
      <w:start w:val="1"/>
      <w:numFmt w:val="bullet"/>
      <w:lvlText w:val=""/>
      <w:lvlJc w:val="left"/>
      <w:pPr>
        <w:tabs>
          <w:tab w:val="num" w:pos="3870"/>
        </w:tabs>
        <w:ind w:left="3870" w:hanging="360"/>
      </w:pPr>
      <w:rPr>
        <w:rFonts w:ascii="Wingdings" w:hAnsi="Wingdings" w:hint="default"/>
      </w:rPr>
    </w:lvl>
    <w:lvl w:ilvl="6" w:tplc="04070001" w:tentative="1">
      <w:start w:val="1"/>
      <w:numFmt w:val="bullet"/>
      <w:lvlText w:val=""/>
      <w:lvlJc w:val="left"/>
      <w:pPr>
        <w:tabs>
          <w:tab w:val="num" w:pos="4590"/>
        </w:tabs>
        <w:ind w:left="4590" w:hanging="360"/>
      </w:pPr>
      <w:rPr>
        <w:rFonts w:ascii="Symbol" w:hAnsi="Symbol" w:hint="default"/>
      </w:rPr>
    </w:lvl>
    <w:lvl w:ilvl="7" w:tplc="04070003" w:tentative="1">
      <w:start w:val="1"/>
      <w:numFmt w:val="bullet"/>
      <w:lvlText w:val="o"/>
      <w:lvlJc w:val="left"/>
      <w:pPr>
        <w:tabs>
          <w:tab w:val="num" w:pos="5310"/>
        </w:tabs>
        <w:ind w:left="5310" w:hanging="360"/>
      </w:pPr>
      <w:rPr>
        <w:rFonts w:ascii="Courier New" w:hAnsi="Courier New" w:hint="default"/>
      </w:rPr>
    </w:lvl>
    <w:lvl w:ilvl="8" w:tplc="04070005" w:tentative="1">
      <w:start w:val="1"/>
      <w:numFmt w:val="bullet"/>
      <w:lvlText w:val=""/>
      <w:lvlJc w:val="left"/>
      <w:pPr>
        <w:tabs>
          <w:tab w:val="num" w:pos="6030"/>
        </w:tabs>
        <w:ind w:left="6030" w:hanging="360"/>
      </w:pPr>
      <w:rPr>
        <w:rFonts w:ascii="Wingdings" w:hAnsi="Wingdings" w:hint="default"/>
      </w:rPr>
    </w:lvl>
  </w:abstractNum>
  <w:abstractNum w:abstractNumId="14" w15:restartNumberingAfterBreak="0">
    <w:nsid w:val="0FF15212"/>
    <w:multiLevelType w:val="multilevel"/>
    <w:tmpl w:val="20524D4A"/>
    <w:lvl w:ilvl="0">
      <w:start w:val="1"/>
      <w:numFmt w:val="decimal"/>
      <w:pStyle w:val="Numberedlist1"/>
      <w:lvlText w:val="%1."/>
      <w:lvlJc w:val="left"/>
      <w:pPr>
        <w:ind w:left="284" w:hanging="284"/>
      </w:pPr>
      <w:rPr>
        <w:rFonts w:hint="default"/>
      </w:rPr>
    </w:lvl>
    <w:lvl w:ilvl="1">
      <w:start w:val="1"/>
      <w:numFmt w:val="lowerLetter"/>
      <w:pStyle w:val="Numberedlist2"/>
      <w:lvlText w:val="%2."/>
      <w:lvlJc w:val="left"/>
      <w:pPr>
        <w:ind w:left="568" w:hanging="284"/>
      </w:pPr>
      <w:rPr>
        <w:rFonts w:hint="default"/>
      </w:rPr>
    </w:lvl>
    <w:lvl w:ilvl="2">
      <w:start w:val="1"/>
      <w:numFmt w:val="lowerRoman"/>
      <w:lvlText w:val="%3."/>
      <w:lvlJc w:val="right"/>
      <w:pPr>
        <w:ind w:left="852" w:hanging="284"/>
      </w:pPr>
      <w:rPr>
        <w:rFonts w:hint="default"/>
      </w:rPr>
    </w:lvl>
    <w:lvl w:ilvl="3">
      <w:start w:val="1"/>
      <w:numFmt w:val="decimal"/>
      <w:lvlText w:val="%4."/>
      <w:lvlJc w:val="left"/>
      <w:pPr>
        <w:ind w:left="1136" w:hanging="284"/>
      </w:pPr>
      <w:rPr>
        <w:rFonts w:hint="default"/>
      </w:rPr>
    </w:lvl>
    <w:lvl w:ilvl="4">
      <w:start w:val="1"/>
      <w:numFmt w:val="lowerLetter"/>
      <w:lvlText w:val="%5."/>
      <w:lvlJc w:val="left"/>
      <w:pPr>
        <w:ind w:left="1420" w:hanging="284"/>
      </w:pPr>
      <w:rPr>
        <w:rFonts w:hint="default"/>
      </w:rPr>
    </w:lvl>
    <w:lvl w:ilvl="5">
      <w:start w:val="1"/>
      <w:numFmt w:val="lowerRoman"/>
      <w:lvlText w:val="%6."/>
      <w:lvlJc w:val="right"/>
      <w:pPr>
        <w:ind w:left="1704" w:hanging="284"/>
      </w:pPr>
      <w:rPr>
        <w:rFonts w:hint="default"/>
      </w:rPr>
    </w:lvl>
    <w:lvl w:ilvl="6">
      <w:start w:val="1"/>
      <w:numFmt w:val="decimal"/>
      <w:lvlText w:val="%7."/>
      <w:lvlJc w:val="left"/>
      <w:pPr>
        <w:ind w:left="1988" w:hanging="284"/>
      </w:pPr>
      <w:rPr>
        <w:rFonts w:hint="default"/>
      </w:rPr>
    </w:lvl>
    <w:lvl w:ilvl="7">
      <w:start w:val="1"/>
      <w:numFmt w:val="lowerLetter"/>
      <w:lvlText w:val="%8."/>
      <w:lvlJc w:val="left"/>
      <w:pPr>
        <w:ind w:left="2272" w:hanging="284"/>
      </w:pPr>
      <w:rPr>
        <w:rFonts w:hint="default"/>
      </w:rPr>
    </w:lvl>
    <w:lvl w:ilvl="8">
      <w:start w:val="1"/>
      <w:numFmt w:val="lowerRoman"/>
      <w:lvlText w:val="%9."/>
      <w:lvlJc w:val="right"/>
      <w:pPr>
        <w:ind w:left="2556" w:hanging="284"/>
      </w:pPr>
      <w:rPr>
        <w:rFonts w:hint="default"/>
      </w:rPr>
    </w:lvl>
  </w:abstractNum>
  <w:abstractNum w:abstractNumId="15" w15:restartNumberingAfterBreak="0">
    <w:nsid w:val="155C19A0"/>
    <w:multiLevelType w:val="multilevel"/>
    <w:tmpl w:val="F2DED430"/>
    <w:lvl w:ilvl="0">
      <w:start w:val="1"/>
      <w:numFmt w:val="decimal"/>
      <w:pStyle w:val="Heading1"/>
      <w:lvlText w:val="%1."/>
      <w:lvlJc w:val="left"/>
      <w:pPr>
        <w:ind w:left="1418" w:hanging="1418"/>
      </w:pPr>
      <w:rPr>
        <w:rFonts w:hint="default"/>
      </w:rPr>
    </w:lvl>
    <w:lvl w:ilvl="1">
      <w:start w:val="1"/>
      <w:numFmt w:val="decimal"/>
      <w:pStyle w:val="Heading2"/>
      <w:lvlText w:val="%1.%2."/>
      <w:lvlJc w:val="left"/>
      <w:pPr>
        <w:ind w:left="1418" w:hanging="1418"/>
      </w:pPr>
      <w:rPr>
        <w:rFonts w:hint="default"/>
      </w:rPr>
    </w:lvl>
    <w:lvl w:ilvl="2">
      <w:start w:val="1"/>
      <w:numFmt w:val="decimal"/>
      <w:pStyle w:val="Heading3"/>
      <w:lvlText w:val="%1.%2.%3."/>
      <w:lvlJc w:val="left"/>
      <w:pPr>
        <w:ind w:left="1418" w:hanging="1418"/>
      </w:pPr>
      <w:rPr>
        <w:rFonts w:hint="default"/>
      </w:rPr>
    </w:lvl>
    <w:lvl w:ilvl="3">
      <w:start w:val="1"/>
      <w:numFmt w:val="decimal"/>
      <w:pStyle w:val="Heading4"/>
      <w:lvlText w:val="%1.%2.%3.%4."/>
      <w:lvlJc w:val="left"/>
      <w:pPr>
        <w:ind w:left="1418" w:hanging="1418"/>
      </w:pPr>
      <w:rPr>
        <w:rFonts w:hint="default"/>
      </w:rPr>
    </w:lvl>
    <w:lvl w:ilvl="4">
      <w:start w:val="1"/>
      <w:numFmt w:val="decimal"/>
      <w:pStyle w:val="Heading5"/>
      <w:lvlText w:val="%1.%2.%3.%4.%5."/>
      <w:lvlJc w:val="left"/>
      <w:pPr>
        <w:ind w:left="1418" w:hanging="1418"/>
      </w:pPr>
      <w:rPr>
        <w:rFonts w:hint="default"/>
      </w:rPr>
    </w:lvl>
    <w:lvl w:ilvl="5">
      <w:start w:val="1"/>
      <w:numFmt w:val="decimal"/>
      <w:pStyle w:val="Heading6"/>
      <w:lvlText w:val="%1.%2.%3.%4.%5.%6."/>
      <w:lvlJc w:val="left"/>
      <w:pPr>
        <w:ind w:left="1418" w:hanging="1418"/>
      </w:pPr>
      <w:rPr>
        <w:rFonts w:hint="default"/>
      </w:rPr>
    </w:lvl>
    <w:lvl w:ilvl="6">
      <w:start w:val="1"/>
      <w:numFmt w:val="decimal"/>
      <w:lvlText w:val="%1.%2.%3.%4.%5.%6.%7."/>
      <w:lvlJc w:val="left"/>
      <w:pPr>
        <w:ind w:left="1418" w:hanging="1418"/>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418" w:hanging="1418"/>
      </w:pPr>
      <w:rPr>
        <w:rFonts w:hint="default"/>
      </w:rPr>
    </w:lvl>
  </w:abstractNum>
  <w:abstractNum w:abstractNumId="16" w15:restartNumberingAfterBreak="0">
    <w:nsid w:val="1A1C53EC"/>
    <w:multiLevelType w:val="multilevel"/>
    <w:tmpl w:val="584269AC"/>
    <w:lvl w:ilvl="0">
      <w:start w:val="1"/>
      <w:numFmt w:val="decimal"/>
      <w:pStyle w:val="TableNumbered1"/>
      <w:lvlText w:val="%1."/>
      <w:lvlJc w:val="left"/>
      <w:pPr>
        <w:ind w:left="170" w:hanging="170"/>
      </w:pPr>
      <w:rPr>
        <w:rFonts w:ascii="Siemens Sans" w:hAnsi="Siemens Sans" w:hint="default"/>
      </w:rPr>
    </w:lvl>
    <w:lvl w:ilvl="1">
      <w:start w:val="1"/>
      <w:numFmt w:val="lowerLetter"/>
      <w:pStyle w:val="TableNumbered2"/>
      <w:lvlText w:val="%2."/>
      <w:lvlJc w:val="left"/>
      <w:pPr>
        <w:tabs>
          <w:tab w:val="num" w:pos="567"/>
        </w:tabs>
        <w:ind w:left="340" w:hanging="170"/>
      </w:pPr>
      <w:rPr>
        <w:rFonts w:hint="default"/>
      </w:rPr>
    </w:lvl>
    <w:lvl w:ilvl="2">
      <w:start w:val="1"/>
      <w:numFmt w:val="lowerRoman"/>
      <w:lvlText w:val="%3."/>
      <w:lvlJc w:val="right"/>
      <w:pPr>
        <w:tabs>
          <w:tab w:val="num" w:pos="2160"/>
        </w:tabs>
        <w:ind w:left="510" w:hanging="170"/>
      </w:pPr>
      <w:rPr>
        <w:rFonts w:hint="default"/>
      </w:rPr>
    </w:lvl>
    <w:lvl w:ilvl="3">
      <w:start w:val="1"/>
      <w:numFmt w:val="decimal"/>
      <w:lvlText w:val="%4."/>
      <w:lvlJc w:val="left"/>
      <w:pPr>
        <w:tabs>
          <w:tab w:val="num" w:pos="2880"/>
        </w:tabs>
        <w:ind w:left="680" w:hanging="170"/>
      </w:pPr>
      <w:rPr>
        <w:rFonts w:hint="default"/>
      </w:rPr>
    </w:lvl>
    <w:lvl w:ilvl="4">
      <w:start w:val="1"/>
      <w:numFmt w:val="lowerLetter"/>
      <w:lvlText w:val="%5."/>
      <w:lvlJc w:val="left"/>
      <w:pPr>
        <w:tabs>
          <w:tab w:val="num" w:pos="3600"/>
        </w:tabs>
        <w:ind w:left="850" w:hanging="170"/>
      </w:pPr>
      <w:rPr>
        <w:rFonts w:hint="default"/>
      </w:rPr>
    </w:lvl>
    <w:lvl w:ilvl="5">
      <w:start w:val="1"/>
      <w:numFmt w:val="lowerRoman"/>
      <w:lvlText w:val="%6."/>
      <w:lvlJc w:val="right"/>
      <w:pPr>
        <w:tabs>
          <w:tab w:val="num" w:pos="4320"/>
        </w:tabs>
        <w:ind w:left="1020" w:hanging="170"/>
      </w:pPr>
      <w:rPr>
        <w:rFonts w:hint="default"/>
      </w:rPr>
    </w:lvl>
    <w:lvl w:ilvl="6">
      <w:start w:val="1"/>
      <w:numFmt w:val="decimal"/>
      <w:lvlText w:val="%7."/>
      <w:lvlJc w:val="left"/>
      <w:pPr>
        <w:tabs>
          <w:tab w:val="num" w:pos="5040"/>
        </w:tabs>
        <w:ind w:left="1190" w:hanging="170"/>
      </w:pPr>
      <w:rPr>
        <w:rFonts w:hint="default"/>
      </w:rPr>
    </w:lvl>
    <w:lvl w:ilvl="7">
      <w:start w:val="1"/>
      <w:numFmt w:val="lowerLetter"/>
      <w:lvlText w:val="%8."/>
      <w:lvlJc w:val="left"/>
      <w:pPr>
        <w:tabs>
          <w:tab w:val="num" w:pos="5760"/>
        </w:tabs>
        <w:ind w:left="1360" w:hanging="170"/>
      </w:pPr>
      <w:rPr>
        <w:rFonts w:hint="default"/>
      </w:rPr>
    </w:lvl>
    <w:lvl w:ilvl="8">
      <w:start w:val="1"/>
      <w:numFmt w:val="lowerRoman"/>
      <w:lvlText w:val="%9."/>
      <w:lvlJc w:val="right"/>
      <w:pPr>
        <w:tabs>
          <w:tab w:val="num" w:pos="6480"/>
        </w:tabs>
        <w:ind w:left="1530" w:hanging="170"/>
      </w:pPr>
      <w:rPr>
        <w:rFonts w:hint="default"/>
      </w:rPr>
    </w:lvl>
  </w:abstractNum>
  <w:abstractNum w:abstractNumId="17" w15:restartNumberingAfterBreak="0">
    <w:nsid w:val="43CE0537"/>
    <w:multiLevelType w:val="hybridMultilevel"/>
    <w:tmpl w:val="45484DBE"/>
    <w:lvl w:ilvl="0" w:tplc="70A60966">
      <w:start w:val="1"/>
      <w:numFmt w:val="bullet"/>
      <w:lvlText w:val="–"/>
      <w:lvlJc w:val="left"/>
      <w:pPr>
        <w:tabs>
          <w:tab w:val="num" w:pos="1851"/>
        </w:tabs>
        <w:ind w:left="1848" w:hanging="357"/>
      </w:pPr>
      <w:rPr>
        <w:rFonts w:ascii="Centennial 45 Light" w:hAnsi="Centennial 45 Light"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5B16D39"/>
    <w:multiLevelType w:val="hybridMultilevel"/>
    <w:tmpl w:val="D996FAA4"/>
    <w:lvl w:ilvl="0" w:tplc="C1B619C0">
      <w:start w:val="1"/>
      <w:numFmt w:val="bullet"/>
      <w:pStyle w:val="TableBullet2"/>
      <w:lvlText w:val="-"/>
      <w:lvlJc w:val="left"/>
      <w:pPr>
        <w:ind w:left="284" w:hanging="142"/>
      </w:pPr>
      <w:rPr>
        <w:rFonts w:ascii="Siemens Sans" w:hAnsi="Siemens Sans" w:hint="default"/>
      </w:rPr>
    </w:lvl>
    <w:lvl w:ilvl="1" w:tplc="04070003" w:tentative="1">
      <w:start w:val="1"/>
      <w:numFmt w:val="bullet"/>
      <w:lvlText w:val="o"/>
      <w:lvlJc w:val="left"/>
      <w:pPr>
        <w:ind w:left="1582" w:hanging="360"/>
      </w:pPr>
      <w:rPr>
        <w:rFonts w:ascii="Courier New" w:hAnsi="Courier New" w:cs="Courier New" w:hint="default"/>
      </w:rPr>
    </w:lvl>
    <w:lvl w:ilvl="2" w:tplc="04070005" w:tentative="1">
      <w:start w:val="1"/>
      <w:numFmt w:val="bullet"/>
      <w:lvlText w:val=""/>
      <w:lvlJc w:val="left"/>
      <w:pPr>
        <w:ind w:left="2302" w:hanging="360"/>
      </w:pPr>
      <w:rPr>
        <w:rFonts w:ascii="Wingdings" w:hAnsi="Wingdings" w:hint="default"/>
      </w:rPr>
    </w:lvl>
    <w:lvl w:ilvl="3" w:tplc="04070001" w:tentative="1">
      <w:start w:val="1"/>
      <w:numFmt w:val="bullet"/>
      <w:lvlText w:val=""/>
      <w:lvlJc w:val="left"/>
      <w:pPr>
        <w:ind w:left="3022" w:hanging="360"/>
      </w:pPr>
      <w:rPr>
        <w:rFonts w:ascii="Symbol" w:hAnsi="Symbol" w:hint="default"/>
      </w:rPr>
    </w:lvl>
    <w:lvl w:ilvl="4" w:tplc="04070003" w:tentative="1">
      <w:start w:val="1"/>
      <w:numFmt w:val="bullet"/>
      <w:lvlText w:val="o"/>
      <w:lvlJc w:val="left"/>
      <w:pPr>
        <w:ind w:left="3742" w:hanging="360"/>
      </w:pPr>
      <w:rPr>
        <w:rFonts w:ascii="Courier New" w:hAnsi="Courier New" w:cs="Courier New" w:hint="default"/>
      </w:rPr>
    </w:lvl>
    <w:lvl w:ilvl="5" w:tplc="04070005" w:tentative="1">
      <w:start w:val="1"/>
      <w:numFmt w:val="bullet"/>
      <w:lvlText w:val=""/>
      <w:lvlJc w:val="left"/>
      <w:pPr>
        <w:ind w:left="4462" w:hanging="360"/>
      </w:pPr>
      <w:rPr>
        <w:rFonts w:ascii="Wingdings" w:hAnsi="Wingdings" w:hint="default"/>
      </w:rPr>
    </w:lvl>
    <w:lvl w:ilvl="6" w:tplc="04070001" w:tentative="1">
      <w:start w:val="1"/>
      <w:numFmt w:val="bullet"/>
      <w:lvlText w:val=""/>
      <w:lvlJc w:val="left"/>
      <w:pPr>
        <w:ind w:left="5182" w:hanging="360"/>
      </w:pPr>
      <w:rPr>
        <w:rFonts w:ascii="Symbol" w:hAnsi="Symbol" w:hint="default"/>
      </w:rPr>
    </w:lvl>
    <w:lvl w:ilvl="7" w:tplc="04070003" w:tentative="1">
      <w:start w:val="1"/>
      <w:numFmt w:val="bullet"/>
      <w:lvlText w:val="o"/>
      <w:lvlJc w:val="left"/>
      <w:pPr>
        <w:ind w:left="5902" w:hanging="360"/>
      </w:pPr>
      <w:rPr>
        <w:rFonts w:ascii="Courier New" w:hAnsi="Courier New" w:cs="Courier New" w:hint="default"/>
      </w:rPr>
    </w:lvl>
    <w:lvl w:ilvl="8" w:tplc="04070005" w:tentative="1">
      <w:start w:val="1"/>
      <w:numFmt w:val="bullet"/>
      <w:lvlText w:val=""/>
      <w:lvlJc w:val="left"/>
      <w:pPr>
        <w:ind w:left="6622" w:hanging="360"/>
      </w:pPr>
      <w:rPr>
        <w:rFonts w:ascii="Wingdings" w:hAnsi="Wingdings" w:hint="default"/>
      </w:rPr>
    </w:lvl>
  </w:abstractNum>
  <w:abstractNum w:abstractNumId="19" w15:restartNumberingAfterBreak="0">
    <w:nsid w:val="4CC433FD"/>
    <w:multiLevelType w:val="hybridMultilevel"/>
    <w:tmpl w:val="E334F338"/>
    <w:lvl w:ilvl="0" w:tplc="927665E0">
      <w:start w:val="1"/>
      <w:numFmt w:val="bullet"/>
      <w:lvlText w:val="-"/>
      <w:lvlJc w:val="left"/>
      <w:pPr>
        <w:ind w:left="644" w:hanging="360"/>
      </w:pPr>
      <w:rPr>
        <w:rFonts w:ascii="Siemens Sans" w:hAnsi="Siemens Sans" w:hint="default"/>
      </w:rPr>
    </w:lvl>
    <w:lvl w:ilvl="1" w:tplc="04070003" w:tentative="1">
      <w:start w:val="1"/>
      <w:numFmt w:val="bullet"/>
      <w:lvlText w:val="o"/>
      <w:lvlJc w:val="left"/>
      <w:pPr>
        <w:ind w:left="1792" w:hanging="360"/>
      </w:pPr>
      <w:rPr>
        <w:rFonts w:ascii="Courier New" w:hAnsi="Courier New" w:cs="Courier New" w:hint="default"/>
      </w:rPr>
    </w:lvl>
    <w:lvl w:ilvl="2" w:tplc="04070005" w:tentative="1">
      <w:start w:val="1"/>
      <w:numFmt w:val="bullet"/>
      <w:lvlText w:val=""/>
      <w:lvlJc w:val="left"/>
      <w:pPr>
        <w:ind w:left="2512" w:hanging="360"/>
      </w:pPr>
      <w:rPr>
        <w:rFonts w:ascii="Wingdings" w:hAnsi="Wingdings" w:hint="default"/>
      </w:rPr>
    </w:lvl>
    <w:lvl w:ilvl="3" w:tplc="04070001" w:tentative="1">
      <w:start w:val="1"/>
      <w:numFmt w:val="bullet"/>
      <w:lvlText w:val=""/>
      <w:lvlJc w:val="left"/>
      <w:pPr>
        <w:ind w:left="3232" w:hanging="360"/>
      </w:pPr>
      <w:rPr>
        <w:rFonts w:ascii="Symbol" w:hAnsi="Symbol" w:hint="default"/>
      </w:rPr>
    </w:lvl>
    <w:lvl w:ilvl="4" w:tplc="04070003" w:tentative="1">
      <w:start w:val="1"/>
      <w:numFmt w:val="bullet"/>
      <w:lvlText w:val="o"/>
      <w:lvlJc w:val="left"/>
      <w:pPr>
        <w:ind w:left="3952" w:hanging="360"/>
      </w:pPr>
      <w:rPr>
        <w:rFonts w:ascii="Courier New" w:hAnsi="Courier New" w:cs="Courier New" w:hint="default"/>
      </w:rPr>
    </w:lvl>
    <w:lvl w:ilvl="5" w:tplc="04070005" w:tentative="1">
      <w:start w:val="1"/>
      <w:numFmt w:val="bullet"/>
      <w:lvlText w:val=""/>
      <w:lvlJc w:val="left"/>
      <w:pPr>
        <w:ind w:left="4672" w:hanging="360"/>
      </w:pPr>
      <w:rPr>
        <w:rFonts w:ascii="Wingdings" w:hAnsi="Wingdings" w:hint="default"/>
      </w:rPr>
    </w:lvl>
    <w:lvl w:ilvl="6" w:tplc="04070001" w:tentative="1">
      <w:start w:val="1"/>
      <w:numFmt w:val="bullet"/>
      <w:lvlText w:val=""/>
      <w:lvlJc w:val="left"/>
      <w:pPr>
        <w:ind w:left="5392" w:hanging="360"/>
      </w:pPr>
      <w:rPr>
        <w:rFonts w:ascii="Symbol" w:hAnsi="Symbol" w:hint="default"/>
      </w:rPr>
    </w:lvl>
    <w:lvl w:ilvl="7" w:tplc="04070003" w:tentative="1">
      <w:start w:val="1"/>
      <w:numFmt w:val="bullet"/>
      <w:lvlText w:val="o"/>
      <w:lvlJc w:val="left"/>
      <w:pPr>
        <w:ind w:left="6112" w:hanging="360"/>
      </w:pPr>
      <w:rPr>
        <w:rFonts w:ascii="Courier New" w:hAnsi="Courier New" w:cs="Courier New" w:hint="default"/>
      </w:rPr>
    </w:lvl>
    <w:lvl w:ilvl="8" w:tplc="04070005" w:tentative="1">
      <w:start w:val="1"/>
      <w:numFmt w:val="bullet"/>
      <w:lvlText w:val=""/>
      <w:lvlJc w:val="left"/>
      <w:pPr>
        <w:ind w:left="6832" w:hanging="360"/>
      </w:pPr>
      <w:rPr>
        <w:rFonts w:ascii="Wingdings" w:hAnsi="Wingdings" w:hint="default"/>
      </w:rPr>
    </w:lvl>
  </w:abstractNum>
  <w:abstractNum w:abstractNumId="20" w15:restartNumberingAfterBreak="0">
    <w:nsid w:val="4E30529A"/>
    <w:multiLevelType w:val="multilevel"/>
    <w:tmpl w:val="10F4CBD8"/>
    <w:lvl w:ilvl="0">
      <w:start w:val="1"/>
      <w:numFmt w:val="bullet"/>
      <w:pStyle w:val="ListParagraph"/>
      <w:lvlText w:val="•"/>
      <w:lvlJc w:val="left"/>
      <w:pPr>
        <w:ind w:left="170" w:hanging="170"/>
      </w:pPr>
      <w:rPr>
        <w:rFonts w:ascii="Arial" w:hAnsi="Arial" w:hint="default"/>
      </w:rPr>
    </w:lvl>
    <w:lvl w:ilvl="1">
      <w:start w:val="1"/>
      <w:numFmt w:val="bullet"/>
      <w:lvlText w:val="•"/>
      <w:lvlJc w:val="left"/>
      <w:pPr>
        <w:ind w:left="340" w:hanging="170"/>
      </w:pPr>
      <w:rPr>
        <w:rFonts w:ascii="Arial" w:hAnsi="Arial" w:hint="default"/>
      </w:rPr>
    </w:lvl>
    <w:lvl w:ilvl="2">
      <w:start w:val="1"/>
      <w:numFmt w:val="bullet"/>
      <w:lvlText w:val="•"/>
      <w:lvlJc w:val="left"/>
      <w:pPr>
        <w:ind w:left="510" w:hanging="170"/>
      </w:pPr>
      <w:rPr>
        <w:rFonts w:ascii="Arial" w:hAnsi="Arial" w:hint="default"/>
      </w:rPr>
    </w:lvl>
    <w:lvl w:ilvl="3">
      <w:start w:val="1"/>
      <w:numFmt w:val="bullet"/>
      <w:lvlText w:val="•"/>
      <w:lvlJc w:val="left"/>
      <w:pPr>
        <w:ind w:left="907" w:hanging="227"/>
      </w:pPr>
      <w:rPr>
        <w:rFonts w:ascii="Arial" w:hAnsi="Arial" w:hint="default"/>
      </w:rPr>
    </w:lvl>
    <w:lvl w:ilvl="4">
      <w:start w:val="1"/>
      <w:numFmt w:val="bullet"/>
      <w:lvlText w:val="•"/>
      <w:lvlJc w:val="left"/>
      <w:pPr>
        <w:ind w:left="680" w:hanging="170"/>
      </w:pPr>
      <w:rPr>
        <w:rFonts w:ascii="Arial" w:hAnsi="Arial" w:hint="default"/>
      </w:rPr>
    </w:lvl>
    <w:lvl w:ilvl="5">
      <w:start w:val="1"/>
      <w:numFmt w:val="bullet"/>
      <w:lvlText w:val="•"/>
      <w:lvlJc w:val="left"/>
      <w:pPr>
        <w:ind w:left="851" w:hanging="171"/>
      </w:pPr>
      <w:rPr>
        <w:rFonts w:ascii="Arial" w:hAnsi="Arial" w:hint="default"/>
      </w:rPr>
    </w:lvl>
    <w:lvl w:ilvl="6">
      <w:start w:val="1"/>
      <w:numFmt w:val="bullet"/>
      <w:lvlText w:val="•"/>
      <w:lvlJc w:val="left"/>
      <w:pPr>
        <w:ind w:left="1021" w:hanging="170"/>
      </w:pPr>
      <w:rPr>
        <w:rFonts w:ascii="Arial" w:hAnsi="Arial" w:hint="default"/>
      </w:rPr>
    </w:lvl>
    <w:lvl w:ilvl="7">
      <w:start w:val="1"/>
      <w:numFmt w:val="bullet"/>
      <w:lvlText w:val="•"/>
      <w:lvlJc w:val="left"/>
      <w:pPr>
        <w:ind w:left="1191" w:hanging="170"/>
      </w:pPr>
      <w:rPr>
        <w:rFonts w:ascii="Arial" w:hAnsi="Arial" w:hint="default"/>
      </w:rPr>
    </w:lvl>
    <w:lvl w:ilvl="8">
      <w:start w:val="1"/>
      <w:numFmt w:val="bullet"/>
      <w:lvlText w:val="•"/>
      <w:lvlJc w:val="left"/>
      <w:pPr>
        <w:ind w:left="1361" w:hanging="170"/>
      </w:pPr>
      <w:rPr>
        <w:rFonts w:ascii="Arial" w:hAnsi="Arial" w:hint="default"/>
      </w:rPr>
    </w:lvl>
  </w:abstractNum>
  <w:abstractNum w:abstractNumId="21" w15:restartNumberingAfterBreak="0">
    <w:nsid w:val="517B3571"/>
    <w:multiLevelType w:val="hybridMultilevel"/>
    <w:tmpl w:val="DD3CC5EC"/>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2" w15:restartNumberingAfterBreak="0">
    <w:nsid w:val="5B284EF7"/>
    <w:multiLevelType w:val="hybridMultilevel"/>
    <w:tmpl w:val="C1BCE932"/>
    <w:lvl w:ilvl="0" w:tplc="4C1C5586">
      <w:start w:val="1"/>
      <w:numFmt w:val="bullet"/>
      <w:pStyle w:val="Bulletedlist1"/>
      <w:lvlText w:val=""/>
      <w:lvlJc w:val="left"/>
      <w:pPr>
        <w:ind w:left="142" w:hanging="142"/>
      </w:pPr>
      <w:rPr>
        <w:rFonts w:ascii="Symbol" w:hAnsi="Symbol" w:hint="default"/>
      </w:rPr>
    </w:lvl>
    <w:lvl w:ilvl="1" w:tplc="04070003">
      <w:start w:val="1"/>
      <w:numFmt w:val="bullet"/>
      <w:lvlText w:val="o"/>
      <w:lvlJc w:val="left"/>
      <w:pPr>
        <w:ind w:left="1647" w:hanging="360"/>
      </w:pPr>
      <w:rPr>
        <w:rFonts w:ascii="Courier New" w:hAnsi="Courier New" w:cs="Courier New" w:hint="default"/>
      </w:rPr>
    </w:lvl>
    <w:lvl w:ilvl="2" w:tplc="04070005" w:tentative="1">
      <w:start w:val="1"/>
      <w:numFmt w:val="bullet"/>
      <w:lvlText w:val=""/>
      <w:lvlJc w:val="left"/>
      <w:pPr>
        <w:ind w:left="2367" w:hanging="360"/>
      </w:pPr>
      <w:rPr>
        <w:rFonts w:ascii="Wingdings" w:hAnsi="Wingdings" w:hint="default"/>
      </w:rPr>
    </w:lvl>
    <w:lvl w:ilvl="3" w:tplc="04070001" w:tentative="1">
      <w:start w:val="1"/>
      <w:numFmt w:val="bullet"/>
      <w:lvlText w:val=""/>
      <w:lvlJc w:val="left"/>
      <w:pPr>
        <w:ind w:left="3087" w:hanging="360"/>
      </w:pPr>
      <w:rPr>
        <w:rFonts w:ascii="Symbol" w:hAnsi="Symbol" w:hint="default"/>
      </w:rPr>
    </w:lvl>
    <w:lvl w:ilvl="4" w:tplc="04070003" w:tentative="1">
      <w:start w:val="1"/>
      <w:numFmt w:val="bullet"/>
      <w:lvlText w:val="o"/>
      <w:lvlJc w:val="left"/>
      <w:pPr>
        <w:ind w:left="3807" w:hanging="360"/>
      </w:pPr>
      <w:rPr>
        <w:rFonts w:ascii="Courier New" w:hAnsi="Courier New" w:cs="Courier New" w:hint="default"/>
      </w:rPr>
    </w:lvl>
    <w:lvl w:ilvl="5" w:tplc="04070005" w:tentative="1">
      <w:start w:val="1"/>
      <w:numFmt w:val="bullet"/>
      <w:lvlText w:val=""/>
      <w:lvlJc w:val="left"/>
      <w:pPr>
        <w:ind w:left="4527" w:hanging="360"/>
      </w:pPr>
      <w:rPr>
        <w:rFonts w:ascii="Wingdings" w:hAnsi="Wingdings" w:hint="default"/>
      </w:rPr>
    </w:lvl>
    <w:lvl w:ilvl="6" w:tplc="04070001" w:tentative="1">
      <w:start w:val="1"/>
      <w:numFmt w:val="bullet"/>
      <w:lvlText w:val=""/>
      <w:lvlJc w:val="left"/>
      <w:pPr>
        <w:ind w:left="5247" w:hanging="360"/>
      </w:pPr>
      <w:rPr>
        <w:rFonts w:ascii="Symbol" w:hAnsi="Symbol" w:hint="default"/>
      </w:rPr>
    </w:lvl>
    <w:lvl w:ilvl="7" w:tplc="04070003" w:tentative="1">
      <w:start w:val="1"/>
      <w:numFmt w:val="bullet"/>
      <w:lvlText w:val="o"/>
      <w:lvlJc w:val="left"/>
      <w:pPr>
        <w:ind w:left="5967" w:hanging="360"/>
      </w:pPr>
      <w:rPr>
        <w:rFonts w:ascii="Courier New" w:hAnsi="Courier New" w:cs="Courier New" w:hint="default"/>
      </w:rPr>
    </w:lvl>
    <w:lvl w:ilvl="8" w:tplc="04070005" w:tentative="1">
      <w:start w:val="1"/>
      <w:numFmt w:val="bullet"/>
      <w:lvlText w:val=""/>
      <w:lvlJc w:val="left"/>
      <w:pPr>
        <w:ind w:left="6687" w:hanging="360"/>
      </w:pPr>
      <w:rPr>
        <w:rFonts w:ascii="Wingdings" w:hAnsi="Wingdings" w:hint="default"/>
      </w:rPr>
    </w:lvl>
  </w:abstractNum>
  <w:abstractNum w:abstractNumId="23" w15:restartNumberingAfterBreak="0">
    <w:nsid w:val="698E3620"/>
    <w:multiLevelType w:val="hybridMultilevel"/>
    <w:tmpl w:val="6BB0BEC4"/>
    <w:lvl w:ilvl="0" w:tplc="17AC7BD2">
      <w:numFmt w:val="bullet"/>
      <w:pStyle w:val="TableBulletText2"/>
      <w:lvlText w:val="-"/>
      <w:lvlJc w:val="left"/>
      <w:pPr>
        <w:ind w:left="720" w:hanging="360"/>
      </w:pPr>
      <w:rPr>
        <w:rFonts w:ascii="Siemens Sans" w:eastAsiaTheme="minorHAnsi" w:hAnsi="Siemens San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B4D4545"/>
    <w:multiLevelType w:val="hybridMultilevel"/>
    <w:tmpl w:val="3B7C755A"/>
    <w:lvl w:ilvl="0" w:tplc="928A459E">
      <w:start w:val="1"/>
      <w:numFmt w:val="bullet"/>
      <w:pStyle w:val="TableBulletText1"/>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3171078"/>
    <w:multiLevelType w:val="hybridMultilevel"/>
    <w:tmpl w:val="53C87BAC"/>
    <w:lvl w:ilvl="0" w:tplc="ED580750">
      <w:start w:val="1"/>
      <w:numFmt w:val="bullet"/>
      <w:pStyle w:val="Bulletedlist2"/>
      <w:lvlText w:val="-"/>
      <w:lvlJc w:val="left"/>
      <w:pPr>
        <w:ind w:left="567" w:hanging="283"/>
      </w:pPr>
      <w:rPr>
        <w:rFonts w:ascii="Siemens Sans" w:hAnsi="Siemens Sans" w:hint="default"/>
      </w:rPr>
    </w:lvl>
    <w:lvl w:ilvl="1" w:tplc="FFFFFFFF" w:tentative="1">
      <w:start w:val="1"/>
      <w:numFmt w:val="bullet"/>
      <w:lvlText w:val="o"/>
      <w:lvlJc w:val="left"/>
      <w:pPr>
        <w:ind w:left="1792" w:hanging="360"/>
      </w:pPr>
      <w:rPr>
        <w:rFonts w:ascii="Courier New" w:hAnsi="Courier New" w:cs="Courier New" w:hint="default"/>
      </w:rPr>
    </w:lvl>
    <w:lvl w:ilvl="2" w:tplc="FFFFFFFF" w:tentative="1">
      <w:start w:val="1"/>
      <w:numFmt w:val="bullet"/>
      <w:lvlText w:val=""/>
      <w:lvlJc w:val="left"/>
      <w:pPr>
        <w:ind w:left="2512" w:hanging="360"/>
      </w:pPr>
      <w:rPr>
        <w:rFonts w:ascii="Wingdings" w:hAnsi="Wingdings" w:hint="default"/>
      </w:rPr>
    </w:lvl>
    <w:lvl w:ilvl="3" w:tplc="FFFFFFFF" w:tentative="1">
      <w:start w:val="1"/>
      <w:numFmt w:val="bullet"/>
      <w:lvlText w:val=""/>
      <w:lvlJc w:val="left"/>
      <w:pPr>
        <w:ind w:left="3232" w:hanging="360"/>
      </w:pPr>
      <w:rPr>
        <w:rFonts w:ascii="Symbol" w:hAnsi="Symbol" w:hint="default"/>
      </w:rPr>
    </w:lvl>
    <w:lvl w:ilvl="4" w:tplc="FFFFFFFF" w:tentative="1">
      <w:start w:val="1"/>
      <w:numFmt w:val="bullet"/>
      <w:lvlText w:val="o"/>
      <w:lvlJc w:val="left"/>
      <w:pPr>
        <w:ind w:left="3952" w:hanging="360"/>
      </w:pPr>
      <w:rPr>
        <w:rFonts w:ascii="Courier New" w:hAnsi="Courier New" w:cs="Courier New" w:hint="default"/>
      </w:rPr>
    </w:lvl>
    <w:lvl w:ilvl="5" w:tplc="FFFFFFFF" w:tentative="1">
      <w:start w:val="1"/>
      <w:numFmt w:val="bullet"/>
      <w:lvlText w:val=""/>
      <w:lvlJc w:val="left"/>
      <w:pPr>
        <w:ind w:left="4672" w:hanging="360"/>
      </w:pPr>
      <w:rPr>
        <w:rFonts w:ascii="Wingdings" w:hAnsi="Wingdings" w:hint="default"/>
      </w:rPr>
    </w:lvl>
    <w:lvl w:ilvl="6" w:tplc="FFFFFFFF" w:tentative="1">
      <w:start w:val="1"/>
      <w:numFmt w:val="bullet"/>
      <w:lvlText w:val=""/>
      <w:lvlJc w:val="left"/>
      <w:pPr>
        <w:ind w:left="5392" w:hanging="360"/>
      </w:pPr>
      <w:rPr>
        <w:rFonts w:ascii="Symbol" w:hAnsi="Symbol" w:hint="default"/>
      </w:rPr>
    </w:lvl>
    <w:lvl w:ilvl="7" w:tplc="FFFFFFFF" w:tentative="1">
      <w:start w:val="1"/>
      <w:numFmt w:val="bullet"/>
      <w:lvlText w:val="o"/>
      <w:lvlJc w:val="left"/>
      <w:pPr>
        <w:ind w:left="6112" w:hanging="360"/>
      </w:pPr>
      <w:rPr>
        <w:rFonts w:ascii="Courier New" w:hAnsi="Courier New" w:cs="Courier New" w:hint="default"/>
      </w:rPr>
    </w:lvl>
    <w:lvl w:ilvl="8" w:tplc="FFFFFFFF" w:tentative="1">
      <w:start w:val="1"/>
      <w:numFmt w:val="bullet"/>
      <w:lvlText w:val=""/>
      <w:lvlJc w:val="left"/>
      <w:pPr>
        <w:ind w:left="6832" w:hanging="360"/>
      </w:pPr>
      <w:rPr>
        <w:rFonts w:ascii="Wingdings" w:hAnsi="Wingdings" w:hint="default"/>
      </w:rPr>
    </w:lvl>
  </w:abstractNum>
  <w:num w:numId="1" w16cid:durableId="76096443">
    <w:abstractNumId w:val="20"/>
  </w:num>
  <w:num w:numId="2" w16cid:durableId="148402151">
    <w:abstractNumId w:val="22"/>
  </w:num>
  <w:num w:numId="3" w16cid:durableId="1305306594">
    <w:abstractNumId w:val="19"/>
  </w:num>
  <w:num w:numId="4" w16cid:durableId="1304584358">
    <w:abstractNumId w:val="14"/>
  </w:num>
  <w:num w:numId="5" w16cid:durableId="1849178093">
    <w:abstractNumId w:val="16"/>
  </w:num>
  <w:num w:numId="6" w16cid:durableId="843976019">
    <w:abstractNumId w:val="10"/>
  </w:num>
  <w:num w:numId="7" w16cid:durableId="1269777981">
    <w:abstractNumId w:val="15"/>
  </w:num>
  <w:num w:numId="8" w16cid:durableId="59024293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71926099">
    <w:abstractNumId w:val="18"/>
  </w:num>
  <w:num w:numId="10" w16cid:durableId="370082813">
    <w:abstractNumId w:val="18"/>
    <w:lvlOverride w:ilvl="0">
      <w:startOverride w:val="1"/>
    </w:lvlOverride>
  </w:num>
  <w:num w:numId="11" w16cid:durableId="2088839192">
    <w:abstractNumId w:val="18"/>
    <w:lvlOverride w:ilvl="0">
      <w:startOverride w:val="1"/>
    </w:lvlOverride>
  </w:num>
  <w:num w:numId="12" w16cid:durableId="1794595456">
    <w:abstractNumId w:val="22"/>
    <w:lvlOverride w:ilvl="0">
      <w:startOverride w:val="1"/>
    </w:lvlOverride>
  </w:num>
  <w:num w:numId="13" w16cid:durableId="1383871832">
    <w:abstractNumId w:val="9"/>
  </w:num>
  <w:num w:numId="14" w16cid:durableId="530728223">
    <w:abstractNumId w:val="7"/>
  </w:num>
  <w:num w:numId="15" w16cid:durableId="2061585513">
    <w:abstractNumId w:val="6"/>
  </w:num>
  <w:num w:numId="16" w16cid:durableId="508562183">
    <w:abstractNumId w:val="5"/>
  </w:num>
  <w:num w:numId="17" w16cid:durableId="959266543">
    <w:abstractNumId w:val="4"/>
  </w:num>
  <w:num w:numId="18" w16cid:durableId="857500889">
    <w:abstractNumId w:val="8"/>
  </w:num>
  <w:num w:numId="19" w16cid:durableId="43987992">
    <w:abstractNumId w:val="3"/>
  </w:num>
  <w:num w:numId="20" w16cid:durableId="1446314397">
    <w:abstractNumId w:val="2"/>
  </w:num>
  <w:num w:numId="21" w16cid:durableId="2147357318">
    <w:abstractNumId w:val="1"/>
  </w:num>
  <w:num w:numId="22" w16cid:durableId="48265343">
    <w:abstractNumId w:val="0"/>
  </w:num>
  <w:num w:numId="23" w16cid:durableId="16820516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89511437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642124997">
    <w:abstractNumId w:val="12"/>
  </w:num>
  <w:num w:numId="26" w16cid:durableId="563759228">
    <w:abstractNumId w:val="24"/>
  </w:num>
  <w:num w:numId="27" w16cid:durableId="123697085">
    <w:abstractNumId w:val="23"/>
  </w:num>
  <w:num w:numId="28" w16cid:durableId="847789189">
    <w:abstractNumId w:val="13"/>
  </w:num>
  <w:num w:numId="29" w16cid:durableId="1827165476">
    <w:abstractNumId w:val="17"/>
  </w:num>
  <w:num w:numId="30" w16cid:durableId="553007482">
    <w:abstractNumId w:val="11"/>
  </w:num>
  <w:num w:numId="31" w16cid:durableId="408236694">
    <w:abstractNumId w:val="25"/>
  </w:num>
  <w:num w:numId="32" w16cid:durableId="17910470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73835950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404568374">
    <w:abstractNumId w:val="21"/>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reno Gracia, Paula (DI FA S SUP DWS)">
    <w15:presenceInfo w15:providerId="AD" w15:userId="S::paula.moreno-gracia@siemens.com::035d8115-85e5-491c-bb76-759fd30734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linkStyles/>
  <w:stylePaneFormatFilter w:val="D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1"/>
  <w:defaultTabStop w:val="708"/>
  <w:hyphenationZone w:val="425"/>
  <w:characterSpacingControl w:val="doNotCompress"/>
  <w:hdrShapeDefaults>
    <o:shapedefaults v:ext="edit" spidmax="2056"/>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0BF9"/>
    <w:rsid w:val="000009BE"/>
    <w:rsid w:val="00001A23"/>
    <w:rsid w:val="00002321"/>
    <w:rsid w:val="00003045"/>
    <w:rsid w:val="0000306B"/>
    <w:rsid w:val="00004682"/>
    <w:rsid w:val="000046F8"/>
    <w:rsid w:val="00007760"/>
    <w:rsid w:val="000105A9"/>
    <w:rsid w:val="00010B30"/>
    <w:rsid w:val="000115E4"/>
    <w:rsid w:val="000121F2"/>
    <w:rsid w:val="00014D5C"/>
    <w:rsid w:val="00015304"/>
    <w:rsid w:val="00015892"/>
    <w:rsid w:val="00017D16"/>
    <w:rsid w:val="00020542"/>
    <w:rsid w:val="0002067C"/>
    <w:rsid w:val="00020DE4"/>
    <w:rsid w:val="00022025"/>
    <w:rsid w:val="000221AB"/>
    <w:rsid w:val="000249AA"/>
    <w:rsid w:val="0003031F"/>
    <w:rsid w:val="000333E1"/>
    <w:rsid w:val="0003645A"/>
    <w:rsid w:val="00036725"/>
    <w:rsid w:val="000424AB"/>
    <w:rsid w:val="00042953"/>
    <w:rsid w:val="00043C69"/>
    <w:rsid w:val="0004427D"/>
    <w:rsid w:val="00044F08"/>
    <w:rsid w:val="00045A8F"/>
    <w:rsid w:val="0004610A"/>
    <w:rsid w:val="00050445"/>
    <w:rsid w:val="000505D6"/>
    <w:rsid w:val="0005081D"/>
    <w:rsid w:val="00053B49"/>
    <w:rsid w:val="00053D04"/>
    <w:rsid w:val="00054D2D"/>
    <w:rsid w:val="00055FEE"/>
    <w:rsid w:val="00057B38"/>
    <w:rsid w:val="00061B57"/>
    <w:rsid w:val="00062289"/>
    <w:rsid w:val="000648BA"/>
    <w:rsid w:val="000702A1"/>
    <w:rsid w:val="00070D00"/>
    <w:rsid w:val="00073886"/>
    <w:rsid w:val="00077B06"/>
    <w:rsid w:val="0008521D"/>
    <w:rsid w:val="000856DB"/>
    <w:rsid w:val="00085B3E"/>
    <w:rsid w:val="0008613B"/>
    <w:rsid w:val="00090C48"/>
    <w:rsid w:val="00093362"/>
    <w:rsid w:val="000939CB"/>
    <w:rsid w:val="00093C20"/>
    <w:rsid w:val="000968AD"/>
    <w:rsid w:val="00097704"/>
    <w:rsid w:val="00097996"/>
    <w:rsid w:val="000A1320"/>
    <w:rsid w:val="000A1897"/>
    <w:rsid w:val="000A1BE0"/>
    <w:rsid w:val="000A1F2C"/>
    <w:rsid w:val="000A2B52"/>
    <w:rsid w:val="000A584A"/>
    <w:rsid w:val="000B0721"/>
    <w:rsid w:val="000B6355"/>
    <w:rsid w:val="000B73C6"/>
    <w:rsid w:val="000B798B"/>
    <w:rsid w:val="000C06DD"/>
    <w:rsid w:val="000C0BDB"/>
    <w:rsid w:val="000C31B6"/>
    <w:rsid w:val="000C32C0"/>
    <w:rsid w:val="000C3BC6"/>
    <w:rsid w:val="000C3F7F"/>
    <w:rsid w:val="000C4EC4"/>
    <w:rsid w:val="000C5A27"/>
    <w:rsid w:val="000C5E02"/>
    <w:rsid w:val="000C6618"/>
    <w:rsid w:val="000C662D"/>
    <w:rsid w:val="000C6D5D"/>
    <w:rsid w:val="000C7CCE"/>
    <w:rsid w:val="000D04A3"/>
    <w:rsid w:val="000D17CE"/>
    <w:rsid w:val="000D1E97"/>
    <w:rsid w:val="000D298D"/>
    <w:rsid w:val="000D2CF9"/>
    <w:rsid w:val="000D3E3A"/>
    <w:rsid w:val="000D440D"/>
    <w:rsid w:val="000D5AC5"/>
    <w:rsid w:val="000D6A47"/>
    <w:rsid w:val="000D6FF0"/>
    <w:rsid w:val="000E0514"/>
    <w:rsid w:val="000E0E75"/>
    <w:rsid w:val="000F005E"/>
    <w:rsid w:val="000F10AB"/>
    <w:rsid w:val="000F1D7A"/>
    <w:rsid w:val="000F3125"/>
    <w:rsid w:val="000F4416"/>
    <w:rsid w:val="000F4642"/>
    <w:rsid w:val="000F578B"/>
    <w:rsid w:val="000F6013"/>
    <w:rsid w:val="001003AD"/>
    <w:rsid w:val="00104DCE"/>
    <w:rsid w:val="001058A0"/>
    <w:rsid w:val="001062F0"/>
    <w:rsid w:val="00106457"/>
    <w:rsid w:val="001066FD"/>
    <w:rsid w:val="001074F8"/>
    <w:rsid w:val="00110D30"/>
    <w:rsid w:val="00110F7E"/>
    <w:rsid w:val="0011153A"/>
    <w:rsid w:val="00111C18"/>
    <w:rsid w:val="00113D4E"/>
    <w:rsid w:val="0011673C"/>
    <w:rsid w:val="00116FB0"/>
    <w:rsid w:val="00117688"/>
    <w:rsid w:val="0012135A"/>
    <w:rsid w:val="0012301D"/>
    <w:rsid w:val="00124998"/>
    <w:rsid w:val="001249A4"/>
    <w:rsid w:val="00124E85"/>
    <w:rsid w:val="001310B5"/>
    <w:rsid w:val="001342F9"/>
    <w:rsid w:val="0014167B"/>
    <w:rsid w:val="00142346"/>
    <w:rsid w:val="00144424"/>
    <w:rsid w:val="00146374"/>
    <w:rsid w:val="00146599"/>
    <w:rsid w:val="00146D1D"/>
    <w:rsid w:val="001476E5"/>
    <w:rsid w:val="00150BF9"/>
    <w:rsid w:val="00153C33"/>
    <w:rsid w:val="00156DD9"/>
    <w:rsid w:val="001572AD"/>
    <w:rsid w:val="001607F3"/>
    <w:rsid w:val="0016197C"/>
    <w:rsid w:val="001631D0"/>
    <w:rsid w:val="0016464E"/>
    <w:rsid w:val="001651B3"/>
    <w:rsid w:val="00167749"/>
    <w:rsid w:val="0017506F"/>
    <w:rsid w:val="00176465"/>
    <w:rsid w:val="00176760"/>
    <w:rsid w:val="00176C66"/>
    <w:rsid w:val="001773B1"/>
    <w:rsid w:val="00180D03"/>
    <w:rsid w:val="00181A48"/>
    <w:rsid w:val="00181F17"/>
    <w:rsid w:val="001844F6"/>
    <w:rsid w:val="001862B3"/>
    <w:rsid w:val="001862B5"/>
    <w:rsid w:val="00186720"/>
    <w:rsid w:val="0018722F"/>
    <w:rsid w:val="0019126E"/>
    <w:rsid w:val="00191751"/>
    <w:rsid w:val="00191F7B"/>
    <w:rsid w:val="0019357C"/>
    <w:rsid w:val="00193BF8"/>
    <w:rsid w:val="001945C0"/>
    <w:rsid w:val="00195A5B"/>
    <w:rsid w:val="00197954"/>
    <w:rsid w:val="00197B35"/>
    <w:rsid w:val="001A075E"/>
    <w:rsid w:val="001A0D61"/>
    <w:rsid w:val="001A0E46"/>
    <w:rsid w:val="001A18DA"/>
    <w:rsid w:val="001A31B9"/>
    <w:rsid w:val="001A4A2E"/>
    <w:rsid w:val="001B309E"/>
    <w:rsid w:val="001B5033"/>
    <w:rsid w:val="001C1E62"/>
    <w:rsid w:val="001C22BD"/>
    <w:rsid w:val="001C34F9"/>
    <w:rsid w:val="001C51DA"/>
    <w:rsid w:val="001C52AD"/>
    <w:rsid w:val="001C5961"/>
    <w:rsid w:val="001D0DB7"/>
    <w:rsid w:val="001D10F6"/>
    <w:rsid w:val="001D1FF3"/>
    <w:rsid w:val="001D292F"/>
    <w:rsid w:val="001D3168"/>
    <w:rsid w:val="001D36A5"/>
    <w:rsid w:val="001D3F3E"/>
    <w:rsid w:val="001D7A7B"/>
    <w:rsid w:val="001E0F80"/>
    <w:rsid w:val="001E298D"/>
    <w:rsid w:val="001E2E72"/>
    <w:rsid w:val="001E573D"/>
    <w:rsid w:val="001F4177"/>
    <w:rsid w:val="001F554B"/>
    <w:rsid w:val="001F703B"/>
    <w:rsid w:val="002001C0"/>
    <w:rsid w:val="00201D11"/>
    <w:rsid w:val="0020222E"/>
    <w:rsid w:val="002045F7"/>
    <w:rsid w:val="00204A11"/>
    <w:rsid w:val="002076BF"/>
    <w:rsid w:val="00212388"/>
    <w:rsid w:val="00212BF7"/>
    <w:rsid w:val="00214407"/>
    <w:rsid w:val="00215CF8"/>
    <w:rsid w:val="00216CF9"/>
    <w:rsid w:val="00217331"/>
    <w:rsid w:val="00217AE0"/>
    <w:rsid w:val="00217F7D"/>
    <w:rsid w:val="002201B6"/>
    <w:rsid w:val="002216D9"/>
    <w:rsid w:val="00222F66"/>
    <w:rsid w:val="002238E4"/>
    <w:rsid w:val="002249CD"/>
    <w:rsid w:val="002302DA"/>
    <w:rsid w:val="0023038E"/>
    <w:rsid w:val="00232FC3"/>
    <w:rsid w:val="00234BE1"/>
    <w:rsid w:val="0023649A"/>
    <w:rsid w:val="00240420"/>
    <w:rsid w:val="0024101D"/>
    <w:rsid w:val="002412EB"/>
    <w:rsid w:val="00242670"/>
    <w:rsid w:val="002431F2"/>
    <w:rsid w:val="00245F2D"/>
    <w:rsid w:val="0024761C"/>
    <w:rsid w:val="00251AFC"/>
    <w:rsid w:val="0025268A"/>
    <w:rsid w:val="00253E7D"/>
    <w:rsid w:val="002542E9"/>
    <w:rsid w:val="0026097B"/>
    <w:rsid w:val="002673CA"/>
    <w:rsid w:val="002705B7"/>
    <w:rsid w:val="0027309F"/>
    <w:rsid w:val="00273518"/>
    <w:rsid w:val="002740D2"/>
    <w:rsid w:val="00276032"/>
    <w:rsid w:val="00280D11"/>
    <w:rsid w:val="002810B6"/>
    <w:rsid w:val="00283C8B"/>
    <w:rsid w:val="002865C0"/>
    <w:rsid w:val="002875A8"/>
    <w:rsid w:val="00287FEB"/>
    <w:rsid w:val="002923FB"/>
    <w:rsid w:val="002950E9"/>
    <w:rsid w:val="00295F48"/>
    <w:rsid w:val="00296751"/>
    <w:rsid w:val="00296E57"/>
    <w:rsid w:val="002A3011"/>
    <w:rsid w:val="002A4016"/>
    <w:rsid w:val="002A5F9D"/>
    <w:rsid w:val="002A6CBF"/>
    <w:rsid w:val="002A6F05"/>
    <w:rsid w:val="002B00B8"/>
    <w:rsid w:val="002B0A9B"/>
    <w:rsid w:val="002B0D51"/>
    <w:rsid w:val="002B2E39"/>
    <w:rsid w:val="002B471E"/>
    <w:rsid w:val="002B59EF"/>
    <w:rsid w:val="002B5AF1"/>
    <w:rsid w:val="002B6F50"/>
    <w:rsid w:val="002B7BAE"/>
    <w:rsid w:val="002C0039"/>
    <w:rsid w:val="002C004B"/>
    <w:rsid w:val="002C121D"/>
    <w:rsid w:val="002C16C1"/>
    <w:rsid w:val="002C336F"/>
    <w:rsid w:val="002C3EAF"/>
    <w:rsid w:val="002C4F62"/>
    <w:rsid w:val="002D153F"/>
    <w:rsid w:val="002D4945"/>
    <w:rsid w:val="002E0904"/>
    <w:rsid w:val="002E1451"/>
    <w:rsid w:val="002E16C1"/>
    <w:rsid w:val="002E1B68"/>
    <w:rsid w:val="002E1EF7"/>
    <w:rsid w:val="002E586A"/>
    <w:rsid w:val="002E5E3B"/>
    <w:rsid w:val="002E6F01"/>
    <w:rsid w:val="002F0672"/>
    <w:rsid w:val="002F27F7"/>
    <w:rsid w:val="002F28C2"/>
    <w:rsid w:val="002F3466"/>
    <w:rsid w:val="002F3F11"/>
    <w:rsid w:val="002F5EE6"/>
    <w:rsid w:val="002F60B4"/>
    <w:rsid w:val="002F6ADE"/>
    <w:rsid w:val="002F6C55"/>
    <w:rsid w:val="002F7054"/>
    <w:rsid w:val="003009CE"/>
    <w:rsid w:val="00302D3C"/>
    <w:rsid w:val="00304C0F"/>
    <w:rsid w:val="003061C3"/>
    <w:rsid w:val="00307DB4"/>
    <w:rsid w:val="00310FB5"/>
    <w:rsid w:val="003168F8"/>
    <w:rsid w:val="00320795"/>
    <w:rsid w:val="00322088"/>
    <w:rsid w:val="00323A66"/>
    <w:rsid w:val="00325AA7"/>
    <w:rsid w:val="00325C94"/>
    <w:rsid w:val="003273FA"/>
    <w:rsid w:val="00327DBE"/>
    <w:rsid w:val="00333CE7"/>
    <w:rsid w:val="00334DBE"/>
    <w:rsid w:val="00336733"/>
    <w:rsid w:val="003378D5"/>
    <w:rsid w:val="00342002"/>
    <w:rsid w:val="00345A53"/>
    <w:rsid w:val="00345C25"/>
    <w:rsid w:val="003468FC"/>
    <w:rsid w:val="00351E45"/>
    <w:rsid w:val="00352EF9"/>
    <w:rsid w:val="00354514"/>
    <w:rsid w:val="00354E6B"/>
    <w:rsid w:val="00354FDD"/>
    <w:rsid w:val="00355780"/>
    <w:rsid w:val="003607EB"/>
    <w:rsid w:val="003627C4"/>
    <w:rsid w:val="003643EB"/>
    <w:rsid w:val="00365505"/>
    <w:rsid w:val="003657D1"/>
    <w:rsid w:val="0036673C"/>
    <w:rsid w:val="00370EB3"/>
    <w:rsid w:val="00372A46"/>
    <w:rsid w:val="00372B30"/>
    <w:rsid w:val="00376F6C"/>
    <w:rsid w:val="00381235"/>
    <w:rsid w:val="00381EDB"/>
    <w:rsid w:val="00383E51"/>
    <w:rsid w:val="00386F37"/>
    <w:rsid w:val="0039229A"/>
    <w:rsid w:val="00393094"/>
    <w:rsid w:val="003934B5"/>
    <w:rsid w:val="00394B4B"/>
    <w:rsid w:val="003950CB"/>
    <w:rsid w:val="00395B31"/>
    <w:rsid w:val="00395D2A"/>
    <w:rsid w:val="00397321"/>
    <w:rsid w:val="00397C87"/>
    <w:rsid w:val="003A09AE"/>
    <w:rsid w:val="003A13BD"/>
    <w:rsid w:val="003A1C84"/>
    <w:rsid w:val="003A4161"/>
    <w:rsid w:val="003A42AA"/>
    <w:rsid w:val="003A483B"/>
    <w:rsid w:val="003A6B1D"/>
    <w:rsid w:val="003B1AE1"/>
    <w:rsid w:val="003B1D6A"/>
    <w:rsid w:val="003B2978"/>
    <w:rsid w:val="003B2E94"/>
    <w:rsid w:val="003B3D2A"/>
    <w:rsid w:val="003B5249"/>
    <w:rsid w:val="003B720B"/>
    <w:rsid w:val="003B729E"/>
    <w:rsid w:val="003B7D8E"/>
    <w:rsid w:val="003C0D96"/>
    <w:rsid w:val="003C11B8"/>
    <w:rsid w:val="003C23F7"/>
    <w:rsid w:val="003C25AB"/>
    <w:rsid w:val="003C320B"/>
    <w:rsid w:val="003C5BDD"/>
    <w:rsid w:val="003D0EFA"/>
    <w:rsid w:val="003D2FA9"/>
    <w:rsid w:val="003D4935"/>
    <w:rsid w:val="003E0623"/>
    <w:rsid w:val="003E0B62"/>
    <w:rsid w:val="003E0FF3"/>
    <w:rsid w:val="003E4D7D"/>
    <w:rsid w:val="003E573D"/>
    <w:rsid w:val="003F1691"/>
    <w:rsid w:val="003F1CD4"/>
    <w:rsid w:val="003F4F3B"/>
    <w:rsid w:val="003F5908"/>
    <w:rsid w:val="003F72AE"/>
    <w:rsid w:val="003F75B3"/>
    <w:rsid w:val="00400F01"/>
    <w:rsid w:val="004011E9"/>
    <w:rsid w:val="00404272"/>
    <w:rsid w:val="0040679E"/>
    <w:rsid w:val="004076B3"/>
    <w:rsid w:val="0041033C"/>
    <w:rsid w:val="0041077C"/>
    <w:rsid w:val="00410A8D"/>
    <w:rsid w:val="0041230A"/>
    <w:rsid w:val="004123DB"/>
    <w:rsid w:val="00412D4D"/>
    <w:rsid w:val="00413D74"/>
    <w:rsid w:val="004148F3"/>
    <w:rsid w:val="00414F6D"/>
    <w:rsid w:val="00415197"/>
    <w:rsid w:val="00420633"/>
    <w:rsid w:val="00421AF5"/>
    <w:rsid w:val="00422A82"/>
    <w:rsid w:val="00424C28"/>
    <w:rsid w:val="00426C92"/>
    <w:rsid w:val="00426FD2"/>
    <w:rsid w:val="00427F43"/>
    <w:rsid w:val="004300DF"/>
    <w:rsid w:val="00432BD4"/>
    <w:rsid w:val="00433285"/>
    <w:rsid w:val="00433513"/>
    <w:rsid w:val="00435AFE"/>
    <w:rsid w:val="004368CD"/>
    <w:rsid w:val="00436D9A"/>
    <w:rsid w:val="00437173"/>
    <w:rsid w:val="004373E9"/>
    <w:rsid w:val="00440259"/>
    <w:rsid w:val="00440D09"/>
    <w:rsid w:val="0044170C"/>
    <w:rsid w:val="00443BE0"/>
    <w:rsid w:val="00444BB8"/>
    <w:rsid w:val="00446494"/>
    <w:rsid w:val="00450A8C"/>
    <w:rsid w:val="004541AC"/>
    <w:rsid w:val="00455821"/>
    <w:rsid w:val="00456196"/>
    <w:rsid w:val="004569D0"/>
    <w:rsid w:val="00457C19"/>
    <w:rsid w:val="00462F59"/>
    <w:rsid w:val="00465671"/>
    <w:rsid w:val="00466217"/>
    <w:rsid w:val="00470A14"/>
    <w:rsid w:val="00472112"/>
    <w:rsid w:val="0047467B"/>
    <w:rsid w:val="00475897"/>
    <w:rsid w:val="00476851"/>
    <w:rsid w:val="00477177"/>
    <w:rsid w:val="00477AF7"/>
    <w:rsid w:val="0048112C"/>
    <w:rsid w:val="004837D8"/>
    <w:rsid w:val="00485595"/>
    <w:rsid w:val="00486221"/>
    <w:rsid w:val="004872D8"/>
    <w:rsid w:val="0048780A"/>
    <w:rsid w:val="00494ABB"/>
    <w:rsid w:val="00495B61"/>
    <w:rsid w:val="004966E0"/>
    <w:rsid w:val="004966FD"/>
    <w:rsid w:val="00496F23"/>
    <w:rsid w:val="00497FB7"/>
    <w:rsid w:val="004A01DD"/>
    <w:rsid w:val="004A06C6"/>
    <w:rsid w:val="004A38A4"/>
    <w:rsid w:val="004A45D3"/>
    <w:rsid w:val="004A523D"/>
    <w:rsid w:val="004A55CF"/>
    <w:rsid w:val="004A6541"/>
    <w:rsid w:val="004A6929"/>
    <w:rsid w:val="004A6FD8"/>
    <w:rsid w:val="004B07D6"/>
    <w:rsid w:val="004B1C03"/>
    <w:rsid w:val="004B256E"/>
    <w:rsid w:val="004B2BFC"/>
    <w:rsid w:val="004B5CE2"/>
    <w:rsid w:val="004C2BFA"/>
    <w:rsid w:val="004C39C5"/>
    <w:rsid w:val="004C3AFE"/>
    <w:rsid w:val="004C469A"/>
    <w:rsid w:val="004C518F"/>
    <w:rsid w:val="004C60F0"/>
    <w:rsid w:val="004C744B"/>
    <w:rsid w:val="004C77D7"/>
    <w:rsid w:val="004C7ED7"/>
    <w:rsid w:val="004D028E"/>
    <w:rsid w:val="004D11C7"/>
    <w:rsid w:val="004D3EE2"/>
    <w:rsid w:val="004D717A"/>
    <w:rsid w:val="004E3480"/>
    <w:rsid w:val="004E5E5A"/>
    <w:rsid w:val="004E660F"/>
    <w:rsid w:val="004E7CE3"/>
    <w:rsid w:val="004F37EF"/>
    <w:rsid w:val="004F4451"/>
    <w:rsid w:val="004F4CA3"/>
    <w:rsid w:val="004F4FDF"/>
    <w:rsid w:val="004F6078"/>
    <w:rsid w:val="00505AA6"/>
    <w:rsid w:val="00510D31"/>
    <w:rsid w:val="00517DDF"/>
    <w:rsid w:val="005201AB"/>
    <w:rsid w:val="0052050B"/>
    <w:rsid w:val="00520CC3"/>
    <w:rsid w:val="005241B6"/>
    <w:rsid w:val="005243B0"/>
    <w:rsid w:val="00526608"/>
    <w:rsid w:val="00527A6D"/>
    <w:rsid w:val="005304A3"/>
    <w:rsid w:val="0053235A"/>
    <w:rsid w:val="005324FF"/>
    <w:rsid w:val="005327E7"/>
    <w:rsid w:val="00534CE3"/>
    <w:rsid w:val="00535BD8"/>
    <w:rsid w:val="005371C8"/>
    <w:rsid w:val="00541358"/>
    <w:rsid w:val="00541DF5"/>
    <w:rsid w:val="005435E8"/>
    <w:rsid w:val="00545694"/>
    <w:rsid w:val="00545A10"/>
    <w:rsid w:val="005466AC"/>
    <w:rsid w:val="00546C17"/>
    <w:rsid w:val="00547D02"/>
    <w:rsid w:val="00550640"/>
    <w:rsid w:val="005548A1"/>
    <w:rsid w:val="00556BFC"/>
    <w:rsid w:val="00556E8A"/>
    <w:rsid w:val="00560223"/>
    <w:rsid w:val="00560BB2"/>
    <w:rsid w:val="00561C7F"/>
    <w:rsid w:val="00562460"/>
    <w:rsid w:val="005625D6"/>
    <w:rsid w:val="00564F87"/>
    <w:rsid w:val="0056726A"/>
    <w:rsid w:val="00572426"/>
    <w:rsid w:val="00572AD7"/>
    <w:rsid w:val="00573BDF"/>
    <w:rsid w:val="00576376"/>
    <w:rsid w:val="005809FE"/>
    <w:rsid w:val="00580E39"/>
    <w:rsid w:val="0058307F"/>
    <w:rsid w:val="00584221"/>
    <w:rsid w:val="00584F50"/>
    <w:rsid w:val="005855BF"/>
    <w:rsid w:val="00590408"/>
    <w:rsid w:val="00591D8E"/>
    <w:rsid w:val="00592006"/>
    <w:rsid w:val="00595DDD"/>
    <w:rsid w:val="0059725A"/>
    <w:rsid w:val="00597E27"/>
    <w:rsid w:val="005A085F"/>
    <w:rsid w:val="005A0B77"/>
    <w:rsid w:val="005A40A6"/>
    <w:rsid w:val="005A5739"/>
    <w:rsid w:val="005A6863"/>
    <w:rsid w:val="005A6A1A"/>
    <w:rsid w:val="005B04F3"/>
    <w:rsid w:val="005B5444"/>
    <w:rsid w:val="005C2645"/>
    <w:rsid w:val="005C5B7E"/>
    <w:rsid w:val="005C72D0"/>
    <w:rsid w:val="005D22EA"/>
    <w:rsid w:val="005D2C7D"/>
    <w:rsid w:val="005D407D"/>
    <w:rsid w:val="005D46E8"/>
    <w:rsid w:val="005E1324"/>
    <w:rsid w:val="005E3227"/>
    <w:rsid w:val="005E32D2"/>
    <w:rsid w:val="005E4A23"/>
    <w:rsid w:val="005E4C9F"/>
    <w:rsid w:val="005E4DFF"/>
    <w:rsid w:val="005E4E8C"/>
    <w:rsid w:val="005E68FE"/>
    <w:rsid w:val="005E6BAA"/>
    <w:rsid w:val="005F16EB"/>
    <w:rsid w:val="005F6A6B"/>
    <w:rsid w:val="00600438"/>
    <w:rsid w:val="00600656"/>
    <w:rsid w:val="00600777"/>
    <w:rsid w:val="00605210"/>
    <w:rsid w:val="006055D3"/>
    <w:rsid w:val="00605950"/>
    <w:rsid w:val="00613E90"/>
    <w:rsid w:val="006147CC"/>
    <w:rsid w:val="00620760"/>
    <w:rsid w:val="00620BB5"/>
    <w:rsid w:val="00620FE2"/>
    <w:rsid w:val="00622196"/>
    <w:rsid w:val="00623561"/>
    <w:rsid w:val="006235C3"/>
    <w:rsid w:val="00624079"/>
    <w:rsid w:val="00625023"/>
    <w:rsid w:val="00625349"/>
    <w:rsid w:val="00625352"/>
    <w:rsid w:val="006255B6"/>
    <w:rsid w:val="00625B87"/>
    <w:rsid w:val="00625D69"/>
    <w:rsid w:val="00626BF7"/>
    <w:rsid w:val="00632FD8"/>
    <w:rsid w:val="00633843"/>
    <w:rsid w:val="00637A86"/>
    <w:rsid w:val="00640CEC"/>
    <w:rsid w:val="00641EEC"/>
    <w:rsid w:val="00642575"/>
    <w:rsid w:val="00645F12"/>
    <w:rsid w:val="00645F27"/>
    <w:rsid w:val="0064631C"/>
    <w:rsid w:val="006501EE"/>
    <w:rsid w:val="006506E6"/>
    <w:rsid w:val="00650C5B"/>
    <w:rsid w:val="006519B3"/>
    <w:rsid w:val="00652A29"/>
    <w:rsid w:val="006543F4"/>
    <w:rsid w:val="0065654D"/>
    <w:rsid w:val="00657E99"/>
    <w:rsid w:val="0066001B"/>
    <w:rsid w:val="006634D5"/>
    <w:rsid w:val="00663E1B"/>
    <w:rsid w:val="00665458"/>
    <w:rsid w:val="00671521"/>
    <w:rsid w:val="0067482A"/>
    <w:rsid w:val="00674E0E"/>
    <w:rsid w:val="00675634"/>
    <w:rsid w:val="00677D5D"/>
    <w:rsid w:val="00680BB8"/>
    <w:rsid w:val="00680F68"/>
    <w:rsid w:val="00680FA0"/>
    <w:rsid w:val="00681955"/>
    <w:rsid w:val="00682493"/>
    <w:rsid w:val="00682810"/>
    <w:rsid w:val="00684CBC"/>
    <w:rsid w:val="006865A7"/>
    <w:rsid w:val="00690D4F"/>
    <w:rsid w:val="00692013"/>
    <w:rsid w:val="006944A9"/>
    <w:rsid w:val="00694EE7"/>
    <w:rsid w:val="00696EBA"/>
    <w:rsid w:val="00697CE1"/>
    <w:rsid w:val="006A328D"/>
    <w:rsid w:val="006A586A"/>
    <w:rsid w:val="006A6A95"/>
    <w:rsid w:val="006B00E3"/>
    <w:rsid w:val="006B05DF"/>
    <w:rsid w:val="006B1F56"/>
    <w:rsid w:val="006B23F5"/>
    <w:rsid w:val="006B2785"/>
    <w:rsid w:val="006B330C"/>
    <w:rsid w:val="006B3FAB"/>
    <w:rsid w:val="006B5648"/>
    <w:rsid w:val="006B6D2F"/>
    <w:rsid w:val="006B72F7"/>
    <w:rsid w:val="006C066F"/>
    <w:rsid w:val="006C1208"/>
    <w:rsid w:val="006C1F73"/>
    <w:rsid w:val="006C26FC"/>
    <w:rsid w:val="006C3143"/>
    <w:rsid w:val="006C3677"/>
    <w:rsid w:val="006C5EE0"/>
    <w:rsid w:val="006C7BAA"/>
    <w:rsid w:val="006D1A65"/>
    <w:rsid w:val="006D3A7F"/>
    <w:rsid w:val="006D3C31"/>
    <w:rsid w:val="006D431A"/>
    <w:rsid w:val="006D4A47"/>
    <w:rsid w:val="006D5B6A"/>
    <w:rsid w:val="006D6E6A"/>
    <w:rsid w:val="006E26F9"/>
    <w:rsid w:val="006E2EF7"/>
    <w:rsid w:val="006E3147"/>
    <w:rsid w:val="006E460C"/>
    <w:rsid w:val="006E68E2"/>
    <w:rsid w:val="006E7337"/>
    <w:rsid w:val="006E7E4A"/>
    <w:rsid w:val="006F0E7C"/>
    <w:rsid w:val="006F1728"/>
    <w:rsid w:val="006F192A"/>
    <w:rsid w:val="006F2642"/>
    <w:rsid w:val="006F3701"/>
    <w:rsid w:val="006F48E2"/>
    <w:rsid w:val="006F5C07"/>
    <w:rsid w:val="006F754D"/>
    <w:rsid w:val="007028F5"/>
    <w:rsid w:val="007033A4"/>
    <w:rsid w:val="00703906"/>
    <w:rsid w:val="0070641F"/>
    <w:rsid w:val="00707D10"/>
    <w:rsid w:val="0071056E"/>
    <w:rsid w:val="007115E7"/>
    <w:rsid w:val="007146CB"/>
    <w:rsid w:val="00715EBE"/>
    <w:rsid w:val="00716788"/>
    <w:rsid w:val="007204F0"/>
    <w:rsid w:val="00720D3E"/>
    <w:rsid w:val="00721982"/>
    <w:rsid w:val="007240E4"/>
    <w:rsid w:val="007261F6"/>
    <w:rsid w:val="007262A0"/>
    <w:rsid w:val="007269AD"/>
    <w:rsid w:val="00726D8B"/>
    <w:rsid w:val="00730C3C"/>
    <w:rsid w:val="00734B9B"/>
    <w:rsid w:val="00734F75"/>
    <w:rsid w:val="0073715C"/>
    <w:rsid w:val="00737D87"/>
    <w:rsid w:val="00741D46"/>
    <w:rsid w:val="00742767"/>
    <w:rsid w:val="007443AE"/>
    <w:rsid w:val="00745F8F"/>
    <w:rsid w:val="0074692D"/>
    <w:rsid w:val="00747204"/>
    <w:rsid w:val="0075026E"/>
    <w:rsid w:val="007503F2"/>
    <w:rsid w:val="007511A6"/>
    <w:rsid w:val="0075210B"/>
    <w:rsid w:val="00753706"/>
    <w:rsid w:val="00753B50"/>
    <w:rsid w:val="007571C7"/>
    <w:rsid w:val="007637F0"/>
    <w:rsid w:val="0076394B"/>
    <w:rsid w:val="007677C9"/>
    <w:rsid w:val="00767CE1"/>
    <w:rsid w:val="007708C6"/>
    <w:rsid w:val="00771294"/>
    <w:rsid w:val="00773295"/>
    <w:rsid w:val="00774BB9"/>
    <w:rsid w:val="00775861"/>
    <w:rsid w:val="00775EE9"/>
    <w:rsid w:val="00777270"/>
    <w:rsid w:val="00780886"/>
    <w:rsid w:val="00781573"/>
    <w:rsid w:val="00781B1C"/>
    <w:rsid w:val="00784653"/>
    <w:rsid w:val="00784B5C"/>
    <w:rsid w:val="00786152"/>
    <w:rsid w:val="00791DDC"/>
    <w:rsid w:val="00791FFF"/>
    <w:rsid w:val="00792A74"/>
    <w:rsid w:val="00792D3A"/>
    <w:rsid w:val="0079532D"/>
    <w:rsid w:val="007A52E1"/>
    <w:rsid w:val="007A574A"/>
    <w:rsid w:val="007A699F"/>
    <w:rsid w:val="007A6BC2"/>
    <w:rsid w:val="007C01C8"/>
    <w:rsid w:val="007C3117"/>
    <w:rsid w:val="007C4790"/>
    <w:rsid w:val="007C55DB"/>
    <w:rsid w:val="007C5B9A"/>
    <w:rsid w:val="007C6CBA"/>
    <w:rsid w:val="007C7BCC"/>
    <w:rsid w:val="007D0189"/>
    <w:rsid w:val="007D16FF"/>
    <w:rsid w:val="007D266B"/>
    <w:rsid w:val="007D3A15"/>
    <w:rsid w:val="007D7078"/>
    <w:rsid w:val="007E0A66"/>
    <w:rsid w:val="007E18FC"/>
    <w:rsid w:val="007E2119"/>
    <w:rsid w:val="007E23F4"/>
    <w:rsid w:val="007E43AC"/>
    <w:rsid w:val="007E6FBD"/>
    <w:rsid w:val="007E7F21"/>
    <w:rsid w:val="007F080E"/>
    <w:rsid w:val="007F26B9"/>
    <w:rsid w:val="007F36C3"/>
    <w:rsid w:val="007F39F1"/>
    <w:rsid w:val="007F48B5"/>
    <w:rsid w:val="007F4BFF"/>
    <w:rsid w:val="007F570E"/>
    <w:rsid w:val="007F5AE5"/>
    <w:rsid w:val="007F6293"/>
    <w:rsid w:val="007F66F3"/>
    <w:rsid w:val="0080229F"/>
    <w:rsid w:val="008027E9"/>
    <w:rsid w:val="00802C53"/>
    <w:rsid w:val="00803097"/>
    <w:rsid w:val="00803BF1"/>
    <w:rsid w:val="00803C6E"/>
    <w:rsid w:val="008076AB"/>
    <w:rsid w:val="00810743"/>
    <w:rsid w:val="008113E5"/>
    <w:rsid w:val="008139DB"/>
    <w:rsid w:val="00815115"/>
    <w:rsid w:val="00817EB5"/>
    <w:rsid w:val="00820169"/>
    <w:rsid w:val="00820BBE"/>
    <w:rsid w:val="008210F7"/>
    <w:rsid w:val="0082213A"/>
    <w:rsid w:val="00824FBD"/>
    <w:rsid w:val="0082557D"/>
    <w:rsid w:val="00825A1E"/>
    <w:rsid w:val="00827186"/>
    <w:rsid w:val="0082724A"/>
    <w:rsid w:val="0083249F"/>
    <w:rsid w:val="00832D39"/>
    <w:rsid w:val="00833D2D"/>
    <w:rsid w:val="0083499E"/>
    <w:rsid w:val="00840629"/>
    <w:rsid w:val="00841804"/>
    <w:rsid w:val="00842D46"/>
    <w:rsid w:val="00845FD2"/>
    <w:rsid w:val="0084699B"/>
    <w:rsid w:val="00846A92"/>
    <w:rsid w:val="00846B8A"/>
    <w:rsid w:val="00846C9F"/>
    <w:rsid w:val="00850177"/>
    <w:rsid w:val="00850415"/>
    <w:rsid w:val="00854356"/>
    <w:rsid w:val="0085451C"/>
    <w:rsid w:val="00855FC3"/>
    <w:rsid w:val="0086092F"/>
    <w:rsid w:val="00861078"/>
    <w:rsid w:val="008613DB"/>
    <w:rsid w:val="00861507"/>
    <w:rsid w:val="00863499"/>
    <w:rsid w:val="00864008"/>
    <w:rsid w:val="0086458A"/>
    <w:rsid w:val="008646DE"/>
    <w:rsid w:val="00864E35"/>
    <w:rsid w:val="0086516D"/>
    <w:rsid w:val="008718F3"/>
    <w:rsid w:val="00872493"/>
    <w:rsid w:val="008728A4"/>
    <w:rsid w:val="008730ED"/>
    <w:rsid w:val="00875389"/>
    <w:rsid w:val="00875B78"/>
    <w:rsid w:val="008818BC"/>
    <w:rsid w:val="008827F4"/>
    <w:rsid w:val="00885D44"/>
    <w:rsid w:val="008873B0"/>
    <w:rsid w:val="00887C59"/>
    <w:rsid w:val="008909AC"/>
    <w:rsid w:val="00890E20"/>
    <w:rsid w:val="00890E70"/>
    <w:rsid w:val="0089248F"/>
    <w:rsid w:val="00893B08"/>
    <w:rsid w:val="00894665"/>
    <w:rsid w:val="00894866"/>
    <w:rsid w:val="00894AEA"/>
    <w:rsid w:val="00896073"/>
    <w:rsid w:val="008A045F"/>
    <w:rsid w:val="008A07DE"/>
    <w:rsid w:val="008A1A3B"/>
    <w:rsid w:val="008A201F"/>
    <w:rsid w:val="008A278D"/>
    <w:rsid w:val="008A30F1"/>
    <w:rsid w:val="008A312E"/>
    <w:rsid w:val="008A4540"/>
    <w:rsid w:val="008A59EA"/>
    <w:rsid w:val="008A6791"/>
    <w:rsid w:val="008A6C1C"/>
    <w:rsid w:val="008A71CE"/>
    <w:rsid w:val="008A77E9"/>
    <w:rsid w:val="008B2F75"/>
    <w:rsid w:val="008B3405"/>
    <w:rsid w:val="008B4453"/>
    <w:rsid w:val="008B4795"/>
    <w:rsid w:val="008B4980"/>
    <w:rsid w:val="008B4B8D"/>
    <w:rsid w:val="008B5185"/>
    <w:rsid w:val="008B5D10"/>
    <w:rsid w:val="008B7E93"/>
    <w:rsid w:val="008C13D8"/>
    <w:rsid w:val="008C2B10"/>
    <w:rsid w:val="008C4867"/>
    <w:rsid w:val="008D0449"/>
    <w:rsid w:val="008D3873"/>
    <w:rsid w:val="008D5B6E"/>
    <w:rsid w:val="008D6210"/>
    <w:rsid w:val="008D7B7F"/>
    <w:rsid w:val="008E0662"/>
    <w:rsid w:val="008E0752"/>
    <w:rsid w:val="008E21B4"/>
    <w:rsid w:val="008E3568"/>
    <w:rsid w:val="008E54B8"/>
    <w:rsid w:val="008E6854"/>
    <w:rsid w:val="008E6CEC"/>
    <w:rsid w:val="008E76AA"/>
    <w:rsid w:val="008F2151"/>
    <w:rsid w:val="008F2553"/>
    <w:rsid w:val="008F2A99"/>
    <w:rsid w:val="008F3073"/>
    <w:rsid w:val="008F4F57"/>
    <w:rsid w:val="0090057E"/>
    <w:rsid w:val="00900B0E"/>
    <w:rsid w:val="00900CB4"/>
    <w:rsid w:val="0090282F"/>
    <w:rsid w:val="009039E8"/>
    <w:rsid w:val="00906342"/>
    <w:rsid w:val="0090764E"/>
    <w:rsid w:val="0091377A"/>
    <w:rsid w:val="00920F5A"/>
    <w:rsid w:val="00921076"/>
    <w:rsid w:val="00922D53"/>
    <w:rsid w:val="00924BB3"/>
    <w:rsid w:val="00925513"/>
    <w:rsid w:val="0092789E"/>
    <w:rsid w:val="00930BEA"/>
    <w:rsid w:val="00931A51"/>
    <w:rsid w:val="00932A87"/>
    <w:rsid w:val="00934063"/>
    <w:rsid w:val="00934EAC"/>
    <w:rsid w:val="0093544F"/>
    <w:rsid w:val="009379ED"/>
    <w:rsid w:val="00937CC5"/>
    <w:rsid w:val="009434DB"/>
    <w:rsid w:val="0094430D"/>
    <w:rsid w:val="00945C33"/>
    <w:rsid w:val="0094706C"/>
    <w:rsid w:val="009516C0"/>
    <w:rsid w:val="00951ADC"/>
    <w:rsid w:val="009525CB"/>
    <w:rsid w:val="009538C3"/>
    <w:rsid w:val="00953A7A"/>
    <w:rsid w:val="00955917"/>
    <w:rsid w:val="009570BD"/>
    <w:rsid w:val="00961A69"/>
    <w:rsid w:val="009620A1"/>
    <w:rsid w:val="00962BCF"/>
    <w:rsid w:val="00962F6D"/>
    <w:rsid w:val="00963F65"/>
    <w:rsid w:val="00964674"/>
    <w:rsid w:val="00964E01"/>
    <w:rsid w:val="00966F62"/>
    <w:rsid w:val="00970931"/>
    <w:rsid w:val="00970AC2"/>
    <w:rsid w:val="00971451"/>
    <w:rsid w:val="00973181"/>
    <w:rsid w:val="00980217"/>
    <w:rsid w:val="00980D4F"/>
    <w:rsid w:val="00983BFD"/>
    <w:rsid w:val="00983E60"/>
    <w:rsid w:val="00986790"/>
    <w:rsid w:val="00986E59"/>
    <w:rsid w:val="00991229"/>
    <w:rsid w:val="00992A00"/>
    <w:rsid w:val="00992ABD"/>
    <w:rsid w:val="00995D3F"/>
    <w:rsid w:val="00996381"/>
    <w:rsid w:val="00996517"/>
    <w:rsid w:val="009A2DDD"/>
    <w:rsid w:val="009A49E5"/>
    <w:rsid w:val="009B1402"/>
    <w:rsid w:val="009B2C58"/>
    <w:rsid w:val="009B30E4"/>
    <w:rsid w:val="009B450D"/>
    <w:rsid w:val="009B5BC9"/>
    <w:rsid w:val="009B675A"/>
    <w:rsid w:val="009C0B11"/>
    <w:rsid w:val="009C1514"/>
    <w:rsid w:val="009C1700"/>
    <w:rsid w:val="009C367E"/>
    <w:rsid w:val="009C3F7E"/>
    <w:rsid w:val="009C5D74"/>
    <w:rsid w:val="009C5D7E"/>
    <w:rsid w:val="009C7B9F"/>
    <w:rsid w:val="009D1847"/>
    <w:rsid w:val="009D24A3"/>
    <w:rsid w:val="009D2D00"/>
    <w:rsid w:val="009D4700"/>
    <w:rsid w:val="009D4FFB"/>
    <w:rsid w:val="009D5154"/>
    <w:rsid w:val="009D5322"/>
    <w:rsid w:val="009D748E"/>
    <w:rsid w:val="009E0970"/>
    <w:rsid w:val="009E0AEA"/>
    <w:rsid w:val="009E168A"/>
    <w:rsid w:val="009E23DD"/>
    <w:rsid w:val="009E3799"/>
    <w:rsid w:val="009E3EF1"/>
    <w:rsid w:val="009E401C"/>
    <w:rsid w:val="009E59F9"/>
    <w:rsid w:val="009E5FAF"/>
    <w:rsid w:val="009E6282"/>
    <w:rsid w:val="009E6511"/>
    <w:rsid w:val="009F0630"/>
    <w:rsid w:val="009F0F28"/>
    <w:rsid w:val="009F24A2"/>
    <w:rsid w:val="009F36D4"/>
    <w:rsid w:val="009F37DF"/>
    <w:rsid w:val="009F3B36"/>
    <w:rsid w:val="009F4928"/>
    <w:rsid w:val="009F5B6C"/>
    <w:rsid w:val="009F7709"/>
    <w:rsid w:val="00A00C7F"/>
    <w:rsid w:val="00A00E8C"/>
    <w:rsid w:val="00A02A54"/>
    <w:rsid w:val="00A04446"/>
    <w:rsid w:val="00A070FC"/>
    <w:rsid w:val="00A11BA8"/>
    <w:rsid w:val="00A12DF4"/>
    <w:rsid w:val="00A13067"/>
    <w:rsid w:val="00A13B09"/>
    <w:rsid w:val="00A142BF"/>
    <w:rsid w:val="00A14362"/>
    <w:rsid w:val="00A14E37"/>
    <w:rsid w:val="00A156A0"/>
    <w:rsid w:val="00A16ADD"/>
    <w:rsid w:val="00A17A9D"/>
    <w:rsid w:val="00A20335"/>
    <w:rsid w:val="00A2069F"/>
    <w:rsid w:val="00A20E3F"/>
    <w:rsid w:val="00A22B42"/>
    <w:rsid w:val="00A273DE"/>
    <w:rsid w:val="00A321B2"/>
    <w:rsid w:val="00A32739"/>
    <w:rsid w:val="00A33171"/>
    <w:rsid w:val="00A33196"/>
    <w:rsid w:val="00A33377"/>
    <w:rsid w:val="00A34B69"/>
    <w:rsid w:val="00A34F7A"/>
    <w:rsid w:val="00A35668"/>
    <w:rsid w:val="00A3608D"/>
    <w:rsid w:val="00A37B71"/>
    <w:rsid w:val="00A4434A"/>
    <w:rsid w:val="00A447D1"/>
    <w:rsid w:val="00A5136E"/>
    <w:rsid w:val="00A5172C"/>
    <w:rsid w:val="00A52CCF"/>
    <w:rsid w:val="00A53046"/>
    <w:rsid w:val="00A549A8"/>
    <w:rsid w:val="00A56798"/>
    <w:rsid w:val="00A57114"/>
    <w:rsid w:val="00A57706"/>
    <w:rsid w:val="00A6120F"/>
    <w:rsid w:val="00A61DBF"/>
    <w:rsid w:val="00A6294E"/>
    <w:rsid w:val="00A6370F"/>
    <w:rsid w:val="00A639EC"/>
    <w:rsid w:val="00A661A0"/>
    <w:rsid w:val="00A678B7"/>
    <w:rsid w:val="00A678E1"/>
    <w:rsid w:val="00A70574"/>
    <w:rsid w:val="00A71B87"/>
    <w:rsid w:val="00A7297C"/>
    <w:rsid w:val="00A7352F"/>
    <w:rsid w:val="00A751C7"/>
    <w:rsid w:val="00A80D9D"/>
    <w:rsid w:val="00A82EA2"/>
    <w:rsid w:val="00A8420B"/>
    <w:rsid w:val="00A85640"/>
    <w:rsid w:val="00A85C48"/>
    <w:rsid w:val="00A868B8"/>
    <w:rsid w:val="00A86C14"/>
    <w:rsid w:val="00A870E4"/>
    <w:rsid w:val="00A87E66"/>
    <w:rsid w:val="00A9162D"/>
    <w:rsid w:val="00A91D25"/>
    <w:rsid w:val="00A927AD"/>
    <w:rsid w:val="00A94961"/>
    <w:rsid w:val="00A9715F"/>
    <w:rsid w:val="00AA0ABE"/>
    <w:rsid w:val="00AA1E36"/>
    <w:rsid w:val="00AA3624"/>
    <w:rsid w:val="00AA3AFB"/>
    <w:rsid w:val="00AA4317"/>
    <w:rsid w:val="00AA4B4E"/>
    <w:rsid w:val="00AB31B1"/>
    <w:rsid w:val="00AB455C"/>
    <w:rsid w:val="00AB5BF5"/>
    <w:rsid w:val="00AB7E92"/>
    <w:rsid w:val="00AC09B7"/>
    <w:rsid w:val="00AC38EF"/>
    <w:rsid w:val="00AC3C8E"/>
    <w:rsid w:val="00AC4F38"/>
    <w:rsid w:val="00AD0AD1"/>
    <w:rsid w:val="00AD1F64"/>
    <w:rsid w:val="00AD403C"/>
    <w:rsid w:val="00AD550E"/>
    <w:rsid w:val="00AD5EE4"/>
    <w:rsid w:val="00AD6604"/>
    <w:rsid w:val="00AD7E68"/>
    <w:rsid w:val="00AE2ED6"/>
    <w:rsid w:val="00AE3669"/>
    <w:rsid w:val="00AE49FC"/>
    <w:rsid w:val="00AE5160"/>
    <w:rsid w:val="00AE54B1"/>
    <w:rsid w:val="00AF05AC"/>
    <w:rsid w:val="00AF4AE1"/>
    <w:rsid w:val="00AF5A64"/>
    <w:rsid w:val="00AF68D8"/>
    <w:rsid w:val="00AF76B4"/>
    <w:rsid w:val="00B00F11"/>
    <w:rsid w:val="00B02977"/>
    <w:rsid w:val="00B0444E"/>
    <w:rsid w:val="00B07DE5"/>
    <w:rsid w:val="00B1008B"/>
    <w:rsid w:val="00B1019E"/>
    <w:rsid w:val="00B10C0C"/>
    <w:rsid w:val="00B10D30"/>
    <w:rsid w:val="00B1147C"/>
    <w:rsid w:val="00B11DED"/>
    <w:rsid w:val="00B12113"/>
    <w:rsid w:val="00B12FBA"/>
    <w:rsid w:val="00B155A3"/>
    <w:rsid w:val="00B1577E"/>
    <w:rsid w:val="00B1746D"/>
    <w:rsid w:val="00B2517F"/>
    <w:rsid w:val="00B25C8F"/>
    <w:rsid w:val="00B32E03"/>
    <w:rsid w:val="00B3481D"/>
    <w:rsid w:val="00B41ED5"/>
    <w:rsid w:val="00B42A99"/>
    <w:rsid w:val="00B44671"/>
    <w:rsid w:val="00B45C27"/>
    <w:rsid w:val="00B47FCB"/>
    <w:rsid w:val="00B52752"/>
    <w:rsid w:val="00B5340C"/>
    <w:rsid w:val="00B53C77"/>
    <w:rsid w:val="00B56207"/>
    <w:rsid w:val="00B6094F"/>
    <w:rsid w:val="00B628DC"/>
    <w:rsid w:val="00B631E8"/>
    <w:rsid w:val="00B63EF4"/>
    <w:rsid w:val="00B64E14"/>
    <w:rsid w:val="00B652C4"/>
    <w:rsid w:val="00B72510"/>
    <w:rsid w:val="00B72850"/>
    <w:rsid w:val="00B73E66"/>
    <w:rsid w:val="00B7592F"/>
    <w:rsid w:val="00B77A16"/>
    <w:rsid w:val="00B80C5D"/>
    <w:rsid w:val="00B80F67"/>
    <w:rsid w:val="00B81115"/>
    <w:rsid w:val="00B83B08"/>
    <w:rsid w:val="00B8441C"/>
    <w:rsid w:val="00B858EB"/>
    <w:rsid w:val="00B85B60"/>
    <w:rsid w:val="00B85CE2"/>
    <w:rsid w:val="00B8769A"/>
    <w:rsid w:val="00B911A2"/>
    <w:rsid w:val="00B92AF0"/>
    <w:rsid w:val="00B93CF3"/>
    <w:rsid w:val="00B95649"/>
    <w:rsid w:val="00B95865"/>
    <w:rsid w:val="00B96020"/>
    <w:rsid w:val="00B963E2"/>
    <w:rsid w:val="00BA01B7"/>
    <w:rsid w:val="00BA2416"/>
    <w:rsid w:val="00BA3EF9"/>
    <w:rsid w:val="00BA4413"/>
    <w:rsid w:val="00BB061E"/>
    <w:rsid w:val="00BB1B1D"/>
    <w:rsid w:val="00BB3463"/>
    <w:rsid w:val="00BB47CD"/>
    <w:rsid w:val="00BB6206"/>
    <w:rsid w:val="00BB6415"/>
    <w:rsid w:val="00BB64D8"/>
    <w:rsid w:val="00BB6A28"/>
    <w:rsid w:val="00BB6D73"/>
    <w:rsid w:val="00BC0143"/>
    <w:rsid w:val="00BC1321"/>
    <w:rsid w:val="00BC2F61"/>
    <w:rsid w:val="00BC358C"/>
    <w:rsid w:val="00BC410A"/>
    <w:rsid w:val="00BC41D7"/>
    <w:rsid w:val="00BC4EDC"/>
    <w:rsid w:val="00BC5C42"/>
    <w:rsid w:val="00BC64A5"/>
    <w:rsid w:val="00BC6962"/>
    <w:rsid w:val="00BC73A3"/>
    <w:rsid w:val="00BC77A4"/>
    <w:rsid w:val="00BD0555"/>
    <w:rsid w:val="00BD14D8"/>
    <w:rsid w:val="00BD178B"/>
    <w:rsid w:val="00BD1B34"/>
    <w:rsid w:val="00BD3040"/>
    <w:rsid w:val="00BD40E6"/>
    <w:rsid w:val="00BD757A"/>
    <w:rsid w:val="00BD75A4"/>
    <w:rsid w:val="00BE1653"/>
    <w:rsid w:val="00BE1C8B"/>
    <w:rsid w:val="00BE5098"/>
    <w:rsid w:val="00BE7EFB"/>
    <w:rsid w:val="00BF01C8"/>
    <w:rsid w:val="00BF14AA"/>
    <w:rsid w:val="00BF383E"/>
    <w:rsid w:val="00BF3C4E"/>
    <w:rsid w:val="00BF4201"/>
    <w:rsid w:val="00BF5405"/>
    <w:rsid w:val="00BF5D6B"/>
    <w:rsid w:val="00BF748E"/>
    <w:rsid w:val="00C00B1E"/>
    <w:rsid w:val="00C017CB"/>
    <w:rsid w:val="00C01EFB"/>
    <w:rsid w:val="00C03472"/>
    <w:rsid w:val="00C07073"/>
    <w:rsid w:val="00C0758E"/>
    <w:rsid w:val="00C108FD"/>
    <w:rsid w:val="00C10C07"/>
    <w:rsid w:val="00C11495"/>
    <w:rsid w:val="00C1665A"/>
    <w:rsid w:val="00C16C80"/>
    <w:rsid w:val="00C17996"/>
    <w:rsid w:val="00C17FCF"/>
    <w:rsid w:val="00C25390"/>
    <w:rsid w:val="00C26F41"/>
    <w:rsid w:val="00C273AE"/>
    <w:rsid w:val="00C31B7E"/>
    <w:rsid w:val="00C330B9"/>
    <w:rsid w:val="00C35CD8"/>
    <w:rsid w:val="00C40E60"/>
    <w:rsid w:val="00C41358"/>
    <w:rsid w:val="00C41A98"/>
    <w:rsid w:val="00C42557"/>
    <w:rsid w:val="00C42758"/>
    <w:rsid w:val="00C431E7"/>
    <w:rsid w:val="00C43553"/>
    <w:rsid w:val="00C43A90"/>
    <w:rsid w:val="00C43DEB"/>
    <w:rsid w:val="00C44E1B"/>
    <w:rsid w:val="00C46239"/>
    <w:rsid w:val="00C51A58"/>
    <w:rsid w:val="00C52F7E"/>
    <w:rsid w:val="00C53A15"/>
    <w:rsid w:val="00C551A1"/>
    <w:rsid w:val="00C56520"/>
    <w:rsid w:val="00C56DE8"/>
    <w:rsid w:val="00C61C42"/>
    <w:rsid w:val="00C62ABD"/>
    <w:rsid w:val="00C64DC8"/>
    <w:rsid w:val="00C655CE"/>
    <w:rsid w:val="00C661AE"/>
    <w:rsid w:val="00C7006E"/>
    <w:rsid w:val="00C7104F"/>
    <w:rsid w:val="00C72414"/>
    <w:rsid w:val="00C73A9C"/>
    <w:rsid w:val="00C74A6A"/>
    <w:rsid w:val="00C74D42"/>
    <w:rsid w:val="00C75989"/>
    <w:rsid w:val="00C808BE"/>
    <w:rsid w:val="00C80BFB"/>
    <w:rsid w:val="00C83AAE"/>
    <w:rsid w:val="00C85ED5"/>
    <w:rsid w:val="00C8755E"/>
    <w:rsid w:val="00C90DE0"/>
    <w:rsid w:val="00C90F77"/>
    <w:rsid w:val="00C91195"/>
    <w:rsid w:val="00C92879"/>
    <w:rsid w:val="00C949FD"/>
    <w:rsid w:val="00C9797E"/>
    <w:rsid w:val="00CA1B49"/>
    <w:rsid w:val="00CA24CE"/>
    <w:rsid w:val="00CA3207"/>
    <w:rsid w:val="00CA3250"/>
    <w:rsid w:val="00CA5976"/>
    <w:rsid w:val="00CA6B43"/>
    <w:rsid w:val="00CA6BE8"/>
    <w:rsid w:val="00CA7895"/>
    <w:rsid w:val="00CB229F"/>
    <w:rsid w:val="00CB3A5E"/>
    <w:rsid w:val="00CB3DEB"/>
    <w:rsid w:val="00CB4EED"/>
    <w:rsid w:val="00CB53CA"/>
    <w:rsid w:val="00CB5CD7"/>
    <w:rsid w:val="00CB7336"/>
    <w:rsid w:val="00CB7983"/>
    <w:rsid w:val="00CC12C9"/>
    <w:rsid w:val="00CC25C9"/>
    <w:rsid w:val="00CC40A3"/>
    <w:rsid w:val="00CD2C66"/>
    <w:rsid w:val="00CD3BC3"/>
    <w:rsid w:val="00CD482A"/>
    <w:rsid w:val="00CD4CC9"/>
    <w:rsid w:val="00CD5C13"/>
    <w:rsid w:val="00CD60EA"/>
    <w:rsid w:val="00CE2D53"/>
    <w:rsid w:val="00CE426F"/>
    <w:rsid w:val="00CE5617"/>
    <w:rsid w:val="00CE5AE9"/>
    <w:rsid w:val="00CE6CD0"/>
    <w:rsid w:val="00CF1977"/>
    <w:rsid w:val="00CF5325"/>
    <w:rsid w:val="00D00339"/>
    <w:rsid w:val="00D012CC"/>
    <w:rsid w:val="00D03C13"/>
    <w:rsid w:val="00D0406F"/>
    <w:rsid w:val="00D04F8D"/>
    <w:rsid w:val="00D056C4"/>
    <w:rsid w:val="00D063AE"/>
    <w:rsid w:val="00D11564"/>
    <w:rsid w:val="00D125ED"/>
    <w:rsid w:val="00D1524C"/>
    <w:rsid w:val="00D15FA7"/>
    <w:rsid w:val="00D2026A"/>
    <w:rsid w:val="00D21966"/>
    <w:rsid w:val="00D22F43"/>
    <w:rsid w:val="00D248F0"/>
    <w:rsid w:val="00D260EC"/>
    <w:rsid w:val="00D3094B"/>
    <w:rsid w:val="00D343B3"/>
    <w:rsid w:val="00D34B25"/>
    <w:rsid w:val="00D3501C"/>
    <w:rsid w:val="00D352A4"/>
    <w:rsid w:val="00D36EC9"/>
    <w:rsid w:val="00D3704D"/>
    <w:rsid w:val="00D37908"/>
    <w:rsid w:val="00D5032D"/>
    <w:rsid w:val="00D51763"/>
    <w:rsid w:val="00D52BC8"/>
    <w:rsid w:val="00D53A99"/>
    <w:rsid w:val="00D54061"/>
    <w:rsid w:val="00D54BC3"/>
    <w:rsid w:val="00D56AE0"/>
    <w:rsid w:val="00D56DA6"/>
    <w:rsid w:val="00D60061"/>
    <w:rsid w:val="00D61381"/>
    <w:rsid w:val="00D62013"/>
    <w:rsid w:val="00D67BC8"/>
    <w:rsid w:val="00D70420"/>
    <w:rsid w:val="00D72A68"/>
    <w:rsid w:val="00D7652C"/>
    <w:rsid w:val="00D76BA0"/>
    <w:rsid w:val="00D77CC0"/>
    <w:rsid w:val="00D8039A"/>
    <w:rsid w:val="00D82ADB"/>
    <w:rsid w:val="00D84101"/>
    <w:rsid w:val="00D84BFB"/>
    <w:rsid w:val="00D867E7"/>
    <w:rsid w:val="00D908B6"/>
    <w:rsid w:val="00D90C2D"/>
    <w:rsid w:val="00D90F58"/>
    <w:rsid w:val="00D919E9"/>
    <w:rsid w:val="00D91A8E"/>
    <w:rsid w:val="00D9235C"/>
    <w:rsid w:val="00D93A22"/>
    <w:rsid w:val="00D93B7C"/>
    <w:rsid w:val="00D97FA0"/>
    <w:rsid w:val="00DA1647"/>
    <w:rsid w:val="00DA267E"/>
    <w:rsid w:val="00DA3F93"/>
    <w:rsid w:val="00DA5957"/>
    <w:rsid w:val="00DA643B"/>
    <w:rsid w:val="00DB364C"/>
    <w:rsid w:val="00DB5C6C"/>
    <w:rsid w:val="00DB60C8"/>
    <w:rsid w:val="00DB6557"/>
    <w:rsid w:val="00DB7189"/>
    <w:rsid w:val="00DB7F5A"/>
    <w:rsid w:val="00DC091E"/>
    <w:rsid w:val="00DC0F58"/>
    <w:rsid w:val="00DC2E32"/>
    <w:rsid w:val="00DC3002"/>
    <w:rsid w:val="00DC3607"/>
    <w:rsid w:val="00DC3B2F"/>
    <w:rsid w:val="00DC3C0D"/>
    <w:rsid w:val="00DC4025"/>
    <w:rsid w:val="00DC41BC"/>
    <w:rsid w:val="00DC541F"/>
    <w:rsid w:val="00DC5D58"/>
    <w:rsid w:val="00DD177D"/>
    <w:rsid w:val="00DD2D7A"/>
    <w:rsid w:val="00DD433D"/>
    <w:rsid w:val="00DD48FB"/>
    <w:rsid w:val="00DE03D2"/>
    <w:rsid w:val="00DE0487"/>
    <w:rsid w:val="00DE0DBB"/>
    <w:rsid w:val="00DE4AE8"/>
    <w:rsid w:val="00DE7272"/>
    <w:rsid w:val="00DE7A17"/>
    <w:rsid w:val="00DF082A"/>
    <w:rsid w:val="00DF0892"/>
    <w:rsid w:val="00DF0E78"/>
    <w:rsid w:val="00DF13C6"/>
    <w:rsid w:val="00DF1FFA"/>
    <w:rsid w:val="00DF26E7"/>
    <w:rsid w:val="00DF358E"/>
    <w:rsid w:val="00DF5AB1"/>
    <w:rsid w:val="00DF6D91"/>
    <w:rsid w:val="00DF6E21"/>
    <w:rsid w:val="00E0195F"/>
    <w:rsid w:val="00E020CF"/>
    <w:rsid w:val="00E04E9D"/>
    <w:rsid w:val="00E0544A"/>
    <w:rsid w:val="00E06748"/>
    <w:rsid w:val="00E06CE3"/>
    <w:rsid w:val="00E06FF1"/>
    <w:rsid w:val="00E11061"/>
    <w:rsid w:val="00E126EC"/>
    <w:rsid w:val="00E20A34"/>
    <w:rsid w:val="00E23985"/>
    <w:rsid w:val="00E24CA1"/>
    <w:rsid w:val="00E31FEF"/>
    <w:rsid w:val="00E32279"/>
    <w:rsid w:val="00E330DF"/>
    <w:rsid w:val="00E341DD"/>
    <w:rsid w:val="00E3500E"/>
    <w:rsid w:val="00E353A7"/>
    <w:rsid w:val="00E35CE2"/>
    <w:rsid w:val="00E40C2C"/>
    <w:rsid w:val="00E415F1"/>
    <w:rsid w:val="00E450E9"/>
    <w:rsid w:val="00E45E3A"/>
    <w:rsid w:val="00E46027"/>
    <w:rsid w:val="00E4680C"/>
    <w:rsid w:val="00E505DD"/>
    <w:rsid w:val="00E510DF"/>
    <w:rsid w:val="00E52DE1"/>
    <w:rsid w:val="00E541C6"/>
    <w:rsid w:val="00E54775"/>
    <w:rsid w:val="00E55FD4"/>
    <w:rsid w:val="00E56185"/>
    <w:rsid w:val="00E57C15"/>
    <w:rsid w:val="00E6086D"/>
    <w:rsid w:val="00E6086F"/>
    <w:rsid w:val="00E61F10"/>
    <w:rsid w:val="00E625EB"/>
    <w:rsid w:val="00E62E57"/>
    <w:rsid w:val="00E6358A"/>
    <w:rsid w:val="00E64BA1"/>
    <w:rsid w:val="00E721ED"/>
    <w:rsid w:val="00E74037"/>
    <w:rsid w:val="00E748F2"/>
    <w:rsid w:val="00E77266"/>
    <w:rsid w:val="00E773BE"/>
    <w:rsid w:val="00E805D6"/>
    <w:rsid w:val="00E8080F"/>
    <w:rsid w:val="00E809AE"/>
    <w:rsid w:val="00E80F14"/>
    <w:rsid w:val="00E87C61"/>
    <w:rsid w:val="00E90C60"/>
    <w:rsid w:val="00E91985"/>
    <w:rsid w:val="00E91FC3"/>
    <w:rsid w:val="00E923FE"/>
    <w:rsid w:val="00E92A5D"/>
    <w:rsid w:val="00E94018"/>
    <w:rsid w:val="00E94734"/>
    <w:rsid w:val="00E94A8C"/>
    <w:rsid w:val="00E97565"/>
    <w:rsid w:val="00EA15A2"/>
    <w:rsid w:val="00EA175F"/>
    <w:rsid w:val="00EA261E"/>
    <w:rsid w:val="00EA291C"/>
    <w:rsid w:val="00EA345E"/>
    <w:rsid w:val="00EA4A0E"/>
    <w:rsid w:val="00EA5894"/>
    <w:rsid w:val="00EA6935"/>
    <w:rsid w:val="00EA6A8D"/>
    <w:rsid w:val="00EA6C35"/>
    <w:rsid w:val="00EB259A"/>
    <w:rsid w:val="00EB47FF"/>
    <w:rsid w:val="00EB5928"/>
    <w:rsid w:val="00EB7E6D"/>
    <w:rsid w:val="00EB7F2A"/>
    <w:rsid w:val="00EC4984"/>
    <w:rsid w:val="00EC550E"/>
    <w:rsid w:val="00EC5B1D"/>
    <w:rsid w:val="00EC5B7A"/>
    <w:rsid w:val="00EC6F74"/>
    <w:rsid w:val="00ED06BC"/>
    <w:rsid w:val="00ED197E"/>
    <w:rsid w:val="00ED20B5"/>
    <w:rsid w:val="00ED2B19"/>
    <w:rsid w:val="00ED5A1D"/>
    <w:rsid w:val="00EE1F94"/>
    <w:rsid w:val="00EE2F3B"/>
    <w:rsid w:val="00EE5CAD"/>
    <w:rsid w:val="00EE6952"/>
    <w:rsid w:val="00EE6E95"/>
    <w:rsid w:val="00EE7BDB"/>
    <w:rsid w:val="00EF07CA"/>
    <w:rsid w:val="00EF2B12"/>
    <w:rsid w:val="00EF3E62"/>
    <w:rsid w:val="00EF4C3D"/>
    <w:rsid w:val="00EF60A0"/>
    <w:rsid w:val="00EF60BF"/>
    <w:rsid w:val="00EF6486"/>
    <w:rsid w:val="00EF6A00"/>
    <w:rsid w:val="00EF6CD8"/>
    <w:rsid w:val="00EF7EBF"/>
    <w:rsid w:val="00F057BC"/>
    <w:rsid w:val="00F11654"/>
    <w:rsid w:val="00F11FA7"/>
    <w:rsid w:val="00F15808"/>
    <w:rsid w:val="00F1695B"/>
    <w:rsid w:val="00F1701F"/>
    <w:rsid w:val="00F17630"/>
    <w:rsid w:val="00F17C3A"/>
    <w:rsid w:val="00F22930"/>
    <w:rsid w:val="00F2405E"/>
    <w:rsid w:val="00F24C76"/>
    <w:rsid w:val="00F301FB"/>
    <w:rsid w:val="00F3417B"/>
    <w:rsid w:val="00F36540"/>
    <w:rsid w:val="00F37138"/>
    <w:rsid w:val="00F37149"/>
    <w:rsid w:val="00F402D4"/>
    <w:rsid w:val="00F4071D"/>
    <w:rsid w:val="00F4121F"/>
    <w:rsid w:val="00F413CF"/>
    <w:rsid w:val="00F41932"/>
    <w:rsid w:val="00F42AE7"/>
    <w:rsid w:val="00F42FF1"/>
    <w:rsid w:val="00F44014"/>
    <w:rsid w:val="00F45476"/>
    <w:rsid w:val="00F459CA"/>
    <w:rsid w:val="00F473F4"/>
    <w:rsid w:val="00F50F96"/>
    <w:rsid w:val="00F5119C"/>
    <w:rsid w:val="00F5139B"/>
    <w:rsid w:val="00F51697"/>
    <w:rsid w:val="00F541B0"/>
    <w:rsid w:val="00F551C2"/>
    <w:rsid w:val="00F55D20"/>
    <w:rsid w:val="00F56BF7"/>
    <w:rsid w:val="00F57825"/>
    <w:rsid w:val="00F60AB7"/>
    <w:rsid w:val="00F61D71"/>
    <w:rsid w:val="00F63EFC"/>
    <w:rsid w:val="00F641AA"/>
    <w:rsid w:val="00F64329"/>
    <w:rsid w:val="00F66F69"/>
    <w:rsid w:val="00F676E5"/>
    <w:rsid w:val="00F67AC1"/>
    <w:rsid w:val="00F701AF"/>
    <w:rsid w:val="00F7032B"/>
    <w:rsid w:val="00F70F70"/>
    <w:rsid w:val="00F71906"/>
    <w:rsid w:val="00F719C9"/>
    <w:rsid w:val="00F72C93"/>
    <w:rsid w:val="00F802B6"/>
    <w:rsid w:val="00F80587"/>
    <w:rsid w:val="00F80EEA"/>
    <w:rsid w:val="00F814D4"/>
    <w:rsid w:val="00F818BE"/>
    <w:rsid w:val="00F83501"/>
    <w:rsid w:val="00F916AD"/>
    <w:rsid w:val="00F916B5"/>
    <w:rsid w:val="00F916E7"/>
    <w:rsid w:val="00F91E08"/>
    <w:rsid w:val="00F92C31"/>
    <w:rsid w:val="00F931D0"/>
    <w:rsid w:val="00F939D0"/>
    <w:rsid w:val="00F9426C"/>
    <w:rsid w:val="00F97FA0"/>
    <w:rsid w:val="00FA1A94"/>
    <w:rsid w:val="00FA1C5D"/>
    <w:rsid w:val="00FB17D6"/>
    <w:rsid w:val="00FB24CB"/>
    <w:rsid w:val="00FB5204"/>
    <w:rsid w:val="00FB5926"/>
    <w:rsid w:val="00FB5B0B"/>
    <w:rsid w:val="00FB62BF"/>
    <w:rsid w:val="00FB76ED"/>
    <w:rsid w:val="00FB7744"/>
    <w:rsid w:val="00FC2A19"/>
    <w:rsid w:val="00FC4600"/>
    <w:rsid w:val="00FC62B0"/>
    <w:rsid w:val="00FC7B30"/>
    <w:rsid w:val="00FC7C38"/>
    <w:rsid w:val="00FD0887"/>
    <w:rsid w:val="00FD19C8"/>
    <w:rsid w:val="00FD2F76"/>
    <w:rsid w:val="00FD5156"/>
    <w:rsid w:val="00FD7374"/>
    <w:rsid w:val="00FE097B"/>
    <w:rsid w:val="00FE225E"/>
    <w:rsid w:val="00FE3798"/>
    <w:rsid w:val="00FE5C51"/>
    <w:rsid w:val="00FF5610"/>
    <w:rsid w:val="00FF5D31"/>
    <w:rsid w:val="00FF6A05"/>
    <w:rsid w:val="052E760C"/>
    <w:rsid w:val="074866B9"/>
    <w:rsid w:val="1A30BA75"/>
    <w:rsid w:val="1DD761FB"/>
    <w:rsid w:val="23785F5F"/>
    <w:rsid w:val="69B4CDF3"/>
    <w:rsid w:val="6DAB46A0"/>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1C9E1796"/>
  <w15:docId w15:val="{41B7F2B0-025F-4C5F-92F6-8D85F1602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emens Sans Global" w:hAnsiTheme="minorHAnsi" w:cs="Siemens Sans Global"/>
        <w:sz w:val="18"/>
        <w:szCs w:val="18"/>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1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11" w:qFormat="1"/>
    <w:lsdException w:name="Salutation" w:semiHidden="1" w:uiPriority="0" w:unhideWhenUsed="1"/>
    <w:lsdException w:name="Date" w:semiHidden="1"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qFormat="1"/>
    <w:lsdException w:name="Hyperlink" w:semiHidden="1" w:unhideWhenUsed="1"/>
    <w:lsdException w:name="FollowedHyperlink" w:semiHidden="1" w:unhideWhenUsed="1"/>
    <w:lsdException w:name="Strong" w:uiPriority="22" w:qFormat="1"/>
    <w:lsdException w:name="Emphasis" w:uiPriority="0"/>
    <w:lsdException w:name="Document Map" w:semiHidden="1" w:uiPriority="0" w:unhideWhenUsed="1"/>
    <w:lsdException w:name="Plain Text" w:semiHidden="1" w:unhideWhenUsed="1"/>
    <w:lsdException w:name="E-mail Signature" w:semiHidden="1" w:uiPriority="0"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iPriority="0"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 Text"/>
    <w:rsid w:val="00B95865"/>
    <w:pPr>
      <w:spacing w:after="0" w:line="324" w:lineRule="auto"/>
    </w:pPr>
  </w:style>
  <w:style w:type="paragraph" w:styleId="Heading1">
    <w:name w:val="heading 1"/>
    <w:aliases w:val="Headline 1"/>
    <w:next w:val="BlockText"/>
    <w:link w:val="Heading1Char"/>
    <w:qFormat/>
    <w:rsid w:val="00B95865"/>
    <w:pPr>
      <w:keepNext/>
      <w:keepLines/>
      <w:pageBreakBefore/>
      <w:numPr>
        <w:numId w:val="7"/>
      </w:numPr>
      <w:pBdr>
        <w:left w:val="single" w:sz="36" w:space="12" w:color="00D7A0" w:themeColor="accent2"/>
      </w:pBdr>
      <w:spacing w:before="240" w:after="120" w:line="264" w:lineRule="auto"/>
      <w:outlineLvl w:val="0"/>
    </w:pPr>
    <w:rPr>
      <w:rFonts w:asciiTheme="majorHAnsi" w:eastAsiaTheme="majorEastAsia" w:hAnsiTheme="majorHAnsi" w:cstheme="majorBidi"/>
      <w:sz w:val="60"/>
      <w:szCs w:val="60"/>
    </w:rPr>
  </w:style>
  <w:style w:type="paragraph" w:styleId="Heading2">
    <w:name w:val="heading 2"/>
    <w:aliases w:val="Headline 2"/>
    <w:next w:val="BlockText"/>
    <w:link w:val="Heading2Char"/>
    <w:unhideWhenUsed/>
    <w:qFormat/>
    <w:rsid w:val="00B95865"/>
    <w:pPr>
      <w:keepNext/>
      <w:keepLines/>
      <w:numPr>
        <w:ilvl w:val="1"/>
        <w:numId w:val="7"/>
      </w:numPr>
      <w:spacing w:before="240" w:after="120" w:line="259" w:lineRule="auto"/>
      <w:outlineLvl w:val="1"/>
    </w:pPr>
    <w:rPr>
      <w:rFonts w:asciiTheme="majorHAnsi" w:hAnsiTheme="majorHAnsi"/>
      <w:sz w:val="44"/>
      <w:szCs w:val="44"/>
      <w:lang w:val="en-US"/>
    </w:rPr>
  </w:style>
  <w:style w:type="paragraph" w:styleId="Heading3">
    <w:name w:val="heading 3"/>
    <w:aliases w:val="Headline 3"/>
    <w:next w:val="BlockText"/>
    <w:link w:val="Heading3Char"/>
    <w:unhideWhenUsed/>
    <w:qFormat/>
    <w:rsid w:val="00B95865"/>
    <w:pPr>
      <w:keepNext/>
      <w:keepLines/>
      <w:numPr>
        <w:ilvl w:val="2"/>
        <w:numId w:val="7"/>
      </w:numPr>
      <w:spacing w:before="240" w:after="120" w:line="259" w:lineRule="auto"/>
      <w:outlineLvl w:val="2"/>
    </w:pPr>
    <w:rPr>
      <w:rFonts w:asciiTheme="majorHAnsi" w:hAnsiTheme="majorHAnsi"/>
      <w:sz w:val="36"/>
      <w:szCs w:val="36"/>
      <w:lang w:val="en-US"/>
    </w:rPr>
  </w:style>
  <w:style w:type="paragraph" w:styleId="Heading4">
    <w:name w:val="heading 4"/>
    <w:aliases w:val="Headline 4"/>
    <w:next w:val="BlockText"/>
    <w:link w:val="Heading4Char"/>
    <w:unhideWhenUsed/>
    <w:rsid w:val="00B95865"/>
    <w:pPr>
      <w:keepNext/>
      <w:keepLines/>
      <w:numPr>
        <w:ilvl w:val="3"/>
        <w:numId w:val="7"/>
      </w:numPr>
      <w:spacing w:before="240" w:after="120" w:line="259" w:lineRule="auto"/>
      <w:outlineLvl w:val="3"/>
    </w:pPr>
    <w:rPr>
      <w:rFonts w:asciiTheme="majorHAnsi" w:hAnsiTheme="majorHAnsi"/>
      <w:sz w:val="26"/>
      <w:szCs w:val="26"/>
      <w:lang w:val="fr-FR"/>
    </w:rPr>
  </w:style>
  <w:style w:type="paragraph" w:styleId="Heading5">
    <w:name w:val="heading 5"/>
    <w:aliases w:val="Headline 5"/>
    <w:next w:val="Normal"/>
    <w:link w:val="Heading5Char"/>
    <w:unhideWhenUsed/>
    <w:rsid w:val="00B95865"/>
    <w:pPr>
      <w:keepNext/>
      <w:keepLines/>
      <w:numPr>
        <w:ilvl w:val="4"/>
        <w:numId w:val="7"/>
      </w:numPr>
      <w:spacing w:after="0" w:line="324" w:lineRule="auto"/>
      <w:outlineLvl w:val="4"/>
    </w:pPr>
    <w:rPr>
      <w:rFonts w:asciiTheme="majorHAnsi" w:hAnsiTheme="majorHAnsi"/>
      <w:lang w:val="en-US"/>
    </w:rPr>
  </w:style>
  <w:style w:type="paragraph" w:styleId="Heading6">
    <w:name w:val="heading 6"/>
    <w:aliases w:val="Headline 6"/>
    <w:next w:val="Normal"/>
    <w:link w:val="Heading6Char"/>
    <w:unhideWhenUsed/>
    <w:rsid w:val="00B95865"/>
    <w:pPr>
      <w:keepNext/>
      <w:keepLines/>
      <w:numPr>
        <w:ilvl w:val="5"/>
        <w:numId w:val="7"/>
      </w:numPr>
      <w:spacing w:after="120" w:line="324" w:lineRule="auto"/>
      <w:outlineLvl w:val="5"/>
    </w:pPr>
    <w:rPr>
      <w:color w:val="00AF8E"/>
      <w:lang w:val="en-US"/>
    </w:rPr>
  </w:style>
  <w:style w:type="paragraph" w:styleId="Heading7">
    <w:name w:val="heading 7"/>
    <w:aliases w:val="Headline 7"/>
    <w:next w:val="Normal"/>
    <w:link w:val="Heading7Char"/>
    <w:unhideWhenUsed/>
    <w:rsid w:val="00B95865"/>
    <w:pPr>
      <w:spacing w:after="120" w:line="324" w:lineRule="auto"/>
      <w:outlineLvl w:val="6"/>
    </w:pPr>
    <w:rPr>
      <w:lang w:val="en-US"/>
    </w:rPr>
  </w:style>
  <w:style w:type="paragraph" w:styleId="Heading8">
    <w:name w:val="heading 8"/>
    <w:aliases w:val="Headline 8"/>
    <w:next w:val="Normal"/>
    <w:link w:val="Heading8Char"/>
    <w:unhideWhenUsed/>
    <w:rsid w:val="00B95865"/>
    <w:pPr>
      <w:spacing w:after="120" w:line="324" w:lineRule="auto"/>
      <w:outlineLvl w:val="7"/>
    </w:pPr>
    <w:rPr>
      <w:lang w:val="en-US"/>
    </w:rPr>
  </w:style>
  <w:style w:type="paragraph" w:styleId="Heading9">
    <w:name w:val="heading 9"/>
    <w:aliases w:val="Headline 9"/>
    <w:next w:val="Normal"/>
    <w:link w:val="Heading9Char"/>
    <w:uiPriority w:val="9"/>
    <w:unhideWhenUsed/>
    <w:rsid w:val="00B95865"/>
    <w:pPr>
      <w:spacing w:before="160" w:after="0" w:line="324" w:lineRule="auto"/>
      <w:outlineLvl w:val="8"/>
    </w:pPr>
    <w:rPr>
      <w:lang w:val="en-US"/>
    </w:rPr>
  </w:style>
  <w:style w:type="character" w:default="1" w:styleId="DefaultParagraphFont">
    <w:name w:val="Default Paragraph Font"/>
    <w:uiPriority w:val="1"/>
    <w:semiHidden/>
    <w:unhideWhenUsed/>
    <w:rsid w:val="00B95865"/>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B95865"/>
  </w:style>
  <w:style w:type="paragraph" w:customStyle="1" w:styleId="Address">
    <w:name w:val="Address"/>
    <w:rsid w:val="00B95865"/>
    <w:pPr>
      <w:spacing w:before="240" w:after="0" w:line="324" w:lineRule="auto"/>
      <w:ind w:left="227" w:right="227"/>
    </w:pPr>
    <w:rPr>
      <w:lang w:val="fr-FR"/>
    </w:rPr>
  </w:style>
  <w:style w:type="paragraph" w:customStyle="1" w:styleId="Addresspic">
    <w:name w:val="Addresspic"/>
    <w:rsid w:val="00B95865"/>
    <w:pPr>
      <w:spacing w:after="160" w:line="240" w:lineRule="auto"/>
    </w:pPr>
    <w:rPr>
      <w:noProof/>
      <w:lang w:val="fr-FR"/>
    </w:rPr>
  </w:style>
  <w:style w:type="paragraph" w:styleId="Caption">
    <w:name w:val="caption"/>
    <w:aliases w:val="Caption Pic"/>
    <w:basedOn w:val="Normal"/>
    <w:next w:val="BlockText"/>
    <w:rsid w:val="00B95865"/>
    <w:pPr>
      <w:spacing w:after="60" w:line="240" w:lineRule="auto"/>
    </w:pPr>
    <w:rPr>
      <w:sz w:val="15"/>
      <w:szCs w:val="15"/>
    </w:rPr>
  </w:style>
  <w:style w:type="character" w:styleId="Hyperlink">
    <w:name w:val="Hyperlink"/>
    <w:basedOn w:val="DefaultParagraphFont"/>
    <w:uiPriority w:val="99"/>
    <w:unhideWhenUsed/>
    <w:rsid w:val="00B95865"/>
    <w:rPr>
      <w:color w:val="00BEDC"/>
      <w:u w:val="single"/>
    </w:rPr>
  </w:style>
  <w:style w:type="character" w:styleId="FollowedHyperlink">
    <w:name w:val="FollowedHyperlink"/>
    <w:basedOn w:val="Hyperlink"/>
    <w:uiPriority w:val="99"/>
    <w:unhideWhenUsed/>
    <w:rsid w:val="00B95865"/>
    <w:rPr>
      <w:color w:val="00BEDC"/>
      <w:u w:val="single"/>
    </w:rPr>
  </w:style>
  <w:style w:type="paragraph" w:styleId="BlockText">
    <w:name w:val="Block Text"/>
    <w:aliases w:val="Block text"/>
    <w:link w:val="BlockTextChar"/>
    <w:qFormat/>
    <w:rsid w:val="00B95865"/>
    <w:pPr>
      <w:spacing w:after="120" w:line="259" w:lineRule="auto"/>
    </w:pPr>
  </w:style>
  <w:style w:type="character" w:customStyle="1" w:styleId="BlocktextZchn">
    <w:name w:val="Blocktext Zchn"/>
    <w:basedOn w:val="DefaultParagraphFont"/>
    <w:rsid w:val="00253E7D"/>
  </w:style>
  <w:style w:type="paragraph" w:customStyle="1" w:styleId="Blocktitle">
    <w:name w:val="Block title"/>
    <w:basedOn w:val="BlockText"/>
    <w:next w:val="BlockText"/>
    <w:qFormat/>
    <w:rsid w:val="00B95865"/>
    <w:pPr>
      <w:keepNext/>
      <w:keepLines/>
      <w:tabs>
        <w:tab w:val="left" w:pos="1134"/>
      </w:tabs>
      <w:spacing w:before="240" w:line="22" w:lineRule="atLeast"/>
    </w:pPr>
    <w:rPr>
      <w:b/>
    </w:rPr>
  </w:style>
  <w:style w:type="paragraph" w:customStyle="1" w:styleId="Box">
    <w:name w:val="Box"/>
    <w:basedOn w:val="Normal"/>
    <w:rsid w:val="00B95865"/>
  </w:style>
  <w:style w:type="paragraph" w:styleId="ListParagraph">
    <w:name w:val="List Paragraph"/>
    <w:aliases w:val="Bullets"/>
    <w:basedOn w:val="Normal"/>
    <w:uiPriority w:val="34"/>
    <w:rsid w:val="00B95865"/>
    <w:pPr>
      <w:numPr>
        <w:numId w:val="1"/>
      </w:numPr>
      <w:spacing w:after="120"/>
    </w:pPr>
  </w:style>
  <w:style w:type="paragraph" w:customStyle="1" w:styleId="Bulletedlist1">
    <w:name w:val="Bulleted list 1"/>
    <w:rsid w:val="00B95865"/>
    <w:pPr>
      <w:numPr>
        <w:numId w:val="2"/>
      </w:numPr>
      <w:spacing w:after="120" w:line="259" w:lineRule="auto"/>
      <w:ind w:left="284" w:hanging="284"/>
      <w:contextualSpacing/>
    </w:pPr>
    <w:rPr>
      <w:noProof/>
      <w:lang w:val="fr-FR"/>
    </w:rPr>
  </w:style>
  <w:style w:type="paragraph" w:customStyle="1" w:styleId="Bulletedlist2">
    <w:name w:val="Bulleted list 2"/>
    <w:basedOn w:val="Bulletedlist1"/>
    <w:rsid w:val="00B95865"/>
    <w:pPr>
      <w:numPr>
        <w:numId w:val="31"/>
      </w:numPr>
      <w:ind w:left="568" w:hanging="284"/>
    </w:pPr>
  </w:style>
  <w:style w:type="paragraph" w:customStyle="1" w:styleId="TableText">
    <w:name w:val="Table Text"/>
    <w:rsid w:val="00B95865"/>
    <w:pPr>
      <w:spacing w:after="0" w:line="240" w:lineRule="auto"/>
    </w:pPr>
    <w:rPr>
      <w:sz w:val="17"/>
      <w:szCs w:val="15"/>
    </w:rPr>
  </w:style>
  <w:style w:type="paragraph" w:customStyle="1" w:styleId="CaptionPicList1">
    <w:name w:val="Caption Pic List1"/>
    <w:basedOn w:val="Normal"/>
    <w:next w:val="BlockText"/>
    <w:rsid w:val="00B95865"/>
    <w:pPr>
      <w:spacing w:after="120" w:line="240" w:lineRule="auto"/>
      <w:ind w:left="284"/>
    </w:pPr>
    <w:rPr>
      <w:sz w:val="17"/>
      <w:szCs w:val="15"/>
    </w:rPr>
  </w:style>
  <w:style w:type="paragraph" w:customStyle="1" w:styleId="CaptionPicList2">
    <w:name w:val="Caption Pic List2"/>
    <w:basedOn w:val="CaptionPicList1"/>
    <w:next w:val="BlockText"/>
    <w:rsid w:val="00B95865"/>
    <w:pPr>
      <w:ind w:left="567"/>
    </w:pPr>
  </w:style>
  <w:style w:type="paragraph" w:styleId="BodyText">
    <w:name w:val="Body Text"/>
    <w:basedOn w:val="Normal"/>
    <w:link w:val="BodyTextChar"/>
    <w:uiPriority w:val="99"/>
    <w:semiHidden/>
    <w:unhideWhenUsed/>
    <w:rsid w:val="00B95865"/>
    <w:pPr>
      <w:spacing w:after="120"/>
    </w:pPr>
  </w:style>
  <w:style w:type="character" w:customStyle="1" w:styleId="TextkrperZchn">
    <w:name w:val="Textkörper Zchn"/>
    <w:basedOn w:val="DefaultParagraphFont"/>
    <w:uiPriority w:val="99"/>
    <w:semiHidden/>
    <w:rsid w:val="00253E7D"/>
  </w:style>
  <w:style w:type="paragraph" w:customStyle="1" w:styleId="Notetitle">
    <w:name w:val="Note title"/>
    <w:basedOn w:val="BodyText"/>
    <w:rsid w:val="00B95865"/>
    <w:pPr>
      <w:keepNext/>
      <w:keepLines/>
      <w:spacing w:after="80" w:line="240" w:lineRule="auto"/>
    </w:pPr>
    <w:rPr>
      <w:rFonts w:eastAsia="Arial Unicode MS" w:cs="Times New Roman"/>
      <w:b/>
      <w:szCs w:val="20"/>
      <w:lang w:eastAsia="ja-JP"/>
    </w:rPr>
  </w:style>
  <w:style w:type="paragraph" w:customStyle="1" w:styleId="Code">
    <w:name w:val="Code"/>
    <w:basedOn w:val="BlockText"/>
    <w:link w:val="CodeZchn"/>
    <w:rsid w:val="00B95865"/>
    <w:pPr>
      <w:shd w:val="clear" w:color="auto" w:fill="D9D9D9"/>
      <w:spacing w:before="80" w:after="80" w:line="240" w:lineRule="auto"/>
    </w:pPr>
    <w:rPr>
      <w:rFonts w:ascii="Consolas" w:eastAsia="Arial Unicode MS" w:hAnsi="Consolas" w:cs="Times New Roman"/>
      <w:szCs w:val="20"/>
    </w:rPr>
  </w:style>
  <w:style w:type="character" w:customStyle="1" w:styleId="CodeZchn">
    <w:name w:val="Code Zchn"/>
    <w:basedOn w:val="DefaultParagraphFont"/>
    <w:link w:val="Code"/>
    <w:rsid w:val="00B95865"/>
    <w:rPr>
      <w:rFonts w:ascii="Consolas" w:eastAsia="Arial Unicode MS" w:hAnsi="Consolas" w:cs="Times New Roman"/>
      <w:szCs w:val="20"/>
      <w:shd w:val="clear" w:color="auto" w:fill="D9D9D9"/>
    </w:rPr>
  </w:style>
  <w:style w:type="paragraph" w:customStyle="1" w:styleId="Notetype">
    <w:name w:val="Note type"/>
    <w:basedOn w:val="Normal"/>
    <w:rsid w:val="00B95865"/>
    <w:pPr>
      <w:spacing w:line="240" w:lineRule="auto"/>
      <w:jc w:val="center"/>
    </w:pPr>
    <w:rPr>
      <w:rFonts w:asciiTheme="majorHAnsi" w:eastAsia="Arial Unicode MS" w:hAnsiTheme="majorHAnsi" w:cs="Times New Roman"/>
      <w:szCs w:val="20"/>
      <w:lang w:eastAsia="ja-JP"/>
    </w:rPr>
  </w:style>
  <w:style w:type="paragraph" w:styleId="Date">
    <w:name w:val="Date"/>
    <w:basedOn w:val="Normal"/>
    <w:next w:val="Normal"/>
    <w:link w:val="DateChar"/>
    <w:uiPriority w:val="99"/>
    <w:unhideWhenUsed/>
    <w:rsid w:val="00B95865"/>
  </w:style>
  <w:style w:type="character" w:customStyle="1" w:styleId="DatumZchn">
    <w:name w:val="Datum Zchn"/>
    <w:basedOn w:val="DefaultParagraphFont"/>
    <w:uiPriority w:val="99"/>
    <w:rsid w:val="00253E7D"/>
  </w:style>
  <w:style w:type="paragraph" w:customStyle="1" w:styleId="Eyecatcher">
    <w:name w:val="Eye catcher"/>
    <w:rsid w:val="00B95865"/>
    <w:pPr>
      <w:spacing w:after="0" w:line="240" w:lineRule="auto"/>
    </w:pPr>
    <w:rPr>
      <w:b/>
      <w:bCs/>
      <w:color w:val="000000" w:themeColor="text1"/>
      <w:sz w:val="15"/>
      <w:szCs w:val="15"/>
      <w:lang w:val="en-US"/>
    </w:rPr>
  </w:style>
  <w:style w:type="character" w:styleId="Strong">
    <w:name w:val="Strong"/>
    <w:aliases w:val="Black"/>
    <w:basedOn w:val="DefaultParagraphFont"/>
    <w:uiPriority w:val="22"/>
    <w:rsid w:val="00B95865"/>
    <w:rPr>
      <w:rFonts w:asciiTheme="majorHAnsi" w:hAnsiTheme="majorHAnsi"/>
      <w:b w:val="0"/>
      <w:bCs/>
    </w:rPr>
  </w:style>
  <w:style w:type="paragraph" w:styleId="Footer">
    <w:name w:val="footer"/>
    <w:basedOn w:val="Normal"/>
    <w:link w:val="FooterChar"/>
    <w:autoRedefine/>
    <w:uiPriority w:val="99"/>
    <w:unhideWhenUsed/>
    <w:rsid w:val="00B95865"/>
    <w:pPr>
      <w:tabs>
        <w:tab w:val="right" w:pos="9072"/>
      </w:tabs>
      <w:spacing w:line="240" w:lineRule="auto"/>
    </w:pPr>
    <w:rPr>
      <w:color w:val="66667E"/>
    </w:rPr>
  </w:style>
  <w:style w:type="character" w:customStyle="1" w:styleId="FuzeileZchn">
    <w:name w:val="Fußzeile Zchn"/>
    <w:aliases w:val="Footer Zchn"/>
    <w:basedOn w:val="DefaultParagraphFont"/>
    <w:uiPriority w:val="99"/>
    <w:rsid w:val="00253E7D"/>
    <w:rPr>
      <w:color w:val="66667E"/>
    </w:rPr>
  </w:style>
  <w:style w:type="table" w:styleId="GridTable1Light">
    <w:name w:val="Grid Table 1 Light"/>
    <w:basedOn w:val="TableNormal"/>
    <w:uiPriority w:val="46"/>
    <w:rsid w:val="00B9586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Notetext">
    <w:name w:val="Note text"/>
    <w:basedOn w:val="BlockText"/>
    <w:rsid w:val="00B95865"/>
    <w:pPr>
      <w:keepNext/>
      <w:keepLines/>
      <w:spacing w:after="80" w:line="240" w:lineRule="auto"/>
    </w:pPr>
  </w:style>
  <w:style w:type="paragraph" w:styleId="TOCHeading">
    <w:name w:val="TOC Heading"/>
    <w:aliases w:val="TOC Headline"/>
    <w:basedOn w:val="BlockText"/>
    <w:next w:val="BlockText"/>
    <w:autoRedefine/>
    <w:rsid w:val="00B95865"/>
    <w:pPr>
      <w:keepNext/>
      <w:keepLines/>
      <w:spacing w:before="320" w:after="720" w:line="264" w:lineRule="auto"/>
    </w:pPr>
    <w:rPr>
      <w:rFonts w:ascii="Siemens Sans Black" w:hAnsi="Siemens Sans Black"/>
      <w:sz w:val="60"/>
    </w:rPr>
  </w:style>
  <w:style w:type="paragraph" w:styleId="CommentText">
    <w:name w:val="annotation text"/>
    <w:basedOn w:val="Normal"/>
    <w:link w:val="CommentTextChar"/>
    <w:rsid w:val="00B95865"/>
    <w:pPr>
      <w:spacing w:line="240" w:lineRule="auto"/>
    </w:pPr>
    <w:rPr>
      <w:rFonts w:ascii="Arial" w:eastAsia="Arial Unicode MS" w:hAnsi="Arial" w:cs="Times New Roman"/>
      <w:sz w:val="20"/>
      <w:szCs w:val="20"/>
      <w:lang w:eastAsia="ja-JP"/>
    </w:rPr>
  </w:style>
  <w:style w:type="character" w:customStyle="1" w:styleId="KommentartextZchn">
    <w:name w:val="Kommentartext Zchn"/>
    <w:basedOn w:val="DefaultParagraphFont"/>
    <w:rsid w:val="00253E7D"/>
    <w:rPr>
      <w:rFonts w:ascii="Arial" w:eastAsia="Arial Unicode MS" w:hAnsi="Arial" w:cs="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B95865"/>
    <w:rPr>
      <w:b/>
      <w:bCs/>
      <w:lang w:val="en-US"/>
    </w:rPr>
  </w:style>
  <w:style w:type="character" w:customStyle="1" w:styleId="KommentarthemaZchn">
    <w:name w:val="Kommentarthema Zchn"/>
    <w:basedOn w:val="KommentartextZchn"/>
    <w:uiPriority w:val="99"/>
    <w:semiHidden/>
    <w:rsid w:val="00253E7D"/>
    <w:rPr>
      <w:rFonts w:ascii="Arial" w:eastAsia="Arial Unicode MS" w:hAnsi="Arial" w:cs="Times New Roman"/>
      <w:b/>
      <w:bCs/>
      <w:sz w:val="20"/>
      <w:szCs w:val="20"/>
      <w:lang w:val="en-US" w:eastAsia="ja-JP"/>
    </w:rPr>
  </w:style>
  <w:style w:type="character" w:styleId="CommentReference">
    <w:name w:val="annotation reference"/>
    <w:basedOn w:val="DefaultParagraphFont"/>
    <w:rsid w:val="00B95865"/>
    <w:rPr>
      <w:sz w:val="16"/>
      <w:szCs w:val="16"/>
    </w:rPr>
  </w:style>
  <w:style w:type="paragraph" w:styleId="Header">
    <w:name w:val="header"/>
    <w:aliases w:val="Kopfzeile 1,Kopfzeile Zeile 1"/>
    <w:basedOn w:val="Normal"/>
    <w:link w:val="HeaderChar"/>
    <w:uiPriority w:val="99"/>
    <w:unhideWhenUsed/>
    <w:rsid w:val="00B95865"/>
    <w:pPr>
      <w:tabs>
        <w:tab w:val="center" w:pos="4536"/>
        <w:tab w:val="right" w:pos="9072"/>
      </w:tabs>
      <w:spacing w:line="240" w:lineRule="auto"/>
      <w:jc w:val="right"/>
    </w:pPr>
    <w:rPr>
      <w:color w:val="66667E"/>
    </w:rPr>
  </w:style>
  <w:style w:type="character" w:customStyle="1" w:styleId="KopfzeileZchn">
    <w:name w:val="Kopfzeile Zchn"/>
    <w:aliases w:val="Header Zchn,Kopfzeile 1 Zchn,Kopfzeile Zeile 1 Zchn"/>
    <w:basedOn w:val="DefaultParagraphFont"/>
    <w:uiPriority w:val="99"/>
    <w:rsid w:val="00253E7D"/>
    <w:rPr>
      <w:color w:val="66667E"/>
    </w:rPr>
  </w:style>
  <w:style w:type="character" w:styleId="UnresolvedMention">
    <w:name w:val="Unresolved Mention"/>
    <w:basedOn w:val="DefaultParagraphFont"/>
    <w:uiPriority w:val="99"/>
    <w:semiHidden/>
    <w:unhideWhenUsed/>
    <w:rsid w:val="00B95865"/>
    <w:rPr>
      <w:color w:val="605E5C"/>
      <w:shd w:val="clear" w:color="auto" w:fill="E1DFDD"/>
    </w:rPr>
  </w:style>
  <w:style w:type="paragraph" w:customStyle="1" w:styleId="Numberedlist1">
    <w:name w:val="Numbered list 1"/>
    <w:basedOn w:val="BlockText"/>
    <w:rsid w:val="00B95865"/>
    <w:pPr>
      <w:numPr>
        <w:numId w:val="4"/>
      </w:numPr>
      <w:contextualSpacing/>
    </w:pPr>
  </w:style>
  <w:style w:type="paragraph" w:customStyle="1" w:styleId="Numberedlist2">
    <w:name w:val="Numbered list 2"/>
    <w:basedOn w:val="Numberedlist1"/>
    <w:rsid w:val="00B95865"/>
    <w:pPr>
      <w:numPr>
        <w:ilvl w:val="1"/>
      </w:numPr>
    </w:pPr>
    <w:rPr>
      <w:noProof/>
    </w:rPr>
  </w:style>
  <w:style w:type="character" w:customStyle="1" w:styleId="Pagnum">
    <w:name w:val="Pagnum"/>
    <w:uiPriority w:val="1"/>
    <w:rsid w:val="00B95865"/>
    <w:rPr>
      <w:b/>
      <w:color w:val="auto"/>
    </w:rPr>
  </w:style>
  <w:style w:type="table" w:customStyle="1" w:styleId="Siemens">
    <w:name w:val="Siemens"/>
    <w:basedOn w:val="TableNormal"/>
    <w:uiPriority w:val="99"/>
    <w:rsid w:val="00B95865"/>
    <w:pPr>
      <w:spacing w:after="0" w:line="240" w:lineRule="auto"/>
    </w:pPr>
    <w:rPr>
      <w:sz w:val="15"/>
    </w:rPr>
    <w:tblPr>
      <w:tblBorders>
        <w:insideH w:val="single" w:sz="4" w:space="0" w:color="auto"/>
      </w:tblBorders>
      <w:tblCellMar>
        <w:top w:w="85" w:type="dxa"/>
        <w:left w:w="0" w:type="dxa"/>
        <w:bottom w:w="85" w:type="dxa"/>
        <w:right w:w="0" w:type="dxa"/>
      </w:tblCellMar>
    </w:tblPr>
    <w:tcPr>
      <w:vAlign w:val="center"/>
    </w:tcPr>
    <w:tblStylePr w:type="firstRow">
      <w:pPr>
        <w:jc w:val="left"/>
      </w:pPr>
      <w:rPr>
        <w:rFonts w:asciiTheme="majorHAnsi" w:hAnsiTheme="majorHAnsi"/>
        <w:sz w:val="15"/>
      </w:rPr>
      <w:tblPr/>
      <w:tcPr>
        <w:tcBorders>
          <w:bottom w:val="single" w:sz="8" w:space="0" w:color="auto"/>
        </w:tcBorders>
      </w:tcPr>
    </w:tblStylePr>
    <w:tblStylePr w:type="lastRow">
      <w:rPr>
        <w:rFonts w:asciiTheme="majorHAnsi" w:hAnsiTheme="majorHAnsi"/>
        <w:sz w:val="15"/>
      </w:rPr>
    </w:tblStylePr>
  </w:style>
  <w:style w:type="paragraph" w:customStyle="1" w:styleId="Subline">
    <w:name w:val="Subline"/>
    <w:rsid w:val="00B95865"/>
    <w:pPr>
      <w:spacing w:after="600"/>
    </w:pPr>
    <w:rPr>
      <w:sz w:val="26"/>
      <w:szCs w:val="26"/>
      <w:lang w:val="en-US"/>
    </w:rPr>
  </w:style>
  <w:style w:type="paragraph" w:customStyle="1" w:styleId="TableNumbered1">
    <w:name w:val="Table Numbered 1"/>
    <w:basedOn w:val="Normal"/>
    <w:rsid w:val="00B95865"/>
    <w:pPr>
      <w:numPr>
        <w:numId w:val="5"/>
      </w:numPr>
      <w:tabs>
        <w:tab w:val="left" w:pos="567"/>
        <w:tab w:val="left" w:pos="851"/>
        <w:tab w:val="left" w:pos="1134"/>
        <w:tab w:val="left" w:pos="1418"/>
        <w:tab w:val="left" w:pos="1701"/>
        <w:tab w:val="left" w:pos="1985"/>
        <w:tab w:val="left" w:pos="2268"/>
        <w:tab w:val="left" w:pos="2552"/>
        <w:tab w:val="left" w:pos="2835"/>
      </w:tabs>
      <w:spacing w:before="40" w:after="40" w:line="240" w:lineRule="auto"/>
    </w:pPr>
    <w:rPr>
      <w:rFonts w:ascii="Siemens Sans" w:eastAsia="Arial Unicode MS" w:hAnsi="Siemens Sans" w:cs="Times New Roman"/>
      <w:sz w:val="17"/>
      <w:szCs w:val="20"/>
    </w:rPr>
  </w:style>
  <w:style w:type="paragraph" w:customStyle="1" w:styleId="TableBullet1">
    <w:name w:val="Table Bullet 1"/>
    <w:rsid w:val="00B95865"/>
    <w:pPr>
      <w:numPr>
        <w:numId w:val="6"/>
      </w:numPr>
      <w:spacing w:line="240" w:lineRule="auto"/>
      <w:ind w:left="142" w:hanging="142"/>
    </w:pPr>
    <w:rPr>
      <w:sz w:val="17"/>
      <w:szCs w:val="15"/>
    </w:rPr>
  </w:style>
  <w:style w:type="paragraph" w:customStyle="1" w:styleId="Beschriftung1">
    <w:name w:val="Beschriftung1"/>
    <w:basedOn w:val="Normal"/>
    <w:link w:val="CaptionZchn"/>
    <w:rsid w:val="00253E7D"/>
    <w:pPr>
      <w:spacing w:after="200"/>
    </w:pPr>
    <w:rPr>
      <w:sz w:val="15"/>
    </w:rPr>
  </w:style>
  <w:style w:type="character" w:customStyle="1" w:styleId="CaptionZchn">
    <w:name w:val="Caption Zchn"/>
    <w:basedOn w:val="DefaultParagraphFont"/>
    <w:link w:val="Beschriftung1"/>
    <w:rsid w:val="00253E7D"/>
    <w:rPr>
      <w:sz w:val="15"/>
    </w:rPr>
  </w:style>
  <w:style w:type="table" w:styleId="TableGrid">
    <w:name w:val="Table Grid"/>
    <w:basedOn w:val="TableNormal"/>
    <w:rsid w:val="00B958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
    <w:name w:val="Table Head"/>
    <w:basedOn w:val="Normal"/>
    <w:rsid w:val="00B95865"/>
    <w:pPr>
      <w:spacing w:line="240" w:lineRule="auto"/>
    </w:pPr>
    <w:rPr>
      <w:rFonts w:asciiTheme="majorHAnsi" w:hAnsiTheme="majorHAnsi"/>
      <w:sz w:val="17"/>
      <w:szCs w:val="15"/>
    </w:rPr>
  </w:style>
  <w:style w:type="table" w:customStyle="1" w:styleId="TableNormal1">
    <w:name w:val="Table Normal1"/>
    <w:uiPriority w:val="2"/>
    <w:semiHidden/>
    <w:unhideWhenUsed/>
    <w:qFormat/>
    <w:rsid w:val="00B95865"/>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extonBack">
    <w:name w:val="Text on Back"/>
    <w:rsid w:val="00B95865"/>
    <w:pPr>
      <w:spacing w:after="0" w:line="264" w:lineRule="auto"/>
    </w:pPr>
    <w:rPr>
      <w:sz w:val="15"/>
      <w:szCs w:val="15"/>
      <w:lang w:val="fr-FR"/>
    </w:rPr>
  </w:style>
  <w:style w:type="paragraph" w:styleId="Title">
    <w:name w:val="Title"/>
    <w:aliases w:val="Title Cover"/>
    <w:next w:val="Normal"/>
    <w:link w:val="TitleChar"/>
    <w:uiPriority w:val="10"/>
    <w:rsid w:val="00B95865"/>
    <w:pPr>
      <w:pBdr>
        <w:left w:val="single" w:sz="48" w:space="12" w:color="00D7A0" w:themeColor="accent2"/>
      </w:pBdr>
      <w:spacing w:after="0" w:line="264" w:lineRule="auto"/>
      <w:ind w:left="369"/>
    </w:pPr>
    <w:rPr>
      <w:rFonts w:eastAsiaTheme="majorEastAsia" w:cstheme="majorBidi"/>
      <w:sz w:val="92"/>
      <w:szCs w:val="92"/>
      <w:lang w:val="en-US"/>
    </w:rPr>
  </w:style>
  <w:style w:type="character" w:customStyle="1" w:styleId="TitelZchn">
    <w:name w:val="Titel Zchn"/>
    <w:aliases w:val="Title Cover Zchn"/>
    <w:basedOn w:val="DefaultParagraphFont"/>
    <w:uiPriority w:val="10"/>
    <w:rsid w:val="00253E7D"/>
    <w:rPr>
      <w:rFonts w:eastAsiaTheme="majorEastAsia" w:cstheme="majorBidi"/>
      <w:sz w:val="92"/>
      <w:szCs w:val="92"/>
      <w:lang w:val="en-US"/>
    </w:rPr>
  </w:style>
  <w:style w:type="paragraph" w:customStyle="1" w:styleId="TitleFooter">
    <w:name w:val="Title Footer"/>
    <w:basedOn w:val="Footer"/>
    <w:rsid w:val="00B95865"/>
    <w:rPr>
      <w:noProof/>
    </w:rPr>
  </w:style>
  <w:style w:type="paragraph" w:customStyle="1" w:styleId="TitleSubline">
    <w:name w:val="Title Subline"/>
    <w:rsid w:val="00B95865"/>
    <w:pPr>
      <w:spacing w:before="360" w:after="160"/>
    </w:pPr>
    <w:rPr>
      <w:sz w:val="26"/>
      <w:szCs w:val="26"/>
      <w:lang w:val="en-US"/>
    </w:rPr>
  </w:style>
  <w:style w:type="paragraph" w:customStyle="1" w:styleId="TitleTopline">
    <w:name w:val="Title Topline"/>
    <w:rsid w:val="00B95865"/>
    <w:pPr>
      <w:pBdr>
        <w:left w:val="single" w:sz="48" w:space="12" w:color="00D7A0" w:themeColor="accent2"/>
      </w:pBdr>
      <w:spacing w:after="120" w:line="264" w:lineRule="auto"/>
      <w:ind w:left="369"/>
    </w:pPr>
    <w:rPr>
      <w:rFonts w:asciiTheme="majorHAnsi" w:hAnsiTheme="majorHAnsi"/>
      <w:caps/>
      <w:sz w:val="26"/>
      <w:szCs w:val="26"/>
      <w:lang w:val="en-US"/>
    </w:rPr>
  </w:style>
  <w:style w:type="paragraph" w:customStyle="1" w:styleId="Topline">
    <w:name w:val="Topline"/>
    <w:next w:val="Heading1"/>
    <w:rsid w:val="00B95865"/>
    <w:pPr>
      <w:pBdr>
        <w:left w:val="single" w:sz="36" w:space="12" w:color="00D7A0" w:themeColor="accent2"/>
      </w:pBdr>
      <w:spacing w:after="120" w:line="264" w:lineRule="auto"/>
      <w:ind w:left="369"/>
    </w:pPr>
    <w:rPr>
      <w:rFonts w:asciiTheme="majorHAnsi" w:hAnsiTheme="majorHAnsi"/>
      <w:caps/>
      <w:lang w:val="fr-FR"/>
    </w:rPr>
  </w:style>
  <w:style w:type="paragraph" w:styleId="Subtitle">
    <w:name w:val="Subtitle"/>
    <w:basedOn w:val="Topline"/>
    <w:next w:val="Normal"/>
    <w:link w:val="SubtitleChar"/>
    <w:uiPriority w:val="11"/>
    <w:rsid w:val="00B95865"/>
    <w:pPr>
      <w:pBdr>
        <w:left w:val="single" w:sz="48" w:space="12" w:color="00D7A0" w:themeColor="accent2"/>
      </w:pBdr>
      <w:ind w:left="-3119"/>
    </w:pPr>
    <w:rPr>
      <w:rFonts w:ascii="Siemens Sans Global" w:hAnsi="Siemens Sans Global"/>
      <w:sz w:val="26"/>
      <w:szCs w:val="26"/>
    </w:rPr>
  </w:style>
  <w:style w:type="character" w:customStyle="1" w:styleId="UntertitelZchn">
    <w:name w:val="Untertitel Zchn"/>
    <w:basedOn w:val="DefaultParagraphFont"/>
    <w:uiPriority w:val="11"/>
    <w:rsid w:val="00253E7D"/>
    <w:rPr>
      <w:rFonts w:ascii="Siemens Sans Global" w:hAnsi="Siemens Sans Global"/>
      <w:caps/>
      <w:sz w:val="26"/>
      <w:szCs w:val="26"/>
      <w:lang w:val="fr-FR"/>
    </w:rPr>
  </w:style>
  <w:style w:type="paragraph" w:styleId="TOC1">
    <w:name w:val="toc 1"/>
    <w:aliases w:val="TOC Level 1"/>
    <w:basedOn w:val="Normal"/>
    <w:next w:val="Normal"/>
    <w:uiPriority w:val="39"/>
    <w:unhideWhenUsed/>
    <w:rsid w:val="00B95865"/>
    <w:pPr>
      <w:tabs>
        <w:tab w:val="right" w:leader="dot" w:pos="9639"/>
      </w:tabs>
      <w:spacing w:before="240" w:after="100"/>
      <w:ind w:left="851" w:hanging="851"/>
    </w:pPr>
    <w:rPr>
      <w:rFonts w:asciiTheme="majorHAnsi" w:hAnsiTheme="majorHAnsi"/>
    </w:rPr>
  </w:style>
  <w:style w:type="paragraph" w:styleId="TOC2">
    <w:name w:val="toc 2"/>
    <w:aliases w:val="TOC Level 2"/>
    <w:basedOn w:val="Normal"/>
    <w:next w:val="Normal"/>
    <w:uiPriority w:val="39"/>
    <w:unhideWhenUsed/>
    <w:rsid w:val="00B95865"/>
    <w:pPr>
      <w:tabs>
        <w:tab w:val="right" w:leader="dot" w:pos="9639"/>
      </w:tabs>
      <w:spacing w:after="60"/>
      <w:ind w:left="851" w:hanging="851"/>
    </w:pPr>
    <w:rPr>
      <w:noProof/>
    </w:rPr>
  </w:style>
  <w:style w:type="paragraph" w:styleId="TOC3">
    <w:name w:val="toc 3"/>
    <w:aliases w:val="TOC Level 3"/>
    <w:basedOn w:val="Normal"/>
    <w:next w:val="Normal"/>
    <w:uiPriority w:val="39"/>
    <w:unhideWhenUsed/>
    <w:rsid w:val="00B95865"/>
    <w:pPr>
      <w:tabs>
        <w:tab w:val="right" w:leader="dot" w:pos="9639"/>
      </w:tabs>
      <w:spacing w:after="60"/>
      <w:ind w:left="851" w:hanging="851"/>
    </w:pPr>
  </w:style>
  <w:style w:type="paragraph" w:styleId="TOC4">
    <w:name w:val="toc 4"/>
    <w:aliases w:val="TOC Level 4"/>
    <w:basedOn w:val="Normal"/>
    <w:next w:val="Normal"/>
    <w:uiPriority w:val="39"/>
    <w:unhideWhenUsed/>
    <w:rsid w:val="00B95865"/>
    <w:pPr>
      <w:tabs>
        <w:tab w:val="right" w:leader="dot" w:pos="9627"/>
      </w:tabs>
      <w:spacing w:after="60"/>
      <w:ind w:left="851" w:hanging="851"/>
    </w:pPr>
  </w:style>
  <w:style w:type="paragraph" w:styleId="TOC5">
    <w:name w:val="toc 5"/>
    <w:basedOn w:val="Normal"/>
    <w:next w:val="Normal"/>
    <w:autoRedefine/>
    <w:uiPriority w:val="39"/>
    <w:semiHidden/>
    <w:unhideWhenUsed/>
    <w:rsid w:val="00B95865"/>
    <w:pPr>
      <w:tabs>
        <w:tab w:val="right" w:leader="dot" w:pos="9637"/>
      </w:tabs>
      <w:spacing w:after="100"/>
      <w:ind w:left="720"/>
    </w:pPr>
  </w:style>
  <w:style w:type="paragraph" w:styleId="Quote">
    <w:name w:val="Quote"/>
    <w:aliases w:val="Quotation"/>
    <w:next w:val="Normal"/>
    <w:link w:val="QuoteChar"/>
    <w:uiPriority w:val="29"/>
    <w:rsid w:val="00B95865"/>
    <w:pPr>
      <w:spacing w:before="240" w:after="240"/>
    </w:pPr>
    <w:rPr>
      <w:color w:val="00AF8E"/>
      <w:sz w:val="26"/>
      <w:szCs w:val="26"/>
      <w:lang w:val="en-US"/>
    </w:rPr>
  </w:style>
  <w:style w:type="character" w:customStyle="1" w:styleId="ZitatZchn">
    <w:name w:val="Zitat Zchn"/>
    <w:aliases w:val="Quotation Zchn"/>
    <w:basedOn w:val="DefaultParagraphFont"/>
    <w:uiPriority w:val="29"/>
    <w:rsid w:val="00253E7D"/>
    <w:rPr>
      <w:color w:val="00AF8E"/>
      <w:sz w:val="26"/>
      <w:szCs w:val="26"/>
      <w:lang w:val="en-US"/>
    </w:rPr>
  </w:style>
  <w:style w:type="character" w:customStyle="1" w:styleId="berschrift1Zchn">
    <w:name w:val="Überschrift 1 Zchn"/>
    <w:aliases w:val="Headline 1 Zchn"/>
    <w:basedOn w:val="DefaultParagraphFont"/>
    <w:rsid w:val="00253E7D"/>
    <w:rPr>
      <w:rFonts w:asciiTheme="majorHAnsi" w:eastAsiaTheme="majorEastAsia" w:hAnsiTheme="majorHAnsi" w:cstheme="majorBidi"/>
      <w:sz w:val="60"/>
      <w:szCs w:val="60"/>
    </w:rPr>
  </w:style>
  <w:style w:type="character" w:customStyle="1" w:styleId="berschrift2Zchn">
    <w:name w:val="Überschrift 2 Zchn"/>
    <w:aliases w:val="Headline 2 Zchn"/>
    <w:basedOn w:val="DefaultParagraphFont"/>
    <w:rsid w:val="00253E7D"/>
    <w:rPr>
      <w:rFonts w:asciiTheme="majorHAnsi" w:hAnsiTheme="majorHAnsi"/>
      <w:sz w:val="44"/>
      <w:szCs w:val="44"/>
      <w:lang w:val="en-US"/>
    </w:rPr>
  </w:style>
  <w:style w:type="character" w:customStyle="1" w:styleId="berschrift3Zchn">
    <w:name w:val="Überschrift 3 Zchn"/>
    <w:aliases w:val="Headline 3 Zchn"/>
    <w:basedOn w:val="DefaultParagraphFont"/>
    <w:rsid w:val="00253E7D"/>
    <w:rPr>
      <w:rFonts w:asciiTheme="majorHAnsi" w:hAnsiTheme="majorHAnsi"/>
      <w:sz w:val="36"/>
      <w:szCs w:val="36"/>
      <w:lang w:val="en-US"/>
    </w:rPr>
  </w:style>
  <w:style w:type="character" w:customStyle="1" w:styleId="berschrift4Zchn">
    <w:name w:val="Überschrift 4 Zchn"/>
    <w:aliases w:val="Headline 4 Zchn"/>
    <w:basedOn w:val="DefaultParagraphFont"/>
    <w:rsid w:val="00253E7D"/>
    <w:rPr>
      <w:rFonts w:asciiTheme="majorHAnsi" w:hAnsiTheme="majorHAnsi"/>
      <w:sz w:val="26"/>
      <w:szCs w:val="26"/>
      <w:lang w:val="fr-FR"/>
    </w:rPr>
  </w:style>
  <w:style w:type="character" w:customStyle="1" w:styleId="berschrift5Zchn">
    <w:name w:val="Überschrift 5 Zchn"/>
    <w:aliases w:val="Headline 5 Zchn"/>
    <w:basedOn w:val="DefaultParagraphFont"/>
    <w:rsid w:val="00253E7D"/>
    <w:rPr>
      <w:rFonts w:asciiTheme="majorHAnsi" w:hAnsiTheme="majorHAnsi"/>
      <w:lang w:val="en-US"/>
    </w:rPr>
  </w:style>
  <w:style w:type="character" w:customStyle="1" w:styleId="berschrift6Zchn">
    <w:name w:val="Überschrift 6 Zchn"/>
    <w:aliases w:val="Headline 6 Zchn"/>
    <w:basedOn w:val="DefaultParagraphFont"/>
    <w:rsid w:val="00253E7D"/>
    <w:rPr>
      <w:color w:val="00AF8E"/>
      <w:lang w:val="en-US"/>
    </w:rPr>
  </w:style>
  <w:style w:type="character" w:customStyle="1" w:styleId="berschrift7Zchn">
    <w:name w:val="Überschrift 7 Zchn"/>
    <w:aliases w:val="Headline 7 Zchn"/>
    <w:basedOn w:val="DefaultParagraphFont"/>
    <w:rsid w:val="00253E7D"/>
    <w:rPr>
      <w:lang w:val="en-US"/>
    </w:rPr>
  </w:style>
  <w:style w:type="character" w:customStyle="1" w:styleId="berschrift8Zchn">
    <w:name w:val="Überschrift 8 Zchn"/>
    <w:aliases w:val="Headline 8 Zchn"/>
    <w:basedOn w:val="DefaultParagraphFont"/>
    <w:rsid w:val="00253E7D"/>
    <w:rPr>
      <w:lang w:val="en-US"/>
    </w:rPr>
  </w:style>
  <w:style w:type="character" w:customStyle="1" w:styleId="berschrift9Zchn">
    <w:name w:val="Überschrift 9 Zchn"/>
    <w:aliases w:val="Headline 9 Zchn"/>
    <w:basedOn w:val="DefaultParagraphFont"/>
    <w:uiPriority w:val="9"/>
    <w:rsid w:val="00253E7D"/>
    <w:rPr>
      <w:lang w:val="en-US"/>
    </w:rPr>
  </w:style>
  <w:style w:type="paragraph" w:styleId="Revision">
    <w:name w:val="Revision"/>
    <w:hidden/>
    <w:uiPriority w:val="99"/>
    <w:semiHidden/>
    <w:rsid w:val="00B95865"/>
    <w:pPr>
      <w:spacing w:after="0" w:line="240" w:lineRule="auto"/>
    </w:pPr>
    <w:rPr>
      <w:rFonts w:ascii="Arial" w:eastAsia="Arial Unicode MS" w:hAnsi="Arial" w:cs="Times New Roman"/>
      <w:sz w:val="20"/>
      <w:szCs w:val="24"/>
      <w:lang w:eastAsia="ja-JP"/>
    </w:rPr>
  </w:style>
  <w:style w:type="paragraph" w:customStyle="1" w:styleId="CautionWarningDanger">
    <w:name w:val="CautionWarningDanger"/>
    <w:basedOn w:val="BodyText"/>
    <w:rsid w:val="00B95865"/>
    <w:pPr>
      <w:keepNext/>
      <w:keepLines/>
      <w:spacing w:after="80" w:line="240" w:lineRule="auto"/>
    </w:pPr>
    <w:rPr>
      <w:rFonts w:eastAsia="Arial Unicode MS" w:cs="Times New Roman"/>
      <w:b/>
      <w:szCs w:val="20"/>
      <w:lang w:eastAsia="ja-JP"/>
    </w:rPr>
  </w:style>
  <w:style w:type="paragraph" w:customStyle="1" w:styleId="CWDGraphic">
    <w:name w:val="CWDGraphic"/>
    <w:basedOn w:val="Normal"/>
    <w:rsid w:val="00B95865"/>
    <w:pPr>
      <w:spacing w:line="240" w:lineRule="auto"/>
      <w:jc w:val="center"/>
    </w:pPr>
    <w:rPr>
      <w:rFonts w:asciiTheme="majorHAnsi" w:eastAsia="Arial Unicode MS" w:hAnsiTheme="majorHAnsi" w:cs="Times New Roman"/>
      <w:szCs w:val="20"/>
      <w:lang w:eastAsia="ja-JP"/>
    </w:rPr>
  </w:style>
  <w:style w:type="paragraph" w:customStyle="1" w:styleId="Hinweis">
    <w:name w:val="Hinweis"/>
    <w:basedOn w:val="CautionWarningDanger"/>
    <w:rsid w:val="00B95865"/>
    <w:rPr>
      <w:b w:val="0"/>
    </w:rPr>
  </w:style>
  <w:style w:type="paragraph" w:customStyle="1" w:styleId="CaptionTable">
    <w:name w:val="Caption Table"/>
    <w:basedOn w:val="Caption"/>
    <w:next w:val="BlockText"/>
    <w:rsid w:val="00B95865"/>
    <w:pPr>
      <w:spacing w:before="120" w:after="120"/>
    </w:pPr>
    <w:rPr>
      <w:sz w:val="17"/>
    </w:rPr>
  </w:style>
  <w:style w:type="paragraph" w:customStyle="1" w:styleId="CaptionTableList1">
    <w:name w:val="Caption Table List1"/>
    <w:basedOn w:val="CaptionPicList1"/>
    <w:next w:val="BlockText"/>
    <w:rsid w:val="00B95865"/>
    <w:pPr>
      <w:spacing w:before="120"/>
    </w:pPr>
  </w:style>
  <w:style w:type="paragraph" w:customStyle="1" w:styleId="CaptionTableList2">
    <w:name w:val="Caption Table List2"/>
    <w:basedOn w:val="CaptionPicList2"/>
    <w:next w:val="BlockText"/>
    <w:rsid w:val="00B95865"/>
    <w:pPr>
      <w:spacing w:before="120"/>
    </w:pPr>
  </w:style>
  <w:style w:type="paragraph" w:customStyle="1" w:styleId="BlocktextLegal">
    <w:name w:val="Blocktext Legal"/>
    <w:basedOn w:val="Normal"/>
    <w:rsid w:val="00B95865"/>
    <w:pPr>
      <w:spacing w:after="60" w:line="264" w:lineRule="auto"/>
    </w:pPr>
    <w:rPr>
      <w:rFonts w:eastAsiaTheme="minorHAnsi" w:cstheme="minorBidi"/>
      <w:noProof/>
      <w:sz w:val="16"/>
      <w:szCs w:val="20"/>
      <w:lang w:val="en-US"/>
    </w:rPr>
  </w:style>
  <w:style w:type="paragraph" w:styleId="Salutation">
    <w:name w:val="Salutation"/>
    <w:basedOn w:val="Normal"/>
    <w:next w:val="Normal"/>
    <w:link w:val="SalutationChar"/>
    <w:semiHidden/>
    <w:unhideWhenUsed/>
    <w:rsid w:val="00B95865"/>
  </w:style>
  <w:style w:type="character" w:customStyle="1" w:styleId="AnredeZchn">
    <w:name w:val="Anrede Zchn"/>
    <w:basedOn w:val="DefaultParagraphFont"/>
    <w:semiHidden/>
    <w:rsid w:val="00253E7D"/>
  </w:style>
  <w:style w:type="paragraph" w:customStyle="1" w:styleId="SITRAINSlide">
    <w:name w:val="SITRAINSlide"/>
    <w:basedOn w:val="Normal"/>
    <w:next w:val="BlockText"/>
    <w:link w:val="SITRAINSlideZchn"/>
    <w:rsid w:val="00B95865"/>
    <w:pPr>
      <w:spacing w:after="240" w:line="240" w:lineRule="auto"/>
      <w:contextualSpacing/>
    </w:pPr>
    <w:rPr>
      <w:rFonts w:eastAsia="Arial Unicode MS" w:cs="Times New Roman"/>
      <w:sz w:val="20"/>
      <w:szCs w:val="24"/>
      <w:lang w:eastAsia="ja-JP"/>
    </w:rPr>
  </w:style>
  <w:style w:type="character" w:customStyle="1" w:styleId="SITRAINSlideZchn">
    <w:name w:val="SITRAINSlide Zchn"/>
    <w:basedOn w:val="DefaultParagraphFont"/>
    <w:link w:val="SITRAINSlide"/>
    <w:rsid w:val="00B95865"/>
    <w:rPr>
      <w:rFonts w:eastAsia="Arial Unicode MS" w:cs="Times New Roman"/>
      <w:sz w:val="20"/>
      <w:szCs w:val="24"/>
      <w:lang w:eastAsia="ja-JP"/>
    </w:rPr>
  </w:style>
  <w:style w:type="paragraph" w:customStyle="1" w:styleId="SITRAINSlidenotes">
    <w:name w:val="SITRAINSlidenotes"/>
    <w:basedOn w:val="BlockText"/>
    <w:next w:val="BlockText"/>
    <w:link w:val="SITRAINSlidenotesZchn"/>
    <w:rsid w:val="00B95865"/>
    <w:pPr>
      <w:spacing w:before="80" w:after="80" w:line="240" w:lineRule="auto"/>
      <w:ind w:left="1134"/>
    </w:pPr>
    <w:rPr>
      <w:rFonts w:eastAsia="Arial Unicode MS" w:cs="Times New Roman"/>
      <w:vanish/>
      <w:color w:val="00B050"/>
      <w:sz w:val="20"/>
      <w:szCs w:val="20"/>
    </w:rPr>
  </w:style>
  <w:style w:type="character" w:customStyle="1" w:styleId="SITRAINSlidenotesZchn">
    <w:name w:val="SITRAINSlidenotes Zchn"/>
    <w:basedOn w:val="DefaultParagraphFont"/>
    <w:link w:val="SITRAINSlidenotes"/>
    <w:rsid w:val="00B95865"/>
    <w:rPr>
      <w:rFonts w:eastAsia="Arial Unicode MS" w:cs="Times New Roman"/>
      <w:vanish/>
      <w:color w:val="00B050"/>
      <w:sz w:val="20"/>
      <w:szCs w:val="20"/>
    </w:rPr>
  </w:style>
  <w:style w:type="paragraph" w:customStyle="1" w:styleId="TableBullet2">
    <w:name w:val="Table Bullet 2"/>
    <w:basedOn w:val="BlockText"/>
    <w:rsid w:val="00B95865"/>
    <w:pPr>
      <w:numPr>
        <w:numId w:val="9"/>
      </w:numPr>
      <w:spacing w:after="0"/>
    </w:pPr>
    <w:rPr>
      <w:sz w:val="17"/>
    </w:rPr>
  </w:style>
  <w:style w:type="paragraph" w:customStyle="1" w:styleId="TableNumbered2">
    <w:name w:val="Table Numbered 2"/>
    <w:rsid w:val="00B95865"/>
    <w:pPr>
      <w:numPr>
        <w:ilvl w:val="1"/>
        <w:numId w:val="5"/>
      </w:numPr>
      <w:spacing w:after="0" w:line="240" w:lineRule="auto"/>
    </w:pPr>
    <w:rPr>
      <w:rFonts w:eastAsia="Arial Unicode MS" w:cs="Times New Roman"/>
      <w:sz w:val="17"/>
      <w:szCs w:val="20"/>
    </w:rPr>
  </w:style>
  <w:style w:type="paragraph" w:styleId="NormalWeb">
    <w:name w:val="Normal (Web)"/>
    <w:basedOn w:val="Normal"/>
    <w:uiPriority w:val="99"/>
    <w:semiHidden/>
    <w:unhideWhenUsed/>
    <w:rsid w:val="00B95865"/>
    <w:rPr>
      <w:rFonts w:ascii="Times New Roman" w:hAnsi="Times New Roman" w:cs="Times New Roman"/>
      <w:sz w:val="24"/>
      <w:szCs w:val="24"/>
    </w:rPr>
  </w:style>
  <w:style w:type="paragraph" w:customStyle="1" w:styleId="LegalinfoHeadline">
    <w:name w:val="Legalinfo Headline"/>
    <w:basedOn w:val="TOCHeading"/>
    <w:rsid w:val="00B95865"/>
    <w:pPr>
      <w:spacing w:before="240" w:after="240"/>
    </w:pPr>
    <w:rPr>
      <w:rFonts w:asciiTheme="majorHAnsi" w:eastAsiaTheme="majorEastAsia" w:hAnsiTheme="majorHAnsi" w:cstheme="majorBidi"/>
      <w:szCs w:val="60"/>
    </w:rPr>
  </w:style>
  <w:style w:type="paragraph" w:customStyle="1" w:styleId="TableBulletText1">
    <w:name w:val="TableBullet_Text1"/>
    <w:basedOn w:val="Normal"/>
    <w:rsid w:val="00B95865"/>
    <w:pPr>
      <w:numPr>
        <w:numId w:val="26"/>
      </w:numPr>
      <w:tabs>
        <w:tab w:val="left" w:pos="142"/>
      </w:tabs>
      <w:spacing w:line="240" w:lineRule="auto"/>
      <w:ind w:left="142" w:hanging="142"/>
    </w:pPr>
    <w:rPr>
      <w:rFonts w:eastAsiaTheme="minorHAnsi" w:cstheme="minorBidi"/>
      <w:sz w:val="17"/>
      <w:szCs w:val="15"/>
    </w:rPr>
  </w:style>
  <w:style w:type="paragraph" w:customStyle="1" w:styleId="TableBulletText2">
    <w:name w:val="TableBullet_Text2"/>
    <w:basedOn w:val="Normal"/>
    <w:rsid w:val="00B95865"/>
    <w:pPr>
      <w:numPr>
        <w:numId w:val="27"/>
      </w:numPr>
      <w:spacing w:line="240" w:lineRule="auto"/>
      <w:ind w:left="284" w:hanging="142"/>
    </w:pPr>
    <w:rPr>
      <w:rFonts w:eastAsiaTheme="minorHAnsi" w:cstheme="minorBidi"/>
      <w:sz w:val="17"/>
      <w:szCs w:val="15"/>
      <w:lang w:val="en-US"/>
    </w:rPr>
  </w:style>
  <w:style w:type="paragraph" w:customStyle="1" w:styleId="Blocktitel">
    <w:name w:val="Blocktitel"/>
    <w:basedOn w:val="BlockText"/>
    <w:next w:val="BlockText"/>
    <w:rsid w:val="00150BF9"/>
    <w:pPr>
      <w:keepNext/>
      <w:keepLines/>
      <w:tabs>
        <w:tab w:val="left" w:pos="1134"/>
      </w:tabs>
      <w:spacing w:before="240" w:after="100" w:line="240" w:lineRule="atLeast"/>
    </w:pPr>
    <w:rPr>
      <w:rFonts w:ascii="Arial" w:eastAsia="Arial Unicode MS" w:hAnsi="Arial" w:cs="Times New Roman"/>
      <w:b/>
      <w:sz w:val="20"/>
      <w:szCs w:val="20"/>
    </w:rPr>
  </w:style>
  <w:style w:type="paragraph" w:customStyle="1" w:styleId="FuzeileSeitenzahl">
    <w:name w:val="Fußzeile_Seitenzahl"/>
    <w:basedOn w:val="Footer"/>
    <w:rsid w:val="00150BF9"/>
    <w:pPr>
      <w:tabs>
        <w:tab w:val="clear" w:pos="9072"/>
      </w:tabs>
      <w:jc w:val="right"/>
    </w:pPr>
    <w:rPr>
      <w:rFonts w:ascii="Arial" w:eastAsia="Arial Unicode MS" w:hAnsi="Arial" w:cs="Times New Roman"/>
      <w:color w:val="auto"/>
      <w:sz w:val="20"/>
      <w:szCs w:val="24"/>
      <w:lang w:eastAsia="ja-JP"/>
    </w:rPr>
  </w:style>
  <w:style w:type="paragraph" w:styleId="Index1">
    <w:name w:val="index 1"/>
    <w:basedOn w:val="Normal"/>
    <w:next w:val="Normal"/>
    <w:uiPriority w:val="99"/>
    <w:semiHidden/>
    <w:rsid w:val="00150BF9"/>
    <w:pPr>
      <w:spacing w:line="240" w:lineRule="auto"/>
      <w:ind w:left="240" w:hanging="240"/>
    </w:pPr>
    <w:rPr>
      <w:rFonts w:ascii="Helvetica" w:eastAsia="Arial Unicode MS" w:hAnsi="Helvetica" w:cs="Times New Roman"/>
      <w:sz w:val="20"/>
      <w:szCs w:val="24"/>
      <w:lang w:eastAsia="ja-JP"/>
    </w:rPr>
  </w:style>
  <w:style w:type="paragraph" w:styleId="IndexHeading">
    <w:name w:val="index heading"/>
    <w:basedOn w:val="Normal"/>
    <w:next w:val="Index1"/>
    <w:uiPriority w:val="99"/>
    <w:semiHidden/>
    <w:rsid w:val="00150BF9"/>
    <w:pPr>
      <w:spacing w:line="240" w:lineRule="auto"/>
    </w:pPr>
    <w:rPr>
      <w:rFonts w:ascii="Arial" w:eastAsia="Arial Unicode MS" w:hAnsi="Arial" w:cs="Times New Roman"/>
      <w:sz w:val="20"/>
      <w:szCs w:val="24"/>
      <w:lang w:eastAsia="ja-JP"/>
    </w:rPr>
  </w:style>
  <w:style w:type="paragraph" w:customStyle="1" w:styleId="Seitenrandklein">
    <w:name w:val="Seitenrand_klein"/>
    <w:basedOn w:val="Normal"/>
    <w:rsid w:val="00150BF9"/>
    <w:pPr>
      <w:suppressAutoHyphens/>
      <w:spacing w:line="240" w:lineRule="auto"/>
      <w:jc w:val="center"/>
    </w:pPr>
    <w:rPr>
      <w:rFonts w:ascii="Arial" w:eastAsia="Arial Unicode MS" w:hAnsi="Arial" w:cs="Times New Roman"/>
      <w:sz w:val="12"/>
      <w:szCs w:val="20"/>
      <w:lang w:eastAsia="ja-JP"/>
    </w:rPr>
  </w:style>
  <w:style w:type="paragraph" w:customStyle="1" w:styleId="TabelleTextlinks">
    <w:name w:val="TabelleText_links"/>
    <w:basedOn w:val="BlockText"/>
    <w:link w:val="TabelleTextlinksZchn"/>
    <w:rsid w:val="00150BF9"/>
    <w:pPr>
      <w:tabs>
        <w:tab w:val="left" w:pos="284"/>
        <w:tab w:val="left" w:pos="567"/>
        <w:tab w:val="left" w:pos="851"/>
        <w:tab w:val="left" w:pos="1134"/>
        <w:tab w:val="left" w:pos="1418"/>
        <w:tab w:val="left" w:pos="1701"/>
        <w:tab w:val="left" w:pos="1985"/>
        <w:tab w:val="left" w:pos="2268"/>
        <w:tab w:val="left" w:pos="2552"/>
        <w:tab w:val="left" w:pos="2835"/>
      </w:tabs>
      <w:spacing w:before="40" w:after="40" w:line="240" w:lineRule="auto"/>
    </w:pPr>
    <w:rPr>
      <w:rFonts w:ascii="Arial" w:eastAsia="Arial Unicode MS" w:hAnsi="Arial" w:cs="Times New Roman"/>
      <w:szCs w:val="20"/>
    </w:rPr>
  </w:style>
  <w:style w:type="character" w:customStyle="1" w:styleId="TabelleTextlinksZchn">
    <w:name w:val="TabelleText_links Zchn"/>
    <w:basedOn w:val="BlocktextZchn"/>
    <w:link w:val="TabelleTextlinks"/>
    <w:rsid w:val="00150BF9"/>
    <w:rPr>
      <w:rFonts w:ascii="Arial" w:eastAsia="Arial Unicode MS" w:hAnsi="Arial" w:cs="Times New Roman"/>
      <w:sz w:val="18"/>
      <w:szCs w:val="20"/>
    </w:rPr>
  </w:style>
  <w:style w:type="paragraph" w:customStyle="1" w:styleId="TabelleNummerierteZeile">
    <w:name w:val="Tabelle_NummerierteZeile"/>
    <w:basedOn w:val="Normal"/>
    <w:rsid w:val="00150BF9"/>
    <w:pPr>
      <w:tabs>
        <w:tab w:val="left" w:pos="567"/>
        <w:tab w:val="num" w:pos="717"/>
        <w:tab w:val="left" w:pos="851"/>
        <w:tab w:val="left" w:pos="1134"/>
        <w:tab w:val="left" w:pos="1418"/>
        <w:tab w:val="left" w:pos="1701"/>
        <w:tab w:val="left" w:pos="1985"/>
        <w:tab w:val="left" w:pos="2268"/>
        <w:tab w:val="left" w:pos="2552"/>
        <w:tab w:val="left" w:pos="2835"/>
      </w:tabs>
      <w:spacing w:before="40" w:after="40" w:line="240" w:lineRule="auto"/>
      <w:ind w:left="357"/>
    </w:pPr>
    <w:rPr>
      <w:rFonts w:ascii="Arial" w:eastAsia="Arial Unicode MS" w:hAnsi="Arial" w:cs="Times New Roman"/>
      <w:szCs w:val="20"/>
    </w:rPr>
  </w:style>
  <w:style w:type="paragraph" w:customStyle="1" w:styleId="TabelleKopfzentriert">
    <w:name w:val="TabelleKopf_zentriert"/>
    <w:basedOn w:val="Normal"/>
    <w:rsid w:val="00150BF9"/>
    <w:pPr>
      <w:keepNext/>
      <w:widowControl w:val="0"/>
      <w:tabs>
        <w:tab w:val="left" w:pos="284"/>
        <w:tab w:val="left" w:pos="567"/>
        <w:tab w:val="left" w:pos="851"/>
        <w:tab w:val="left" w:pos="1134"/>
      </w:tabs>
      <w:spacing w:before="60" w:after="60" w:line="240" w:lineRule="auto"/>
      <w:jc w:val="center"/>
    </w:pPr>
    <w:rPr>
      <w:rFonts w:ascii="Arial" w:eastAsia="Arial Unicode MS" w:hAnsi="Arial" w:cs="Times New Roman"/>
      <w:b/>
      <w:szCs w:val="20"/>
    </w:rPr>
  </w:style>
  <w:style w:type="paragraph" w:styleId="ListNumber2">
    <w:name w:val="List Number 2"/>
    <w:basedOn w:val="Normal"/>
    <w:rsid w:val="00150BF9"/>
    <w:pPr>
      <w:tabs>
        <w:tab w:val="num" w:pos="643"/>
      </w:tabs>
      <w:spacing w:line="240" w:lineRule="auto"/>
      <w:ind w:left="643" w:hanging="360"/>
    </w:pPr>
    <w:rPr>
      <w:rFonts w:ascii="Arial" w:eastAsia="Arial Unicode MS" w:hAnsi="Arial" w:cs="Times New Roman"/>
      <w:sz w:val="20"/>
      <w:szCs w:val="24"/>
      <w:lang w:eastAsia="ja-JP"/>
    </w:rPr>
  </w:style>
  <w:style w:type="paragraph" w:customStyle="1" w:styleId="URLSectorClaim">
    <w:name w:val="_URL_Sector_Claim"/>
    <w:basedOn w:val="Normal"/>
    <w:rsid w:val="00150BF9"/>
    <w:pPr>
      <w:framePr w:w="9752" w:h="510" w:hRule="exact" w:wrap="around" w:vAnchor="page" w:hAnchor="text" w:y="15849" w:anchorLock="1"/>
      <w:spacing w:line="312" w:lineRule="atLeast"/>
      <w:jc w:val="right"/>
    </w:pPr>
    <w:rPr>
      <w:rFonts w:ascii="Siemens Sans" w:eastAsia="Times New Roman" w:hAnsi="Siemens Sans" w:cs="Times New Roman"/>
      <w:b/>
      <w:spacing w:val="1"/>
      <w:kern w:val="8"/>
      <w:sz w:val="26"/>
      <w:szCs w:val="36"/>
      <w:lang w:eastAsia="de-DE"/>
    </w:rPr>
  </w:style>
  <w:style w:type="paragraph" w:customStyle="1" w:styleId="HeadlineV526pt">
    <w:name w:val="_Headline V5 26pt"/>
    <w:basedOn w:val="BlockText"/>
    <w:next w:val="BlockText"/>
    <w:rsid w:val="00150BF9"/>
    <w:pPr>
      <w:spacing w:before="196" w:after="80" w:line="240" w:lineRule="auto"/>
      <w:contextualSpacing/>
    </w:pPr>
    <w:rPr>
      <w:rFonts w:ascii="Siemens Sans Black" w:eastAsia="Times New Roman" w:hAnsi="Siemens Sans Black" w:cs="Times New Roman"/>
      <w:noProof/>
      <w:color w:val="FFFFFF" w:themeColor="background1"/>
      <w:spacing w:val="-1"/>
      <w:kern w:val="10"/>
      <w:sz w:val="52"/>
      <w:szCs w:val="60"/>
      <w:lang w:val="en-US" w:eastAsia="de-DE"/>
    </w:rPr>
  </w:style>
  <w:style w:type="paragraph" w:customStyle="1" w:styleId="SubheadV512pt">
    <w:name w:val="_Subhead V5 12pt"/>
    <w:basedOn w:val="Normal"/>
    <w:rsid w:val="00150BF9"/>
    <w:pPr>
      <w:spacing w:before="100" w:beforeAutospacing="1" w:after="100" w:afterAutospacing="1" w:line="240" w:lineRule="auto"/>
      <w:contextualSpacing/>
    </w:pPr>
    <w:rPr>
      <w:rFonts w:ascii="Siemens Sans" w:eastAsia="Times New Roman" w:hAnsi="Siemens Sans" w:cs="Times New Roman"/>
      <w:noProof/>
      <w:color w:val="FFFFFF"/>
      <w:spacing w:val="2"/>
      <w:kern w:val="10"/>
      <w:sz w:val="24"/>
      <w:szCs w:val="30"/>
      <w:lang w:eastAsia="de-DE"/>
    </w:rPr>
  </w:style>
  <w:style w:type="paragraph" w:customStyle="1" w:styleId="URLKeyword9pt">
    <w:name w:val="_URL_Keyword 9pt"/>
    <w:rsid w:val="00150BF9"/>
    <w:pPr>
      <w:spacing w:after="0" w:line="240" w:lineRule="auto"/>
      <w:jc w:val="right"/>
    </w:pPr>
    <w:rPr>
      <w:rFonts w:ascii="Siemens Sans" w:eastAsiaTheme="minorHAnsi" w:hAnsi="Siemens Sans" w:cstheme="minorBidi"/>
      <w:b/>
      <w:color w:val="000000" w:themeColor="text1"/>
      <w:spacing w:val="2"/>
      <w:kern w:val="8"/>
      <w:lang w:val="en-US"/>
    </w:rPr>
  </w:style>
  <w:style w:type="paragraph" w:customStyle="1" w:styleId="EyeCatcher0">
    <w:name w:val="EyeCatcher"/>
    <w:basedOn w:val="Normal"/>
    <w:uiPriority w:val="71"/>
    <w:rsid w:val="00150BF9"/>
    <w:pPr>
      <w:spacing w:line="240" w:lineRule="auto"/>
    </w:pPr>
    <w:rPr>
      <w:rFonts w:ascii="Siemens Sans Black" w:eastAsia="Arial Unicode MS" w:hAnsi="Siemens Sans Black" w:cs="Times New Roman"/>
      <w:color w:val="FFFFFF" w:themeColor="background1"/>
      <w:szCs w:val="15"/>
      <w:lang w:val="en-US" w:eastAsia="ja-JP"/>
    </w:rPr>
  </w:style>
  <w:style w:type="paragraph" w:customStyle="1" w:styleId="berschriftbersicht">
    <w:name w:val="Überschrift_Übersicht"/>
    <w:basedOn w:val="TOCHeading"/>
    <w:link w:val="berschriftbersichtZchn"/>
    <w:rsid w:val="00B95865"/>
    <w:pPr>
      <w:spacing w:before="240" w:after="240"/>
    </w:pPr>
    <w:rPr>
      <w:rFonts w:asciiTheme="majorHAnsi" w:eastAsiaTheme="majorEastAsia" w:hAnsiTheme="majorHAnsi" w:cstheme="majorBidi"/>
      <w:szCs w:val="60"/>
    </w:rPr>
  </w:style>
  <w:style w:type="character" w:customStyle="1" w:styleId="berschriftbersichtZchn">
    <w:name w:val="Überschrift_Übersicht Zchn"/>
    <w:link w:val="berschriftbersicht"/>
    <w:rsid w:val="00B95865"/>
    <w:rPr>
      <w:rFonts w:asciiTheme="majorHAnsi" w:eastAsiaTheme="majorEastAsia" w:hAnsiTheme="majorHAnsi" w:cstheme="majorBidi"/>
      <w:sz w:val="60"/>
      <w:szCs w:val="60"/>
    </w:rPr>
  </w:style>
  <w:style w:type="paragraph" w:styleId="TOC6">
    <w:name w:val="toc 6"/>
    <w:basedOn w:val="Normal"/>
    <w:next w:val="Normal"/>
    <w:autoRedefine/>
    <w:semiHidden/>
    <w:unhideWhenUsed/>
    <w:rsid w:val="00B95865"/>
    <w:pPr>
      <w:spacing w:after="100"/>
      <w:ind w:left="900"/>
    </w:pPr>
  </w:style>
  <w:style w:type="paragraph" w:styleId="TOC7">
    <w:name w:val="toc 7"/>
    <w:basedOn w:val="Normal"/>
    <w:next w:val="Normal"/>
    <w:autoRedefine/>
    <w:semiHidden/>
    <w:unhideWhenUsed/>
    <w:rsid w:val="00B95865"/>
    <w:pPr>
      <w:spacing w:after="100"/>
      <w:ind w:left="1080"/>
    </w:pPr>
  </w:style>
  <w:style w:type="paragraph" w:styleId="TOC8">
    <w:name w:val="toc 8"/>
    <w:basedOn w:val="Normal"/>
    <w:next w:val="Normal"/>
    <w:autoRedefine/>
    <w:semiHidden/>
    <w:unhideWhenUsed/>
    <w:rsid w:val="00B95865"/>
    <w:pPr>
      <w:spacing w:after="100"/>
      <w:ind w:left="1260"/>
    </w:pPr>
  </w:style>
  <w:style w:type="paragraph" w:styleId="TOC9">
    <w:name w:val="toc 9"/>
    <w:basedOn w:val="Normal"/>
    <w:next w:val="Normal"/>
    <w:autoRedefine/>
    <w:semiHidden/>
    <w:unhideWhenUsed/>
    <w:rsid w:val="00B95865"/>
    <w:pPr>
      <w:spacing w:after="100"/>
      <w:ind w:left="1440"/>
    </w:pPr>
  </w:style>
  <w:style w:type="paragraph" w:customStyle="1" w:styleId="BlocktitelIVZ">
    <w:name w:val="Blocktitel_IVZ"/>
    <w:basedOn w:val="BlockText"/>
    <w:next w:val="BlockText"/>
    <w:autoRedefine/>
    <w:rsid w:val="008D6210"/>
    <w:pPr>
      <w:keepNext/>
      <w:keepLines/>
      <w:spacing w:before="240" w:after="100" w:line="240" w:lineRule="atLeast"/>
    </w:pPr>
    <w:rPr>
      <w:b/>
    </w:rPr>
  </w:style>
  <w:style w:type="character" w:customStyle="1" w:styleId="BlockTextChar">
    <w:name w:val="Block Text Char"/>
    <w:aliases w:val="Block text Char"/>
    <w:basedOn w:val="DefaultParagraphFont"/>
    <w:link w:val="BlockText"/>
    <w:rsid w:val="00B95865"/>
  </w:style>
  <w:style w:type="character" w:customStyle="1" w:styleId="BodyTextChar">
    <w:name w:val="Body Text Char"/>
    <w:basedOn w:val="DefaultParagraphFont"/>
    <w:link w:val="BodyText"/>
    <w:uiPriority w:val="99"/>
    <w:semiHidden/>
    <w:rsid w:val="00B95865"/>
  </w:style>
  <w:style w:type="character" w:customStyle="1" w:styleId="DateChar">
    <w:name w:val="Date Char"/>
    <w:basedOn w:val="DefaultParagraphFont"/>
    <w:link w:val="Date"/>
    <w:uiPriority w:val="99"/>
    <w:rsid w:val="00B95865"/>
  </w:style>
  <w:style w:type="character" w:customStyle="1" w:styleId="FooterChar">
    <w:name w:val="Footer Char"/>
    <w:basedOn w:val="DefaultParagraphFont"/>
    <w:link w:val="Footer"/>
    <w:uiPriority w:val="99"/>
    <w:rsid w:val="00B95865"/>
    <w:rPr>
      <w:color w:val="66667E"/>
    </w:rPr>
  </w:style>
  <w:style w:type="character" w:customStyle="1" w:styleId="CommentTextChar">
    <w:name w:val="Comment Text Char"/>
    <w:basedOn w:val="DefaultParagraphFont"/>
    <w:link w:val="CommentText"/>
    <w:rsid w:val="00B95865"/>
    <w:rPr>
      <w:rFonts w:ascii="Arial" w:eastAsia="Arial Unicode MS" w:hAnsi="Arial" w:cs="Times New Roman"/>
      <w:sz w:val="20"/>
      <w:szCs w:val="20"/>
      <w:lang w:eastAsia="ja-JP"/>
    </w:rPr>
  </w:style>
  <w:style w:type="character" w:customStyle="1" w:styleId="CommentSubjectChar">
    <w:name w:val="Comment Subject Char"/>
    <w:basedOn w:val="CommentTextChar"/>
    <w:link w:val="CommentSubject"/>
    <w:uiPriority w:val="99"/>
    <w:semiHidden/>
    <w:rsid w:val="00B95865"/>
    <w:rPr>
      <w:rFonts w:ascii="Arial" w:eastAsia="Arial Unicode MS" w:hAnsi="Arial" w:cs="Times New Roman"/>
      <w:b/>
      <w:bCs/>
      <w:sz w:val="20"/>
      <w:szCs w:val="20"/>
      <w:lang w:val="en-US" w:eastAsia="ja-JP"/>
    </w:rPr>
  </w:style>
  <w:style w:type="character" w:customStyle="1" w:styleId="HeaderChar">
    <w:name w:val="Header Char"/>
    <w:aliases w:val="Kopfzeile 1 Char,Kopfzeile Zeile 1 Char"/>
    <w:basedOn w:val="DefaultParagraphFont"/>
    <w:link w:val="Header"/>
    <w:uiPriority w:val="99"/>
    <w:rsid w:val="00B95865"/>
    <w:rPr>
      <w:color w:val="66667E"/>
    </w:rPr>
  </w:style>
  <w:style w:type="character" w:customStyle="1" w:styleId="TitleChar">
    <w:name w:val="Title Char"/>
    <w:aliases w:val="Title Cover Char"/>
    <w:basedOn w:val="DefaultParagraphFont"/>
    <w:link w:val="Title"/>
    <w:uiPriority w:val="10"/>
    <w:rsid w:val="00B95865"/>
    <w:rPr>
      <w:rFonts w:eastAsiaTheme="majorEastAsia" w:cstheme="majorBidi"/>
      <w:sz w:val="92"/>
      <w:szCs w:val="92"/>
      <w:lang w:val="en-US"/>
    </w:rPr>
  </w:style>
  <w:style w:type="character" w:customStyle="1" w:styleId="SubtitleChar">
    <w:name w:val="Subtitle Char"/>
    <w:basedOn w:val="DefaultParagraphFont"/>
    <w:link w:val="Subtitle"/>
    <w:uiPriority w:val="11"/>
    <w:rsid w:val="00B95865"/>
    <w:rPr>
      <w:rFonts w:ascii="Siemens Sans Global" w:hAnsi="Siemens Sans Global"/>
      <w:caps/>
      <w:sz w:val="26"/>
      <w:szCs w:val="26"/>
      <w:lang w:val="fr-FR"/>
    </w:rPr>
  </w:style>
  <w:style w:type="character" w:customStyle="1" w:styleId="QuoteChar">
    <w:name w:val="Quote Char"/>
    <w:aliases w:val="Quotation Char"/>
    <w:basedOn w:val="DefaultParagraphFont"/>
    <w:link w:val="Quote"/>
    <w:uiPriority w:val="29"/>
    <w:rsid w:val="00B95865"/>
    <w:rPr>
      <w:color w:val="00AF8E"/>
      <w:sz w:val="26"/>
      <w:szCs w:val="26"/>
      <w:lang w:val="en-US"/>
    </w:rPr>
  </w:style>
  <w:style w:type="character" w:customStyle="1" w:styleId="Heading1Char">
    <w:name w:val="Heading 1 Char"/>
    <w:aliases w:val="Headline 1 Char"/>
    <w:basedOn w:val="DefaultParagraphFont"/>
    <w:link w:val="Heading1"/>
    <w:rsid w:val="00B95865"/>
    <w:rPr>
      <w:rFonts w:asciiTheme="majorHAnsi" w:eastAsiaTheme="majorEastAsia" w:hAnsiTheme="majorHAnsi" w:cstheme="majorBidi"/>
      <w:sz w:val="60"/>
      <w:szCs w:val="60"/>
    </w:rPr>
  </w:style>
  <w:style w:type="character" w:customStyle="1" w:styleId="Heading2Char">
    <w:name w:val="Heading 2 Char"/>
    <w:aliases w:val="Headline 2 Char"/>
    <w:basedOn w:val="DefaultParagraphFont"/>
    <w:link w:val="Heading2"/>
    <w:rsid w:val="00B95865"/>
    <w:rPr>
      <w:rFonts w:asciiTheme="majorHAnsi" w:hAnsiTheme="majorHAnsi"/>
      <w:sz w:val="44"/>
      <w:szCs w:val="44"/>
      <w:lang w:val="en-US"/>
    </w:rPr>
  </w:style>
  <w:style w:type="character" w:customStyle="1" w:styleId="Heading3Char">
    <w:name w:val="Heading 3 Char"/>
    <w:aliases w:val="Headline 3 Char"/>
    <w:basedOn w:val="DefaultParagraphFont"/>
    <w:link w:val="Heading3"/>
    <w:rsid w:val="00B95865"/>
    <w:rPr>
      <w:rFonts w:asciiTheme="majorHAnsi" w:hAnsiTheme="majorHAnsi"/>
      <w:sz w:val="36"/>
      <w:szCs w:val="36"/>
      <w:lang w:val="en-US"/>
    </w:rPr>
  </w:style>
  <w:style w:type="character" w:customStyle="1" w:styleId="Heading4Char">
    <w:name w:val="Heading 4 Char"/>
    <w:aliases w:val="Headline 4 Char"/>
    <w:basedOn w:val="DefaultParagraphFont"/>
    <w:link w:val="Heading4"/>
    <w:rsid w:val="00B95865"/>
    <w:rPr>
      <w:rFonts w:asciiTheme="majorHAnsi" w:hAnsiTheme="majorHAnsi"/>
      <w:sz w:val="26"/>
      <w:szCs w:val="26"/>
      <w:lang w:val="fr-FR"/>
    </w:rPr>
  </w:style>
  <w:style w:type="character" w:customStyle="1" w:styleId="Heading5Char">
    <w:name w:val="Heading 5 Char"/>
    <w:aliases w:val="Headline 5 Char"/>
    <w:basedOn w:val="DefaultParagraphFont"/>
    <w:link w:val="Heading5"/>
    <w:rsid w:val="00B95865"/>
    <w:rPr>
      <w:rFonts w:asciiTheme="majorHAnsi" w:hAnsiTheme="majorHAnsi"/>
      <w:lang w:val="en-US"/>
    </w:rPr>
  </w:style>
  <w:style w:type="character" w:customStyle="1" w:styleId="Heading6Char">
    <w:name w:val="Heading 6 Char"/>
    <w:aliases w:val="Headline 6 Char"/>
    <w:basedOn w:val="DefaultParagraphFont"/>
    <w:link w:val="Heading6"/>
    <w:rsid w:val="00B95865"/>
    <w:rPr>
      <w:color w:val="00AF8E"/>
      <w:lang w:val="en-US"/>
    </w:rPr>
  </w:style>
  <w:style w:type="character" w:customStyle="1" w:styleId="Heading7Char">
    <w:name w:val="Heading 7 Char"/>
    <w:aliases w:val="Headline 7 Char"/>
    <w:basedOn w:val="DefaultParagraphFont"/>
    <w:link w:val="Heading7"/>
    <w:rsid w:val="00B95865"/>
    <w:rPr>
      <w:lang w:val="en-US"/>
    </w:rPr>
  </w:style>
  <w:style w:type="character" w:customStyle="1" w:styleId="Heading8Char">
    <w:name w:val="Heading 8 Char"/>
    <w:aliases w:val="Headline 8 Char"/>
    <w:basedOn w:val="DefaultParagraphFont"/>
    <w:link w:val="Heading8"/>
    <w:rsid w:val="00B95865"/>
    <w:rPr>
      <w:lang w:val="en-US"/>
    </w:rPr>
  </w:style>
  <w:style w:type="character" w:customStyle="1" w:styleId="Heading9Char">
    <w:name w:val="Heading 9 Char"/>
    <w:aliases w:val="Headline 9 Char"/>
    <w:basedOn w:val="DefaultParagraphFont"/>
    <w:link w:val="Heading9"/>
    <w:uiPriority w:val="9"/>
    <w:rsid w:val="00B95865"/>
    <w:rPr>
      <w:lang w:val="en-US"/>
    </w:rPr>
  </w:style>
  <w:style w:type="character" w:customStyle="1" w:styleId="SalutationChar">
    <w:name w:val="Salutation Char"/>
    <w:basedOn w:val="DefaultParagraphFont"/>
    <w:link w:val="Salutation"/>
    <w:semiHidden/>
    <w:rsid w:val="00B958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510241">
      <w:bodyDiv w:val="1"/>
      <w:marLeft w:val="0"/>
      <w:marRight w:val="0"/>
      <w:marTop w:val="0"/>
      <w:marBottom w:val="0"/>
      <w:divBdr>
        <w:top w:val="none" w:sz="0" w:space="0" w:color="auto"/>
        <w:left w:val="none" w:sz="0" w:space="0" w:color="auto"/>
        <w:bottom w:val="none" w:sz="0" w:space="0" w:color="auto"/>
        <w:right w:val="none" w:sz="0" w:space="0" w:color="auto"/>
      </w:divBdr>
      <w:divsChild>
        <w:div w:id="272635089">
          <w:marLeft w:val="0"/>
          <w:marRight w:val="0"/>
          <w:marTop w:val="0"/>
          <w:marBottom w:val="0"/>
          <w:divBdr>
            <w:top w:val="none" w:sz="0" w:space="0" w:color="auto"/>
            <w:left w:val="none" w:sz="0" w:space="0" w:color="auto"/>
            <w:bottom w:val="none" w:sz="0" w:space="0" w:color="auto"/>
            <w:right w:val="none" w:sz="0" w:space="0" w:color="auto"/>
          </w:divBdr>
          <w:divsChild>
            <w:div w:id="501355368">
              <w:marLeft w:val="0"/>
              <w:marRight w:val="0"/>
              <w:marTop w:val="0"/>
              <w:marBottom w:val="0"/>
              <w:divBdr>
                <w:top w:val="none" w:sz="0" w:space="0" w:color="auto"/>
                <w:left w:val="none" w:sz="0" w:space="0" w:color="auto"/>
                <w:bottom w:val="none" w:sz="0" w:space="0" w:color="auto"/>
                <w:right w:val="none" w:sz="0" w:space="0" w:color="auto"/>
              </w:divBdr>
              <w:divsChild>
                <w:div w:id="21497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667548">
          <w:marLeft w:val="0"/>
          <w:marRight w:val="0"/>
          <w:marTop w:val="0"/>
          <w:marBottom w:val="0"/>
          <w:divBdr>
            <w:top w:val="none" w:sz="0" w:space="0" w:color="auto"/>
            <w:left w:val="none" w:sz="0" w:space="0" w:color="auto"/>
            <w:bottom w:val="none" w:sz="0" w:space="0" w:color="auto"/>
            <w:right w:val="none" w:sz="0" w:space="0" w:color="auto"/>
          </w:divBdr>
          <w:divsChild>
            <w:div w:id="238365506">
              <w:marLeft w:val="0"/>
              <w:marRight w:val="0"/>
              <w:marTop w:val="0"/>
              <w:marBottom w:val="0"/>
              <w:divBdr>
                <w:top w:val="none" w:sz="0" w:space="0" w:color="auto"/>
                <w:left w:val="none" w:sz="0" w:space="0" w:color="auto"/>
                <w:bottom w:val="none" w:sz="0" w:space="0" w:color="auto"/>
                <w:right w:val="none" w:sz="0" w:space="0" w:color="auto"/>
              </w:divBdr>
              <w:divsChild>
                <w:div w:id="1123767015">
                  <w:marLeft w:val="0"/>
                  <w:marRight w:val="0"/>
                  <w:marTop w:val="0"/>
                  <w:marBottom w:val="0"/>
                  <w:divBdr>
                    <w:top w:val="none" w:sz="0" w:space="0" w:color="auto"/>
                    <w:left w:val="none" w:sz="0" w:space="0" w:color="auto"/>
                    <w:bottom w:val="none" w:sz="0" w:space="0" w:color="auto"/>
                    <w:right w:val="none" w:sz="0" w:space="0" w:color="auto"/>
                  </w:divBdr>
                </w:div>
              </w:divsChild>
            </w:div>
            <w:div w:id="305358152">
              <w:marLeft w:val="0"/>
              <w:marRight w:val="0"/>
              <w:marTop w:val="0"/>
              <w:marBottom w:val="0"/>
              <w:divBdr>
                <w:top w:val="none" w:sz="0" w:space="0" w:color="auto"/>
                <w:left w:val="none" w:sz="0" w:space="0" w:color="auto"/>
                <w:bottom w:val="none" w:sz="0" w:space="0" w:color="auto"/>
                <w:right w:val="none" w:sz="0" w:space="0" w:color="auto"/>
              </w:divBdr>
              <w:divsChild>
                <w:div w:id="988940389">
                  <w:marLeft w:val="0"/>
                  <w:marRight w:val="0"/>
                  <w:marTop w:val="0"/>
                  <w:marBottom w:val="0"/>
                  <w:divBdr>
                    <w:top w:val="none" w:sz="0" w:space="0" w:color="auto"/>
                    <w:left w:val="none" w:sz="0" w:space="0" w:color="auto"/>
                    <w:bottom w:val="none" w:sz="0" w:space="0" w:color="auto"/>
                    <w:right w:val="none" w:sz="0" w:space="0" w:color="auto"/>
                  </w:divBdr>
                </w:div>
              </w:divsChild>
            </w:div>
            <w:div w:id="345253656">
              <w:marLeft w:val="0"/>
              <w:marRight w:val="0"/>
              <w:marTop w:val="0"/>
              <w:marBottom w:val="0"/>
              <w:divBdr>
                <w:top w:val="none" w:sz="0" w:space="0" w:color="auto"/>
                <w:left w:val="none" w:sz="0" w:space="0" w:color="auto"/>
                <w:bottom w:val="none" w:sz="0" w:space="0" w:color="auto"/>
                <w:right w:val="none" w:sz="0" w:space="0" w:color="auto"/>
              </w:divBdr>
              <w:divsChild>
                <w:div w:id="1555313872">
                  <w:marLeft w:val="0"/>
                  <w:marRight w:val="0"/>
                  <w:marTop w:val="0"/>
                  <w:marBottom w:val="0"/>
                  <w:divBdr>
                    <w:top w:val="none" w:sz="0" w:space="0" w:color="auto"/>
                    <w:left w:val="none" w:sz="0" w:space="0" w:color="auto"/>
                    <w:bottom w:val="none" w:sz="0" w:space="0" w:color="auto"/>
                    <w:right w:val="none" w:sz="0" w:space="0" w:color="auto"/>
                  </w:divBdr>
                </w:div>
              </w:divsChild>
            </w:div>
            <w:div w:id="544024817">
              <w:marLeft w:val="0"/>
              <w:marRight w:val="0"/>
              <w:marTop w:val="0"/>
              <w:marBottom w:val="0"/>
              <w:divBdr>
                <w:top w:val="none" w:sz="0" w:space="0" w:color="auto"/>
                <w:left w:val="none" w:sz="0" w:space="0" w:color="auto"/>
                <w:bottom w:val="none" w:sz="0" w:space="0" w:color="auto"/>
                <w:right w:val="none" w:sz="0" w:space="0" w:color="auto"/>
              </w:divBdr>
              <w:divsChild>
                <w:div w:id="2118136826">
                  <w:marLeft w:val="0"/>
                  <w:marRight w:val="0"/>
                  <w:marTop w:val="0"/>
                  <w:marBottom w:val="0"/>
                  <w:divBdr>
                    <w:top w:val="none" w:sz="0" w:space="0" w:color="auto"/>
                    <w:left w:val="none" w:sz="0" w:space="0" w:color="auto"/>
                    <w:bottom w:val="none" w:sz="0" w:space="0" w:color="auto"/>
                    <w:right w:val="none" w:sz="0" w:space="0" w:color="auto"/>
                  </w:divBdr>
                </w:div>
              </w:divsChild>
            </w:div>
            <w:div w:id="792558690">
              <w:marLeft w:val="0"/>
              <w:marRight w:val="0"/>
              <w:marTop w:val="0"/>
              <w:marBottom w:val="0"/>
              <w:divBdr>
                <w:top w:val="none" w:sz="0" w:space="0" w:color="auto"/>
                <w:left w:val="none" w:sz="0" w:space="0" w:color="auto"/>
                <w:bottom w:val="none" w:sz="0" w:space="0" w:color="auto"/>
                <w:right w:val="none" w:sz="0" w:space="0" w:color="auto"/>
              </w:divBdr>
              <w:divsChild>
                <w:div w:id="2057855998">
                  <w:marLeft w:val="0"/>
                  <w:marRight w:val="0"/>
                  <w:marTop w:val="0"/>
                  <w:marBottom w:val="0"/>
                  <w:divBdr>
                    <w:top w:val="none" w:sz="0" w:space="0" w:color="auto"/>
                    <w:left w:val="none" w:sz="0" w:space="0" w:color="auto"/>
                    <w:bottom w:val="none" w:sz="0" w:space="0" w:color="auto"/>
                    <w:right w:val="none" w:sz="0" w:space="0" w:color="auto"/>
                  </w:divBdr>
                </w:div>
              </w:divsChild>
            </w:div>
            <w:div w:id="2082750253">
              <w:marLeft w:val="0"/>
              <w:marRight w:val="0"/>
              <w:marTop w:val="0"/>
              <w:marBottom w:val="0"/>
              <w:divBdr>
                <w:top w:val="none" w:sz="0" w:space="0" w:color="auto"/>
                <w:left w:val="none" w:sz="0" w:space="0" w:color="auto"/>
                <w:bottom w:val="none" w:sz="0" w:space="0" w:color="auto"/>
                <w:right w:val="none" w:sz="0" w:space="0" w:color="auto"/>
              </w:divBdr>
              <w:divsChild>
                <w:div w:id="212055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227521">
          <w:marLeft w:val="0"/>
          <w:marRight w:val="0"/>
          <w:marTop w:val="0"/>
          <w:marBottom w:val="0"/>
          <w:divBdr>
            <w:top w:val="none" w:sz="0" w:space="0" w:color="auto"/>
            <w:left w:val="none" w:sz="0" w:space="0" w:color="auto"/>
            <w:bottom w:val="none" w:sz="0" w:space="0" w:color="auto"/>
            <w:right w:val="none" w:sz="0" w:space="0" w:color="auto"/>
          </w:divBdr>
        </w:div>
        <w:div w:id="435759581">
          <w:marLeft w:val="0"/>
          <w:marRight w:val="0"/>
          <w:marTop w:val="0"/>
          <w:marBottom w:val="0"/>
          <w:divBdr>
            <w:top w:val="none" w:sz="0" w:space="0" w:color="auto"/>
            <w:left w:val="none" w:sz="0" w:space="0" w:color="auto"/>
            <w:bottom w:val="none" w:sz="0" w:space="0" w:color="auto"/>
            <w:right w:val="none" w:sz="0" w:space="0" w:color="auto"/>
          </w:divBdr>
          <w:divsChild>
            <w:div w:id="2071028160">
              <w:marLeft w:val="0"/>
              <w:marRight w:val="0"/>
              <w:marTop w:val="0"/>
              <w:marBottom w:val="0"/>
              <w:divBdr>
                <w:top w:val="none" w:sz="0" w:space="0" w:color="auto"/>
                <w:left w:val="none" w:sz="0" w:space="0" w:color="auto"/>
                <w:bottom w:val="none" w:sz="0" w:space="0" w:color="auto"/>
                <w:right w:val="none" w:sz="0" w:space="0" w:color="auto"/>
              </w:divBdr>
              <w:divsChild>
                <w:div w:id="70644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77907">
          <w:marLeft w:val="0"/>
          <w:marRight w:val="0"/>
          <w:marTop w:val="0"/>
          <w:marBottom w:val="0"/>
          <w:divBdr>
            <w:top w:val="none" w:sz="0" w:space="0" w:color="auto"/>
            <w:left w:val="none" w:sz="0" w:space="0" w:color="auto"/>
            <w:bottom w:val="none" w:sz="0" w:space="0" w:color="auto"/>
            <w:right w:val="none" w:sz="0" w:space="0" w:color="auto"/>
          </w:divBdr>
        </w:div>
        <w:div w:id="646667603">
          <w:marLeft w:val="0"/>
          <w:marRight w:val="0"/>
          <w:marTop w:val="0"/>
          <w:marBottom w:val="0"/>
          <w:divBdr>
            <w:top w:val="none" w:sz="0" w:space="0" w:color="auto"/>
            <w:left w:val="none" w:sz="0" w:space="0" w:color="auto"/>
            <w:bottom w:val="none" w:sz="0" w:space="0" w:color="auto"/>
            <w:right w:val="none" w:sz="0" w:space="0" w:color="auto"/>
          </w:divBdr>
          <w:divsChild>
            <w:div w:id="553155020">
              <w:marLeft w:val="0"/>
              <w:marRight w:val="0"/>
              <w:marTop w:val="0"/>
              <w:marBottom w:val="0"/>
              <w:divBdr>
                <w:top w:val="none" w:sz="0" w:space="0" w:color="auto"/>
                <w:left w:val="none" w:sz="0" w:space="0" w:color="auto"/>
                <w:bottom w:val="none" w:sz="0" w:space="0" w:color="auto"/>
                <w:right w:val="none" w:sz="0" w:space="0" w:color="auto"/>
              </w:divBdr>
              <w:divsChild>
                <w:div w:id="334457441">
                  <w:marLeft w:val="0"/>
                  <w:marRight w:val="0"/>
                  <w:marTop w:val="0"/>
                  <w:marBottom w:val="0"/>
                  <w:divBdr>
                    <w:top w:val="none" w:sz="0" w:space="0" w:color="auto"/>
                    <w:left w:val="none" w:sz="0" w:space="0" w:color="auto"/>
                    <w:bottom w:val="none" w:sz="0" w:space="0" w:color="auto"/>
                    <w:right w:val="none" w:sz="0" w:space="0" w:color="auto"/>
                  </w:divBdr>
                  <w:divsChild>
                    <w:div w:id="277371407">
                      <w:marLeft w:val="0"/>
                      <w:marRight w:val="0"/>
                      <w:marTop w:val="0"/>
                      <w:marBottom w:val="0"/>
                      <w:divBdr>
                        <w:top w:val="none" w:sz="0" w:space="0" w:color="auto"/>
                        <w:left w:val="none" w:sz="0" w:space="0" w:color="auto"/>
                        <w:bottom w:val="none" w:sz="0" w:space="0" w:color="auto"/>
                        <w:right w:val="none" w:sz="0" w:space="0" w:color="auto"/>
                      </w:divBdr>
                    </w:div>
                  </w:divsChild>
                </w:div>
                <w:div w:id="807473433">
                  <w:marLeft w:val="0"/>
                  <w:marRight w:val="0"/>
                  <w:marTop w:val="0"/>
                  <w:marBottom w:val="0"/>
                  <w:divBdr>
                    <w:top w:val="none" w:sz="0" w:space="0" w:color="auto"/>
                    <w:left w:val="none" w:sz="0" w:space="0" w:color="auto"/>
                    <w:bottom w:val="none" w:sz="0" w:space="0" w:color="auto"/>
                    <w:right w:val="none" w:sz="0" w:space="0" w:color="auto"/>
                  </w:divBdr>
                  <w:divsChild>
                    <w:div w:id="52829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268547">
          <w:marLeft w:val="0"/>
          <w:marRight w:val="0"/>
          <w:marTop w:val="0"/>
          <w:marBottom w:val="0"/>
          <w:divBdr>
            <w:top w:val="none" w:sz="0" w:space="0" w:color="auto"/>
            <w:left w:val="none" w:sz="0" w:space="0" w:color="auto"/>
            <w:bottom w:val="none" w:sz="0" w:space="0" w:color="auto"/>
            <w:right w:val="none" w:sz="0" w:space="0" w:color="auto"/>
          </w:divBdr>
          <w:divsChild>
            <w:div w:id="700516297">
              <w:marLeft w:val="0"/>
              <w:marRight w:val="0"/>
              <w:marTop w:val="0"/>
              <w:marBottom w:val="0"/>
              <w:divBdr>
                <w:top w:val="none" w:sz="0" w:space="0" w:color="auto"/>
                <w:left w:val="none" w:sz="0" w:space="0" w:color="auto"/>
                <w:bottom w:val="none" w:sz="0" w:space="0" w:color="auto"/>
                <w:right w:val="none" w:sz="0" w:space="0" w:color="auto"/>
              </w:divBdr>
            </w:div>
          </w:divsChild>
        </w:div>
        <w:div w:id="765082584">
          <w:marLeft w:val="0"/>
          <w:marRight w:val="0"/>
          <w:marTop w:val="0"/>
          <w:marBottom w:val="0"/>
          <w:divBdr>
            <w:top w:val="none" w:sz="0" w:space="0" w:color="auto"/>
            <w:left w:val="none" w:sz="0" w:space="0" w:color="auto"/>
            <w:bottom w:val="none" w:sz="0" w:space="0" w:color="auto"/>
            <w:right w:val="none" w:sz="0" w:space="0" w:color="auto"/>
          </w:divBdr>
          <w:divsChild>
            <w:div w:id="965550037">
              <w:marLeft w:val="0"/>
              <w:marRight w:val="0"/>
              <w:marTop w:val="0"/>
              <w:marBottom w:val="0"/>
              <w:divBdr>
                <w:top w:val="none" w:sz="0" w:space="0" w:color="auto"/>
                <w:left w:val="none" w:sz="0" w:space="0" w:color="auto"/>
                <w:bottom w:val="none" w:sz="0" w:space="0" w:color="auto"/>
                <w:right w:val="none" w:sz="0" w:space="0" w:color="auto"/>
              </w:divBdr>
              <w:divsChild>
                <w:div w:id="33365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72880">
          <w:marLeft w:val="0"/>
          <w:marRight w:val="0"/>
          <w:marTop w:val="0"/>
          <w:marBottom w:val="0"/>
          <w:divBdr>
            <w:top w:val="none" w:sz="0" w:space="0" w:color="auto"/>
            <w:left w:val="none" w:sz="0" w:space="0" w:color="auto"/>
            <w:bottom w:val="none" w:sz="0" w:space="0" w:color="auto"/>
            <w:right w:val="none" w:sz="0" w:space="0" w:color="auto"/>
          </w:divBdr>
        </w:div>
        <w:div w:id="1080299070">
          <w:marLeft w:val="0"/>
          <w:marRight w:val="0"/>
          <w:marTop w:val="0"/>
          <w:marBottom w:val="0"/>
          <w:divBdr>
            <w:top w:val="none" w:sz="0" w:space="0" w:color="auto"/>
            <w:left w:val="none" w:sz="0" w:space="0" w:color="auto"/>
            <w:bottom w:val="none" w:sz="0" w:space="0" w:color="auto"/>
            <w:right w:val="none" w:sz="0" w:space="0" w:color="auto"/>
          </w:divBdr>
          <w:divsChild>
            <w:div w:id="1382292280">
              <w:marLeft w:val="0"/>
              <w:marRight w:val="0"/>
              <w:marTop w:val="0"/>
              <w:marBottom w:val="0"/>
              <w:divBdr>
                <w:top w:val="none" w:sz="0" w:space="0" w:color="auto"/>
                <w:left w:val="none" w:sz="0" w:space="0" w:color="auto"/>
                <w:bottom w:val="none" w:sz="0" w:space="0" w:color="auto"/>
                <w:right w:val="none" w:sz="0" w:space="0" w:color="auto"/>
              </w:divBdr>
              <w:divsChild>
                <w:div w:id="26215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969907">
          <w:marLeft w:val="0"/>
          <w:marRight w:val="0"/>
          <w:marTop w:val="0"/>
          <w:marBottom w:val="0"/>
          <w:divBdr>
            <w:top w:val="none" w:sz="0" w:space="0" w:color="auto"/>
            <w:left w:val="none" w:sz="0" w:space="0" w:color="auto"/>
            <w:bottom w:val="none" w:sz="0" w:space="0" w:color="auto"/>
            <w:right w:val="none" w:sz="0" w:space="0" w:color="auto"/>
          </w:divBdr>
          <w:divsChild>
            <w:div w:id="1608584988">
              <w:marLeft w:val="0"/>
              <w:marRight w:val="0"/>
              <w:marTop w:val="0"/>
              <w:marBottom w:val="0"/>
              <w:divBdr>
                <w:top w:val="none" w:sz="0" w:space="0" w:color="auto"/>
                <w:left w:val="none" w:sz="0" w:space="0" w:color="auto"/>
                <w:bottom w:val="none" w:sz="0" w:space="0" w:color="auto"/>
                <w:right w:val="none" w:sz="0" w:space="0" w:color="auto"/>
              </w:divBdr>
              <w:divsChild>
                <w:div w:id="123531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976864">
          <w:marLeft w:val="0"/>
          <w:marRight w:val="0"/>
          <w:marTop w:val="0"/>
          <w:marBottom w:val="0"/>
          <w:divBdr>
            <w:top w:val="none" w:sz="0" w:space="0" w:color="auto"/>
            <w:left w:val="none" w:sz="0" w:space="0" w:color="auto"/>
            <w:bottom w:val="none" w:sz="0" w:space="0" w:color="auto"/>
            <w:right w:val="none" w:sz="0" w:space="0" w:color="auto"/>
          </w:divBdr>
          <w:divsChild>
            <w:div w:id="154692955">
              <w:marLeft w:val="0"/>
              <w:marRight w:val="0"/>
              <w:marTop w:val="0"/>
              <w:marBottom w:val="0"/>
              <w:divBdr>
                <w:top w:val="none" w:sz="0" w:space="0" w:color="auto"/>
                <w:left w:val="none" w:sz="0" w:space="0" w:color="auto"/>
                <w:bottom w:val="none" w:sz="0" w:space="0" w:color="auto"/>
                <w:right w:val="none" w:sz="0" w:space="0" w:color="auto"/>
              </w:divBdr>
            </w:div>
          </w:divsChild>
        </w:div>
        <w:div w:id="1690644732">
          <w:marLeft w:val="0"/>
          <w:marRight w:val="0"/>
          <w:marTop w:val="0"/>
          <w:marBottom w:val="0"/>
          <w:divBdr>
            <w:top w:val="none" w:sz="0" w:space="0" w:color="auto"/>
            <w:left w:val="none" w:sz="0" w:space="0" w:color="auto"/>
            <w:bottom w:val="none" w:sz="0" w:space="0" w:color="auto"/>
            <w:right w:val="none" w:sz="0" w:space="0" w:color="auto"/>
          </w:divBdr>
          <w:divsChild>
            <w:div w:id="1766851273">
              <w:marLeft w:val="0"/>
              <w:marRight w:val="0"/>
              <w:marTop w:val="0"/>
              <w:marBottom w:val="0"/>
              <w:divBdr>
                <w:top w:val="none" w:sz="0" w:space="0" w:color="auto"/>
                <w:left w:val="none" w:sz="0" w:space="0" w:color="auto"/>
                <w:bottom w:val="none" w:sz="0" w:space="0" w:color="auto"/>
                <w:right w:val="none" w:sz="0" w:space="0" w:color="auto"/>
              </w:divBdr>
            </w:div>
          </w:divsChild>
        </w:div>
        <w:div w:id="1744450338">
          <w:marLeft w:val="0"/>
          <w:marRight w:val="0"/>
          <w:marTop w:val="0"/>
          <w:marBottom w:val="0"/>
          <w:divBdr>
            <w:top w:val="none" w:sz="0" w:space="0" w:color="auto"/>
            <w:left w:val="none" w:sz="0" w:space="0" w:color="auto"/>
            <w:bottom w:val="none" w:sz="0" w:space="0" w:color="auto"/>
            <w:right w:val="none" w:sz="0" w:space="0" w:color="auto"/>
          </w:divBdr>
          <w:divsChild>
            <w:div w:id="720328869">
              <w:marLeft w:val="0"/>
              <w:marRight w:val="0"/>
              <w:marTop w:val="0"/>
              <w:marBottom w:val="0"/>
              <w:divBdr>
                <w:top w:val="none" w:sz="0" w:space="0" w:color="auto"/>
                <w:left w:val="none" w:sz="0" w:space="0" w:color="auto"/>
                <w:bottom w:val="none" w:sz="0" w:space="0" w:color="auto"/>
                <w:right w:val="none" w:sz="0" w:space="0" w:color="auto"/>
              </w:divBdr>
            </w:div>
            <w:div w:id="1203446514">
              <w:marLeft w:val="0"/>
              <w:marRight w:val="0"/>
              <w:marTop w:val="0"/>
              <w:marBottom w:val="0"/>
              <w:divBdr>
                <w:top w:val="none" w:sz="0" w:space="0" w:color="auto"/>
                <w:left w:val="none" w:sz="0" w:space="0" w:color="auto"/>
                <w:bottom w:val="none" w:sz="0" w:space="0" w:color="auto"/>
                <w:right w:val="none" w:sz="0" w:space="0" w:color="auto"/>
              </w:divBdr>
            </w:div>
            <w:div w:id="1429302927">
              <w:marLeft w:val="0"/>
              <w:marRight w:val="0"/>
              <w:marTop w:val="0"/>
              <w:marBottom w:val="0"/>
              <w:divBdr>
                <w:top w:val="none" w:sz="0" w:space="0" w:color="auto"/>
                <w:left w:val="none" w:sz="0" w:space="0" w:color="auto"/>
                <w:bottom w:val="none" w:sz="0" w:space="0" w:color="auto"/>
                <w:right w:val="none" w:sz="0" w:space="0" w:color="auto"/>
              </w:divBdr>
            </w:div>
          </w:divsChild>
        </w:div>
        <w:div w:id="1744641598">
          <w:marLeft w:val="0"/>
          <w:marRight w:val="0"/>
          <w:marTop w:val="0"/>
          <w:marBottom w:val="0"/>
          <w:divBdr>
            <w:top w:val="none" w:sz="0" w:space="0" w:color="auto"/>
            <w:left w:val="none" w:sz="0" w:space="0" w:color="auto"/>
            <w:bottom w:val="none" w:sz="0" w:space="0" w:color="auto"/>
            <w:right w:val="none" w:sz="0" w:space="0" w:color="auto"/>
          </w:divBdr>
          <w:divsChild>
            <w:div w:id="287050215">
              <w:marLeft w:val="0"/>
              <w:marRight w:val="0"/>
              <w:marTop w:val="0"/>
              <w:marBottom w:val="0"/>
              <w:divBdr>
                <w:top w:val="none" w:sz="0" w:space="0" w:color="auto"/>
                <w:left w:val="none" w:sz="0" w:space="0" w:color="auto"/>
                <w:bottom w:val="none" w:sz="0" w:space="0" w:color="auto"/>
                <w:right w:val="none" w:sz="0" w:space="0" w:color="auto"/>
              </w:divBdr>
              <w:divsChild>
                <w:div w:id="928387620">
                  <w:marLeft w:val="0"/>
                  <w:marRight w:val="0"/>
                  <w:marTop w:val="0"/>
                  <w:marBottom w:val="0"/>
                  <w:divBdr>
                    <w:top w:val="none" w:sz="0" w:space="0" w:color="auto"/>
                    <w:left w:val="none" w:sz="0" w:space="0" w:color="auto"/>
                    <w:bottom w:val="none" w:sz="0" w:space="0" w:color="auto"/>
                    <w:right w:val="none" w:sz="0" w:space="0" w:color="auto"/>
                  </w:divBdr>
                </w:div>
                <w:div w:id="1057782426">
                  <w:marLeft w:val="0"/>
                  <w:marRight w:val="0"/>
                  <w:marTop w:val="0"/>
                  <w:marBottom w:val="0"/>
                  <w:divBdr>
                    <w:top w:val="none" w:sz="0" w:space="0" w:color="auto"/>
                    <w:left w:val="none" w:sz="0" w:space="0" w:color="auto"/>
                    <w:bottom w:val="none" w:sz="0" w:space="0" w:color="auto"/>
                    <w:right w:val="none" w:sz="0" w:space="0" w:color="auto"/>
                  </w:divBdr>
                  <w:divsChild>
                    <w:div w:id="462575951">
                      <w:marLeft w:val="0"/>
                      <w:marRight w:val="0"/>
                      <w:marTop w:val="0"/>
                      <w:marBottom w:val="0"/>
                      <w:divBdr>
                        <w:top w:val="none" w:sz="0" w:space="0" w:color="auto"/>
                        <w:left w:val="none" w:sz="0" w:space="0" w:color="auto"/>
                        <w:bottom w:val="none" w:sz="0" w:space="0" w:color="auto"/>
                        <w:right w:val="none" w:sz="0" w:space="0" w:color="auto"/>
                      </w:divBdr>
                    </w:div>
                    <w:div w:id="1976369489">
                      <w:marLeft w:val="0"/>
                      <w:marRight w:val="0"/>
                      <w:marTop w:val="0"/>
                      <w:marBottom w:val="0"/>
                      <w:divBdr>
                        <w:top w:val="none" w:sz="0" w:space="0" w:color="auto"/>
                        <w:left w:val="none" w:sz="0" w:space="0" w:color="auto"/>
                        <w:bottom w:val="none" w:sz="0" w:space="0" w:color="auto"/>
                        <w:right w:val="none" w:sz="0" w:space="0" w:color="auto"/>
                      </w:divBdr>
                    </w:div>
                  </w:divsChild>
                </w:div>
                <w:div w:id="1092046547">
                  <w:marLeft w:val="0"/>
                  <w:marRight w:val="0"/>
                  <w:marTop w:val="0"/>
                  <w:marBottom w:val="0"/>
                  <w:divBdr>
                    <w:top w:val="none" w:sz="0" w:space="0" w:color="auto"/>
                    <w:left w:val="none" w:sz="0" w:space="0" w:color="auto"/>
                    <w:bottom w:val="none" w:sz="0" w:space="0" w:color="auto"/>
                    <w:right w:val="none" w:sz="0" w:space="0" w:color="auto"/>
                  </w:divBdr>
                  <w:divsChild>
                    <w:div w:id="197139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503814">
          <w:marLeft w:val="0"/>
          <w:marRight w:val="0"/>
          <w:marTop w:val="0"/>
          <w:marBottom w:val="0"/>
          <w:divBdr>
            <w:top w:val="none" w:sz="0" w:space="0" w:color="auto"/>
            <w:left w:val="none" w:sz="0" w:space="0" w:color="auto"/>
            <w:bottom w:val="none" w:sz="0" w:space="0" w:color="auto"/>
            <w:right w:val="none" w:sz="0" w:space="0" w:color="auto"/>
          </w:divBdr>
          <w:divsChild>
            <w:div w:id="922223005">
              <w:marLeft w:val="0"/>
              <w:marRight w:val="0"/>
              <w:marTop w:val="0"/>
              <w:marBottom w:val="0"/>
              <w:divBdr>
                <w:top w:val="none" w:sz="0" w:space="0" w:color="auto"/>
                <w:left w:val="none" w:sz="0" w:space="0" w:color="auto"/>
                <w:bottom w:val="none" w:sz="0" w:space="0" w:color="auto"/>
                <w:right w:val="none" w:sz="0" w:space="0" w:color="auto"/>
              </w:divBdr>
              <w:divsChild>
                <w:div w:id="1198619134">
                  <w:marLeft w:val="0"/>
                  <w:marRight w:val="0"/>
                  <w:marTop w:val="0"/>
                  <w:marBottom w:val="0"/>
                  <w:divBdr>
                    <w:top w:val="none" w:sz="0" w:space="0" w:color="auto"/>
                    <w:left w:val="none" w:sz="0" w:space="0" w:color="auto"/>
                    <w:bottom w:val="none" w:sz="0" w:space="0" w:color="auto"/>
                    <w:right w:val="none" w:sz="0" w:space="0" w:color="auto"/>
                  </w:divBdr>
                  <w:divsChild>
                    <w:div w:id="1155536022">
                      <w:marLeft w:val="0"/>
                      <w:marRight w:val="0"/>
                      <w:marTop w:val="0"/>
                      <w:marBottom w:val="0"/>
                      <w:divBdr>
                        <w:top w:val="none" w:sz="0" w:space="0" w:color="auto"/>
                        <w:left w:val="none" w:sz="0" w:space="0" w:color="auto"/>
                        <w:bottom w:val="none" w:sz="0" w:space="0" w:color="auto"/>
                        <w:right w:val="none" w:sz="0" w:space="0" w:color="auto"/>
                      </w:divBdr>
                      <w:divsChild>
                        <w:div w:id="50686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0556454">
      <w:bodyDiv w:val="1"/>
      <w:marLeft w:val="0"/>
      <w:marRight w:val="0"/>
      <w:marTop w:val="0"/>
      <w:marBottom w:val="0"/>
      <w:divBdr>
        <w:top w:val="none" w:sz="0" w:space="0" w:color="auto"/>
        <w:left w:val="none" w:sz="0" w:space="0" w:color="auto"/>
        <w:bottom w:val="none" w:sz="0" w:space="0" w:color="auto"/>
        <w:right w:val="none" w:sz="0" w:space="0" w:color="auto"/>
      </w:divBdr>
      <w:divsChild>
        <w:div w:id="105347835">
          <w:marLeft w:val="0"/>
          <w:marRight w:val="0"/>
          <w:marTop w:val="0"/>
          <w:marBottom w:val="0"/>
          <w:divBdr>
            <w:top w:val="none" w:sz="0" w:space="0" w:color="auto"/>
            <w:left w:val="none" w:sz="0" w:space="0" w:color="auto"/>
            <w:bottom w:val="none" w:sz="0" w:space="0" w:color="auto"/>
            <w:right w:val="none" w:sz="0" w:space="0" w:color="auto"/>
          </w:divBdr>
        </w:div>
        <w:div w:id="114106676">
          <w:marLeft w:val="0"/>
          <w:marRight w:val="0"/>
          <w:marTop w:val="0"/>
          <w:marBottom w:val="0"/>
          <w:divBdr>
            <w:top w:val="none" w:sz="0" w:space="0" w:color="auto"/>
            <w:left w:val="none" w:sz="0" w:space="0" w:color="auto"/>
            <w:bottom w:val="none" w:sz="0" w:space="0" w:color="auto"/>
            <w:right w:val="none" w:sz="0" w:space="0" w:color="auto"/>
          </w:divBdr>
          <w:divsChild>
            <w:div w:id="822895113">
              <w:marLeft w:val="0"/>
              <w:marRight w:val="0"/>
              <w:marTop w:val="0"/>
              <w:marBottom w:val="0"/>
              <w:divBdr>
                <w:top w:val="none" w:sz="0" w:space="0" w:color="auto"/>
                <w:left w:val="none" w:sz="0" w:space="0" w:color="auto"/>
                <w:bottom w:val="none" w:sz="0" w:space="0" w:color="auto"/>
                <w:right w:val="none" w:sz="0" w:space="0" w:color="auto"/>
              </w:divBdr>
              <w:divsChild>
                <w:div w:id="136979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36331">
          <w:marLeft w:val="0"/>
          <w:marRight w:val="0"/>
          <w:marTop w:val="0"/>
          <w:marBottom w:val="0"/>
          <w:divBdr>
            <w:top w:val="none" w:sz="0" w:space="0" w:color="auto"/>
            <w:left w:val="none" w:sz="0" w:space="0" w:color="auto"/>
            <w:bottom w:val="none" w:sz="0" w:space="0" w:color="auto"/>
            <w:right w:val="none" w:sz="0" w:space="0" w:color="auto"/>
          </w:divBdr>
          <w:divsChild>
            <w:div w:id="290138075">
              <w:marLeft w:val="0"/>
              <w:marRight w:val="0"/>
              <w:marTop w:val="0"/>
              <w:marBottom w:val="0"/>
              <w:divBdr>
                <w:top w:val="none" w:sz="0" w:space="0" w:color="auto"/>
                <w:left w:val="none" w:sz="0" w:space="0" w:color="auto"/>
                <w:bottom w:val="none" w:sz="0" w:space="0" w:color="auto"/>
                <w:right w:val="none" w:sz="0" w:space="0" w:color="auto"/>
              </w:divBdr>
              <w:divsChild>
                <w:div w:id="330063979">
                  <w:marLeft w:val="0"/>
                  <w:marRight w:val="0"/>
                  <w:marTop w:val="0"/>
                  <w:marBottom w:val="0"/>
                  <w:divBdr>
                    <w:top w:val="none" w:sz="0" w:space="0" w:color="auto"/>
                    <w:left w:val="none" w:sz="0" w:space="0" w:color="auto"/>
                    <w:bottom w:val="none" w:sz="0" w:space="0" w:color="auto"/>
                    <w:right w:val="none" w:sz="0" w:space="0" w:color="auto"/>
                  </w:divBdr>
                </w:div>
              </w:divsChild>
            </w:div>
            <w:div w:id="512884946">
              <w:marLeft w:val="0"/>
              <w:marRight w:val="0"/>
              <w:marTop w:val="0"/>
              <w:marBottom w:val="0"/>
              <w:divBdr>
                <w:top w:val="none" w:sz="0" w:space="0" w:color="auto"/>
                <w:left w:val="none" w:sz="0" w:space="0" w:color="auto"/>
                <w:bottom w:val="none" w:sz="0" w:space="0" w:color="auto"/>
                <w:right w:val="none" w:sz="0" w:space="0" w:color="auto"/>
              </w:divBdr>
              <w:divsChild>
                <w:div w:id="158816406">
                  <w:marLeft w:val="0"/>
                  <w:marRight w:val="0"/>
                  <w:marTop w:val="0"/>
                  <w:marBottom w:val="0"/>
                  <w:divBdr>
                    <w:top w:val="none" w:sz="0" w:space="0" w:color="auto"/>
                    <w:left w:val="none" w:sz="0" w:space="0" w:color="auto"/>
                    <w:bottom w:val="none" w:sz="0" w:space="0" w:color="auto"/>
                    <w:right w:val="none" w:sz="0" w:space="0" w:color="auto"/>
                  </w:divBdr>
                </w:div>
              </w:divsChild>
            </w:div>
            <w:div w:id="844176282">
              <w:marLeft w:val="0"/>
              <w:marRight w:val="0"/>
              <w:marTop w:val="0"/>
              <w:marBottom w:val="0"/>
              <w:divBdr>
                <w:top w:val="none" w:sz="0" w:space="0" w:color="auto"/>
                <w:left w:val="none" w:sz="0" w:space="0" w:color="auto"/>
                <w:bottom w:val="none" w:sz="0" w:space="0" w:color="auto"/>
                <w:right w:val="none" w:sz="0" w:space="0" w:color="auto"/>
              </w:divBdr>
              <w:divsChild>
                <w:div w:id="1414275676">
                  <w:marLeft w:val="0"/>
                  <w:marRight w:val="0"/>
                  <w:marTop w:val="0"/>
                  <w:marBottom w:val="0"/>
                  <w:divBdr>
                    <w:top w:val="none" w:sz="0" w:space="0" w:color="auto"/>
                    <w:left w:val="none" w:sz="0" w:space="0" w:color="auto"/>
                    <w:bottom w:val="none" w:sz="0" w:space="0" w:color="auto"/>
                    <w:right w:val="none" w:sz="0" w:space="0" w:color="auto"/>
                  </w:divBdr>
                </w:div>
              </w:divsChild>
            </w:div>
            <w:div w:id="846098590">
              <w:marLeft w:val="0"/>
              <w:marRight w:val="0"/>
              <w:marTop w:val="0"/>
              <w:marBottom w:val="0"/>
              <w:divBdr>
                <w:top w:val="none" w:sz="0" w:space="0" w:color="auto"/>
                <w:left w:val="none" w:sz="0" w:space="0" w:color="auto"/>
                <w:bottom w:val="none" w:sz="0" w:space="0" w:color="auto"/>
                <w:right w:val="none" w:sz="0" w:space="0" w:color="auto"/>
              </w:divBdr>
              <w:divsChild>
                <w:div w:id="235896292">
                  <w:marLeft w:val="0"/>
                  <w:marRight w:val="0"/>
                  <w:marTop w:val="0"/>
                  <w:marBottom w:val="0"/>
                  <w:divBdr>
                    <w:top w:val="none" w:sz="0" w:space="0" w:color="auto"/>
                    <w:left w:val="none" w:sz="0" w:space="0" w:color="auto"/>
                    <w:bottom w:val="none" w:sz="0" w:space="0" w:color="auto"/>
                    <w:right w:val="none" w:sz="0" w:space="0" w:color="auto"/>
                  </w:divBdr>
                </w:div>
              </w:divsChild>
            </w:div>
            <w:div w:id="2023169516">
              <w:marLeft w:val="0"/>
              <w:marRight w:val="0"/>
              <w:marTop w:val="0"/>
              <w:marBottom w:val="0"/>
              <w:divBdr>
                <w:top w:val="none" w:sz="0" w:space="0" w:color="auto"/>
                <w:left w:val="none" w:sz="0" w:space="0" w:color="auto"/>
                <w:bottom w:val="none" w:sz="0" w:space="0" w:color="auto"/>
                <w:right w:val="none" w:sz="0" w:space="0" w:color="auto"/>
              </w:divBdr>
              <w:divsChild>
                <w:div w:id="1241595534">
                  <w:marLeft w:val="0"/>
                  <w:marRight w:val="0"/>
                  <w:marTop w:val="0"/>
                  <w:marBottom w:val="0"/>
                  <w:divBdr>
                    <w:top w:val="none" w:sz="0" w:space="0" w:color="auto"/>
                    <w:left w:val="none" w:sz="0" w:space="0" w:color="auto"/>
                    <w:bottom w:val="none" w:sz="0" w:space="0" w:color="auto"/>
                    <w:right w:val="none" w:sz="0" w:space="0" w:color="auto"/>
                  </w:divBdr>
                </w:div>
              </w:divsChild>
            </w:div>
            <w:div w:id="2133009944">
              <w:marLeft w:val="0"/>
              <w:marRight w:val="0"/>
              <w:marTop w:val="0"/>
              <w:marBottom w:val="0"/>
              <w:divBdr>
                <w:top w:val="none" w:sz="0" w:space="0" w:color="auto"/>
                <w:left w:val="none" w:sz="0" w:space="0" w:color="auto"/>
                <w:bottom w:val="none" w:sz="0" w:space="0" w:color="auto"/>
                <w:right w:val="none" w:sz="0" w:space="0" w:color="auto"/>
              </w:divBdr>
              <w:divsChild>
                <w:div w:id="167511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651072">
          <w:marLeft w:val="0"/>
          <w:marRight w:val="0"/>
          <w:marTop w:val="0"/>
          <w:marBottom w:val="0"/>
          <w:divBdr>
            <w:top w:val="none" w:sz="0" w:space="0" w:color="auto"/>
            <w:left w:val="none" w:sz="0" w:space="0" w:color="auto"/>
            <w:bottom w:val="none" w:sz="0" w:space="0" w:color="auto"/>
            <w:right w:val="none" w:sz="0" w:space="0" w:color="auto"/>
          </w:divBdr>
          <w:divsChild>
            <w:div w:id="1378696951">
              <w:marLeft w:val="0"/>
              <w:marRight w:val="0"/>
              <w:marTop w:val="0"/>
              <w:marBottom w:val="0"/>
              <w:divBdr>
                <w:top w:val="none" w:sz="0" w:space="0" w:color="auto"/>
                <w:left w:val="none" w:sz="0" w:space="0" w:color="auto"/>
                <w:bottom w:val="none" w:sz="0" w:space="0" w:color="auto"/>
                <w:right w:val="none" w:sz="0" w:space="0" w:color="auto"/>
              </w:divBdr>
            </w:div>
          </w:divsChild>
        </w:div>
        <w:div w:id="619843834">
          <w:marLeft w:val="0"/>
          <w:marRight w:val="0"/>
          <w:marTop w:val="0"/>
          <w:marBottom w:val="0"/>
          <w:divBdr>
            <w:top w:val="none" w:sz="0" w:space="0" w:color="auto"/>
            <w:left w:val="none" w:sz="0" w:space="0" w:color="auto"/>
            <w:bottom w:val="none" w:sz="0" w:space="0" w:color="auto"/>
            <w:right w:val="none" w:sz="0" w:space="0" w:color="auto"/>
          </w:divBdr>
          <w:divsChild>
            <w:div w:id="1985113520">
              <w:marLeft w:val="0"/>
              <w:marRight w:val="0"/>
              <w:marTop w:val="0"/>
              <w:marBottom w:val="0"/>
              <w:divBdr>
                <w:top w:val="none" w:sz="0" w:space="0" w:color="auto"/>
                <w:left w:val="none" w:sz="0" w:space="0" w:color="auto"/>
                <w:bottom w:val="none" w:sz="0" w:space="0" w:color="auto"/>
                <w:right w:val="none" w:sz="0" w:space="0" w:color="auto"/>
              </w:divBdr>
              <w:divsChild>
                <w:div w:id="1306663480">
                  <w:marLeft w:val="0"/>
                  <w:marRight w:val="0"/>
                  <w:marTop w:val="0"/>
                  <w:marBottom w:val="0"/>
                  <w:divBdr>
                    <w:top w:val="none" w:sz="0" w:space="0" w:color="auto"/>
                    <w:left w:val="none" w:sz="0" w:space="0" w:color="auto"/>
                    <w:bottom w:val="none" w:sz="0" w:space="0" w:color="auto"/>
                    <w:right w:val="none" w:sz="0" w:space="0" w:color="auto"/>
                  </w:divBdr>
                </w:div>
                <w:div w:id="1771856509">
                  <w:marLeft w:val="0"/>
                  <w:marRight w:val="0"/>
                  <w:marTop w:val="0"/>
                  <w:marBottom w:val="0"/>
                  <w:divBdr>
                    <w:top w:val="none" w:sz="0" w:space="0" w:color="auto"/>
                    <w:left w:val="none" w:sz="0" w:space="0" w:color="auto"/>
                    <w:bottom w:val="none" w:sz="0" w:space="0" w:color="auto"/>
                    <w:right w:val="none" w:sz="0" w:space="0" w:color="auto"/>
                  </w:divBdr>
                  <w:divsChild>
                    <w:div w:id="738097390">
                      <w:marLeft w:val="0"/>
                      <w:marRight w:val="0"/>
                      <w:marTop w:val="0"/>
                      <w:marBottom w:val="0"/>
                      <w:divBdr>
                        <w:top w:val="none" w:sz="0" w:space="0" w:color="auto"/>
                        <w:left w:val="none" w:sz="0" w:space="0" w:color="auto"/>
                        <w:bottom w:val="none" w:sz="0" w:space="0" w:color="auto"/>
                        <w:right w:val="none" w:sz="0" w:space="0" w:color="auto"/>
                      </w:divBdr>
                    </w:div>
                    <w:div w:id="2094930628">
                      <w:marLeft w:val="0"/>
                      <w:marRight w:val="0"/>
                      <w:marTop w:val="0"/>
                      <w:marBottom w:val="0"/>
                      <w:divBdr>
                        <w:top w:val="none" w:sz="0" w:space="0" w:color="auto"/>
                        <w:left w:val="none" w:sz="0" w:space="0" w:color="auto"/>
                        <w:bottom w:val="none" w:sz="0" w:space="0" w:color="auto"/>
                        <w:right w:val="none" w:sz="0" w:space="0" w:color="auto"/>
                      </w:divBdr>
                    </w:div>
                  </w:divsChild>
                </w:div>
                <w:div w:id="1959337283">
                  <w:marLeft w:val="0"/>
                  <w:marRight w:val="0"/>
                  <w:marTop w:val="0"/>
                  <w:marBottom w:val="0"/>
                  <w:divBdr>
                    <w:top w:val="none" w:sz="0" w:space="0" w:color="auto"/>
                    <w:left w:val="none" w:sz="0" w:space="0" w:color="auto"/>
                    <w:bottom w:val="none" w:sz="0" w:space="0" w:color="auto"/>
                    <w:right w:val="none" w:sz="0" w:space="0" w:color="auto"/>
                  </w:divBdr>
                  <w:divsChild>
                    <w:div w:id="74653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758946">
          <w:marLeft w:val="0"/>
          <w:marRight w:val="0"/>
          <w:marTop w:val="0"/>
          <w:marBottom w:val="0"/>
          <w:divBdr>
            <w:top w:val="none" w:sz="0" w:space="0" w:color="auto"/>
            <w:left w:val="none" w:sz="0" w:space="0" w:color="auto"/>
            <w:bottom w:val="none" w:sz="0" w:space="0" w:color="auto"/>
            <w:right w:val="none" w:sz="0" w:space="0" w:color="auto"/>
          </w:divBdr>
        </w:div>
        <w:div w:id="749959251">
          <w:marLeft w:val="0"/>
          <w:marRight w:val="0"/>
          <w:marTop w:val="0"/>
          <w:marBottom w:val="0"/>
          <w:divBdr>
            <w:top w:val="none" w:sz="0" w:space="0" w:color="auto"/>
            <w:left w:val="none" w:sz="0" w:space="0" w:color="auto"/>
            <w:bottom w:val="none" w:sz="0" w:space="0" w:color="auto"/>
            <w:right w:val="none" w:sz="0" w:space="0" w:color="auto"/>
          </w:divBdr>
          <w:divsChild>
            <w:div w:id="1726950371">
              <w:marLeft w:val="0"/>
              <w:marRight w:val="0"/>
              <w:marTop w:val="0"/>
              <w:marBottom w:val="0"/>
              <w:divBdr>
                <w:top w:val="none" w:sz="0" w:space="0" w:color="auto"/>
                <w:left w:val="none" w:sz="0" w:space="0" w:color="auto"/>
                <w:bottom w:val="none" w:sz="0" w:space="0" w:color="auto"/>
                <w:right w:val="none" w:sz="0" w:space="0" w:color="auto"/>
              </w:divBdr>
              <w:divsChild>
                <w:div w:id="211466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199096">
          <w:marLeft w:val="0"/>
          <w:marRight w:val="0"/>
          <w:marTop w:val="0"/>
          <w:marBottom w:val="0"/>
          <w:divBdr>
            <w:top w:val="none" w:sz="0" w:space="0" w:color="auto"/>
            <w:left w:val="none" w:sz="0" w:space="0" w:color="auto"/>
            <w:bottom w:val="none" w:sz="0" w:space="0" w:color="auto"/>
            <w:right w:val="none" w:sz="0" w:space="0" w:color="auto"/>
          </w:divBdr>
          <w:divsChild>
            <w:div w:id="40057774">
              <w:marLeft w:val="0"/>
              <w:marRight w:val="0"/>
              <w:marTop w:val="0"/>
              <w:marBottom w:val="0"/>
              <w:divBdr>
                <w:top w:val="none" w:sz="0" w:space="0" w:color="auto"/>
                <w:left w:val="none" w:sz="0" w:space="0" w:color="auto"/>
                <w:bottom w:val="none" w:sz="0" w:space="0" w:color="auto"/>
                <w:right w:val="none" w:sz="0" w:space="0" w:color="auto"/>
              </w:divBdr>
              <w:divsChild>
                <w:div w:id="40773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473768">
          <w:marLeft w:val="0"/>
          <w:marRight w:val="0"/>
          <w:marTop w:val="0"/>
          <w:marBottom w:val="0"/>
          <w:divBdr>
            <w:top w:val="none" w:sz="0" w:space="0" w:color="auto"/>
            <w:left w:val="none" w:sz="0" w:space="0" w:color="auto"/>
            <w:bottom w:val="none" w:sz="0" w:space="0" w:color="auto"/>
            <w:right w:val="none" w:sz="0" w:space="0" w:color="auto"/>
          </w:divBdr>
        </w:div>
        <w:div w:id="1139298189">
          <w:marLeft w:val="0"/>
          <w:marRight w:val="0"/>
          <w:marTop w:val="0"/>
          <w:marBottom w:val="0"/>
          <w:divBdr>
            <w:top w:val="none" w:sz="0" w:space="0" w:color="auto"/>
            <w:left w:val="none" w:sz="0" w:space="0" w:color="auto"/>
            <w:bottom w:val="none" w:sz="0" w:space="0" w:color="auto"/>
            <w:right w:val="none" w:sz="0" w:space="0" w:color="auto"/>
          </w:divBdr>
          <w:divsChild>
            <w:div w:id="558638851">
              <w:marLeft w:val="0"/>
              <w:marRight w:val="0"/>
              <w:marTop w:val="0"/>
              <w:marBottom w:val="0"/>
              <w:divBdr>
                <w:top w:val="none" w:sz="0" w:space="0" w:color="auto"/>
                <w:left w:val="none" w:sz="0" w:space="0" w:color="auto"/>
                <w:bottom w:val="none" w:sz="0" w:space="0" w:color="auto"/>
                <w:right w:val="none" w:sz="0" w:space="0" w:color="auto"/>
              </w:divBdr>
            </w:div>
          </w:divsChild>
        </w:div>
        <w:div w:id="1550189580">
          <w:marLeft w:val="0"/>
          <w:marRight w:val="0"/>
          <w:marTop w:val="0"/>
          <w:marBottom w:val="0"/>
          <w:divBdr>
            <w:top w:val="none" w:sz="0" w:space="0" w:color="auto"/>
            <w:left w:val="none" w:sz="0" w:space="0" w:color="auto"/>
            <w:bottom w:val="none" w:sz="0" w:space="0" w:color="auto"/>
            <w:right w:val="none" w:sz="0" w:space="0" w:color="auto"/>
          </w:divBdr>
          <w:divsChild>
            <w:div w:id="870219700">
              <w:marLeft w:val="0"/>
              <w:marRight w:val="0"/>
              <w:marTop w:val="0"/>
              <w:marBottom w:val="0"/>
              <w:divBdr>
                <w:top w:val="none" w:sz="0" w:space="0" w:color="auto"/>
                <w:left w:val="none" w:sz="0" w:space="0" w:color="auto"/>
                <w:bottom w:val="none" w:sz="0" w:space="0" w:color="auto"/>
                <w:right w:val="none" w:sz="0" w:space="0" w:color="auto"/>
              </w:divBdr>
              <w:divsChild>
                <w:div w:id="123975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659498">
          <w:marLeft w:val="0"/>
          <w:marRight w:val="0"/>
          <w:marTop w:val="0"/>
          <w:marBottom w:val="0"/>
          <w:divBdr>
            <w:top w:val="none" w:sz="0" w:space="0" w:color="auto"/>
            <w:left w:val="none" w:sz="0" w:space="0" w:color="auto"/>
            <w:bottom w:val="none" w:sz="0" w:space="0" w:color="auto"/>
            <w:right w:val="none" w:sz="0" w:space="0" w:color="auto"/>
          </w:divBdr>
          <w:divsChild>
            <w:div w:id="470514201">
              <w:marLeft w:val="0"/>
              <w:marRight w:val="0"/>
              <w:marTop w:val="0"/>
              <w:marBottom w:val="0"/>
              <w:divBdr>
                <w:top w:val="none" w:sz="0" w:space="0" w:color="auto"/>
                <w:left w:val="none" w:sz="0" w:space="0" w:color="auto"/>
                <w:bottom w:val="none" w:sz="0" w:space="0" w:color="auto"/>
                <w:right w:val="none" w:sz="0" w:space="0" w:color="auto"/>
              </w:divBdr>
            </w:div>
            <w:div w:id="981275958">
              <w:marLeft w:val="0"/>
              <w:marRight w:val="0"/>
              <w:marTop w:val="0"/>
              <w:marBottom w:val="0"/>
              <w:divBdr>
                <w:top w:val="none" w:sz="0" w:space="0" w:color="auto"/>
                <w:left w:val="none" w:sz="0" w:space="0" w:color="auto"/>
                <w:bottom w:val="none" w:sz="0" w:space="0" w:color="auto"/>
                <w:right w:val="none" w:sz="0" w:space="0" w:color="auto"/>
              </w:divBdr>
            </w:div>
            <w:div w:id="1366176377">
              <w:marLeft w:val="0"/>
              <w:marRight w:val="0"/>
              <w:marTop w:val="0"/>
              <w:marBottom w:val="0"/>
              <w:divBdr>
                <w:top w:val="none" w:sz="0" w:space="0" w:color="auto"/>
                <w:left w:val="none" w:sz="0" w:space="0" w:color="auto"/>
                <w:bottom w:val="none" w:sz="0" w:space="0" w:color="auto"/>
                <w:right w:val="none" w:sz="0" w:space="0" w:color="auto"/>
              </w:divBdr>
            </w:div>
          </w:divsChild>
        </w:div>
        <w:div w:id="1837307355">
          <w:marLeft w:val="0"/>
          <w:marRight w:val="0"/>
          <w:marTop w:val="0"/>
          <w:marBottom w:val="0"/>
          <w:divBdr>
            <w:top w:val="none" w:sz="0" w:space="0" w:color="auto"/>
            <w:left w:val="none" w:sz="0" w:space="0" w:color="auto"/>
            <w:bottom w:val="none" w:sz="0" w:space="0" w:color="auto"/>
            <w:right w:val="none" w:sz="0" w:space="0" w:color="auto"/>
          </w:divBdr>
          <w:divsChild>
            <w:div w:id="1662583774">
              <w:marLeft w:val="0"/>
              <w:marRight w:val="0"/>
              <w:marTop w:val="0"/>
              <w:marBottom w:val="0"/>
              <w:divBdr>
                <w:top w:val="none" w:sz="0" w:space="0" w:color="auto"/>
                <w:left w:val="none" w:sz="0" w:space="0" w:color="auto"/>
                <w:bottom w:val="none" w:sz="0" w:space="0" w:color="auto"/>
                <w:right w:val="none" w:sz="0" w:space="0" w:color="auto"/>
              </w:divBdr>
              <w:divsChild>
                <w:div w:id="1996449495">
                  <w:marLeft w:val="0"/>
                  <w:marRight w:val="0"/>
                  <w:marTop w:val="0"/>
                  <w:marBottom w:val="0"/>
                  <w:divBdr>
                    <w:top w:val="none" w:sz="0" w:space="0" w:color="auto"/>
                    <w:left w:val="none" w:sz="0" w:space="0" w:color="auto"/>
                    <w:bottom w:val="none" w:sz="0" w:space="0" w:color="auto"/>
                    <w:right w:val="none" w:sz="0" w:space="0" w:color="auto"/>
                  </w:divBdr>
                  <w:divsChild>
                    <w:div w:id="1993294379">
                      <w:marLeft w:val="0"/>
                      <w:marRight w:val="0"/>
                      <w:marTop w:val="0"/>
                      <w:marBottom w:val="0"/>
                      <w:divBdr>
                        <w:top w:val="none" w:sz="0" w:space="0" w:color="auto"/>
                        <w:left w:val="none" w:sz="0" w:space="0" w:color="auto"/>
                        <w:bottom w:val="none" w:sz="0" w:space="0" w:color="auto"/>
                        <w:right w:val="none" w:sz="0" w:space="0" w:color="auto"/>
                      </w:divBdr>
                      <w:divsChild>
                        <w:div w:id="52081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880946">
          <w:marLeft w:val="0"/>
          <w:marRight w:val="0"/>
          <w:marTop w:val="0"/>
          <w:marBottom w:val="0"/>
          <w:divBdr>
            <w:top w:val="none" w:sz="0" w:space="0" w:color="auto"/>
            <w:left w:val="none" w:sz="0" w:space="0" w:color="auto"/>
            <w:bottom w:val="none" w:sz="0" w:space="0" w:color="auto"/>
            <w:right w:val="none" w:sz="0" w:space="0" w:color="auto"/>
          </w:divBdr>
          <w:divsChild>
            <w:div w:id="1565679479">
              <w:marLeft w:val="0"/>
              <w:marRight w:val="0"/>
              <w:marTop w:val="0"/>
              <w:marBottom w:val="0"/>
              <w:divBdr>
                <w:top w:val="none" w:sz="0" w:space="0" w:color="auto"/>
                <w:left w:val="none" w:sz="0" w:space="0" w:color="auto"/>
                <w:bottom w:val="none" w:sz="0" w:space="0" w:color="auto"/>
                <w:right w:val="none" w:sz="0" w:space="0" w:color="auto"/>
              </w:divBdr>
            </w:div>
          </w:divsChild>
        </w:div>
        <w:div w:id="2087874640">
          <w:marLeft w:val="0"/>
          <w:marRight w:val="0"/>
          <w:marTop w:val="0"/>
          <w:marBottom w:val="0"/>
          <w:divBdr>
            <w:top w:val="none" w:sz="0" w:space="0" w:color="auto"/>
            <w:left w:val="none" w:sz="0" w:space="0" w:color="auto"/>
            <w:bottom w:val="none" w:sz="0" w:space="0" w:color="auto"/>
            <w:right w:val="none" w:sz="0" w:space="0" w:color="auto"/>
          </w:divBdr>
          <w:divsChild>
            <w:div w:id="1009871362">
              <w:marLeft w:val="0"/>
              <w:marRight w:val="0"/>
              <w:marTop w:val="0"/>
              <w:marBottom w:val="0"/>
              <w:divBdr>
                <w:top w:val="none" w:sz="0" w:space="0" w:color="auto"/>
                <w:left w:val="none" w:sz="0" w:space="0" w:color="auto"/>
                <w:bottom w:val="none" w:sz="0" w:space="0" w:color="auto"/>
                <w:right w:val="none" w:sz="0" w:space="0" w:color="auto"/>
              </w:divBdr>
              <w:divsChild>
                <w:div w:id="4005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57691">
          <w:marLeft w:val="0"/>
          <w:marRight w:val="0"/>
          <w:marTop w:val="0"/>
          <w:marBottom w:val="0"/>
          <w:divBdr>
            <w:top w:val="none" w:sz="0" w:space="0" w:color="auto"/>
            <w:left w:val="none" w:sz="0" w:space="0" w:color="auto"/>
            <w:bottom w:val="none" w:sz="0" w:space="0" w:color="auto"/>
            <w:right w:val="none" w:sz="0" w:space="0" w:color="auto"/>
          </w:divBdr>
          <w:divsChild>
            <w:div w:id="847524097">
              <w:marLeft w:val="0"/>
              <w:marRight w:val="0"/>
              <w:marTop w:val="0"/>
              <w:marBottom w:val="0"/>
              <w:divBdr>
                <w:top w:val="none" w:sz="0" w:space="0" w:color="auto"/>
                <w:left w:val="none" w:sz="0" w:space="0" w:color="auto"/>
                <w:bottom w:val="none" w:sz="0" w:space="0" w:color="auto"/>
                <w:right w:val="none" w:sz="0" w:space="0" w:color="auto"/>
              </w:divBdr>
              <w:divsChild>
                <w:div w:id="709960929">
                  <w:marLeft w:val="0"/>
                  <w:marRight w:val="0"/>
                  <w:marTop w:val="0"/>
                  <w:marBottom w:val="0"/>
                  <w:divBdr>
                    <w:top w:val="none" w:sz="0" w:space="0" w:color="auto"/>
                    <w:left w:val="none" w:sz="0" w:space="0" w:color="auto"/>
                    <w:bottom w:val="none" w:sz="0" w:space="0" w:color="auto"/>
                    <w:right w:val="none" w:sz="0" w:space="0" w:color="auto"/>
                  </w:divBdr>
                  <w:divsChild>
                    <w:div w:id="1654989397">
                      <w:marLeft w:val="0"/>
                      <w:marRight w:val="0"/>
                      <w:marTop w:val="0"/>
                      <w:marBottom w:val="0"/>
                      <w:divBdr>
                        <w:top w:val="none" w:sz="0" w:space="0" w:color="auto"/>
                        <w:left w:val="none" w:sz="0" w:space="0" w:color="auto"/>
                        <w:bottom w:val="none" w:sz="0" w:space="0" w:color="auto"/>
                        <w:right w:val="none" w:sz="0" w:space="0" w:color="auto"/>
                      </w:divBdr>
                    </w:div>
                  </w:divsChild>
                </w:div>
                <w:div w:id="931936601">
                  <w:marLeft w:val="0"/>
                  <w:marRight w:val="0"/>
                  <w:marTop w:val="0"/>
                  <w:marBottom w:val="0"/>
                  <w:divBdr>
                    <w:top w:val="none" w:sz="0" w:space="0" w:color="auto"/>
                    <w:left w:val="none" w:sz="0" w:space="0" w:color="auto"/>
                    <w:bottom w:val="none" w:sz="0" w:space="0" w:color="auto"/>
                    <w:right w:val="none" w:sz="0" w:space="0" w:color="auto"/>
                  </w:divBdr>
                  <w:divsChild>
                    <w:div w:id="2787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package" Target="embeddings/Microsoft_PowerPoint_Slide1.sldx"/><Relationship Id="rId26" Type="http://schemas.openxmlformats.org/officeDocument/2006/relationships/image" Target="media/image6.emf"/><Relationship Id="rId3" Type="http://schemas.openxmlformats.org/officeDocument/2006/relationships/customXml" Target="../customXml/item3.xml"/><Relationship Id="rId21" Type="http://schemas.openxmlformats.org/officeDocument/2006/relationships/image" Target="media/image4.emf"/><Relationship Id="rId34" Type="http://schemas.openxmlformats.org/officeDocument/2006/relationships/fontTable" Target="fontTab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2.emf"/><Relationship Id="rId25" Type="http://schemas.openxmlformats.org/officeDocument/2006/relationships/package" Target="embeddings/Microsoft_PowerPoint_Slide4.sldx"/><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package" Target="embeddings/Microsoft_PowerPoint_Slide.sldx"/><Relationship Id="rId20" Type="http://schemas.openxmlformats.org/officeDocument/2006/relationships/package" Target="embeddings/Microsoft_PowerPoint_Slide2.sldx"/><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5.emf"/><Relationship Id="rId32"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1.emf"/><Relationship Id="rId23" Type="http://schemas.openxmlformats.org/officeDocument/2006/relationships/hyperlink" Target="https://learn.microsoft.com/en-us/windows-hardware/manufacture/desktop/available-language-packs-for-windows?view=windows-11" TargetMode="External"/><Relationship Id="rId28" Type="http://schemas.openxmlformats.org/officeDocument/2006/relationships/header" Target="header1.xm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3.emf"/><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package" Target="embeddings/Microsoft_PowerPoint_Slide3.sldx"/><Relationship Id="rId27" Type="http://schemas.openxmlformats.org/officeDocument/2006/relationships/package" Target="embeddings/Microsoft_PowerPoint_Slide5.sldx"/><Relationship Id="rId30" Type="http://schemas.openxmlformats.org/officeDocument/2006/relationships/footer" Target="footer1.xml"/><Relationship Id="rId35"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004me1Z\AppData\Roaming\Microsoft\Templates\OS2022.dotm" TargetMode="External"/></Relationships>
</file>

<file path=word/theme/theme1.xml><?xml version="1.0" encoding="utf-8"?>
<a:theme xmlns:a="http://schemas.openxmlformats.org/drawingml/2006/main" name="sneu_design">
  <a:themeElements>
    <a:clrScheme name="Siemens AG">
      <a:dk1>
        <a:srgbClr val="000000"/>
      </a:dk1>
      <a:lt1>
        <a:sysClr val="window" lastClr="FFFFFF"/>
      </a:lt1>
      <a:dk2>
        <a:srgbClr val="000028"/>
      </a:dk2>
      <a:lt2>
        <a:srgbClr val="D7D7CD"/>
      </a:lt2>
      <a:accent1>
        <a:srgbClr val="009999"/>
      </a:accent1>
      <a:accent2>
        <a:srgbClr val="00D7A0"/>
      </a:accent2>
      <a:accent3>
        <a:srgbClr val="00BEDC"/>
      </a:accent3>
      <a:accent4>
        <a:srgbClr val="0087BE"/>
      </a:accent4>
      <a:accent5>
        <a:srgbClr val="003C5A"/>
      </a:accent5>
      <a:accent6>
        <a:srgbClr val="000028"/>
      </a:accent6>
      <a:hlink>
        <a:srgbClr val="AA32BE"/>
      </a:hlink>
      <a:folHlink>
        <a:srgbClr val="500078"/>
      </a:folHlink>
    </a:clrScheme>
    <a:fontScheme name="Siemens Sans Word">
      <a:majorFont>
        <a:latin typeface="Siemens Sans Black"/>
        <a:ea typeface=""/>
        <a:cs typeface=""/>
      </a:majorFont>
      <a:minorFont>
        <a:latin typeface="Siemens San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custClrLst>
    <a:custClr name="Siemens Petrol | 0 153 153">
      <a:srgbClr val="009999"/>
    </a:custClr>
    <a:custClr name="No color">
      <a:srgbClr val="FFFFFF"/>
    </a:custClr>
    <a:custClr name="Dark Blue | 0 85 124">
      <a:srgbClr val="00557C"/>
    </a:custClr>
    <a:custClr name="Dark Green | 0 100 110">
      <a:srgbClr val="00646E"/>
    </a:custClr>
    <a:custClr name="Dark Sand | 170 170 150">
      <a:srgbClr val="AAAA96"/>
    </a:custClr>
    <a:custClr name="Deep Blue | 0 0 40">
      <a:srgbClr val="000028"/>
    </a:custClr>
    <a:custClr name="Deep Blue 40% (Gray) | 153 153 169">
      <a:srgbClr val="9999A9"/>
    </a:custClr>
    <a:custClr name="Dark Purple | 80 0 120">
      <a:srgbClr val="500078"/>
    </a:custClr>
    <a:custClr name="Dark Orange | 236 102 2">
      <a:srgbClr val="EC6602"/>
    </a:custClr>
    <a:custClr name="Red | 239 1 55">
      <a:srgbClr val="EF0137"/>
    </a:custClr>
    <a:custClr name="Deep Blue | 0 0 40">
      <a:srgbClr val="000028"/>
    </a:custClr>
    <a:custClr name="No color">
      <a:srgbClr val="FFFFFF"/>
    </a:custClr>
    <a:custClr name="Blue | 0 135 190">
      <a:srgbClr val="0087BE"/>
    </a:custClr>
    <a:custClr name="Green | 0 175 142">
      <a:srgbClr val="00AF8E"/>
    </a:custClr>
    <a:custClr name="Soft Sand | 197 197 184">
      <a:srgbClr val="C5C5B8"/>
    </a:custClr>
    <a:custClr name="Deep Blue 80% | 51 51 83">
      <a:srgbClr val="333353"/>
    </a:custClr>
    <a:custClr name="Deep Blue 20% (Soft Gray) | 204 204 212">
      <a:srgbClr val="CCCCD4"/>
    </a:custClr>
    <a:custClr name="Purple | 170 50 190">
      <a:srgbClr val="AA32BE"/>
    </a:custClr>
    <a:custClr name="Orange | 255 144 0">
      <a:srgbClr val="FF9000"/>
    </a:custClr>
    <a:custClr name="Soft Red | 254 131 137">
      <a:srgbClr val="FE8389"/>
    </a:custClr>
    <a:custClr name="Light Sand | 243 243 240">
      <a:srgbClr val="F3F3F0"/>
    </a:custClr>
    <a:custClr name="No color">
      <a:srgbClr val="FFFFFF"/>
    </a:custClr>
    <a:custClr name="Soft Blue | 0 190 220">
      <a:srgbClr val="00BEDC"/>
    </a:custClr>
    <a:custClr name="Soft Green | 0 215 160">
      <a:srgbClr val="00D7A0"/>
    </a:custClr>
    <a:custClr name="Bright Sand | 223 223 217">
      <a:srgbClr val="DFDFD9"/>
    </a:custClr>
    <a:custClr name="Deep Blue 60% (Dark Gray) | 102 102 126">
      <a:srgbClr val="66667E"/>
    </a:custClr>
    <a:custClr name="Deep Blue 10% (Light Gray) | 229 229 233">
      <a:srgbClr val="E5E5E9"/>
    </a:custClr>
    <a:custClr name="Yellow | 255 215 50">
      <a:srgbClr val="FFD732"/>
    </a:custClr>
    <a:custClr name="Bold Green">
      <a:srgbClr val="00FFB9"/>
    </a:custClr>
    <a:custClr name="Bold Blue">
      <a:srgbClr val="00E6DC"/>
    </a:custClr>
  </a:custClr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56810815-8df0-4f10-8da7-34164765fbe3" xsi:nil="true"/>
    <lcf76f155ced4ddcb4097134ff3c332f xmlns="27f30d67-4348-4ec4-97f6-4f2523ccc91b">
      <Terms xmlns="http://schemas.microsoft.com/office/infopath/2007/PartnerControls"/>
    </lcf76f155ced4ddcb4097134ff3c332f>
    <_ip_UnifiedCompliancePolicyUIAction xmlns="http://schemas.microsoft.com/sharepoint/v3" xsi:nil="true"/>
    <_ip_UnifiedCompliancePolicyProperties xmlns="http://schemas.microsoft.com/sharepoint/v3" xsi:nil="true"/>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41675CA46F2E54BA6181642920499E9" ma:contentTypeVersion="23" ma:contentTypeDescription="Create a new document." ma:contentTypeScope="" ma:versionID="d8a87bfad8ec80ac46159cc7ba36db7b">
  <xsd:schema xmlns:xsd="http://www.w3.org/2001/XMLSchema" xmlns:xs="http://www.w3.org/2001/XMLSchema" xmlns:p="http://schemas.microsoft.com/office/2006/metadata/properties" xmlns:ns1="http://schemas.microsoft.com/sharepoint/v3" xmlns:ns2="27f30d67-4348-4ec4-97f6-4f2523ccc91b" xmlns:ns3="207c5627-38bc-4fd0-8410-d05a7a1c0eb1" xmlns:ns4="56810815-8df0-4f10-8da7-34164765fbe3" targetNamespace="http://schemas.microsoft.com/office/2006/metadata/properties" ma:root="true" ma:fieldsID="8ee9bf8da369aa50945106fb12e7d9a0" ns1:_="" ns2:_="" ns3:_="" ns4:_="">
    <xsd:import namespace="http://schemas.microsoft.com/sharepoint/v3"/>
    <xsd:import namespace="27f30d67-4348-4ec4-97f6-4f2523ccc91b"/>
    <xsd:import namespace="207c5627-38bc-4fd0-8410-d05a7a1c0eb1"/>
    <xsd:import namespace="56810815-8df0-4f10-8da7-34164765fbe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ServiceLocation" minOccurs="0"/>
                <xsd:element ref="ns2:MediaLengthInSeconds" minOccurs="0"/>
                <xsd:element ref="ns2:lcf76f155ced4ddcb4097134ff3c332f" minOccurs="0"/>
                <xsd:element ref="ns4:TaxCatchAll" minOccurs="0"/>
                <xsd:element ref="ns1:_ip_UnifiedCompliancePolicyProperties" minOccurs="0"/>
                <xsd:element ref="ns1:_ip_UnifiedCompliancePolicyUIAc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4" nillable="true" ma:displayName="Unified Compliance Policy Properties" ma:hidden="true" ma:internalName="_ip_UnifiedCompliancePolicyProperties">
      <xsd:simpleType>
        <xsd:restriction base="dms:Note"/>
      </xsd:simpleType>
    </xsd:element>
    <xsd:element name="_ip_UnifiedCompliancePolicyUIAction" ma:index="25"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7f30d67-4348-4ec4-97f6-4f2523ccc91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e63edab7-d5f1-4c02-989a-0e8ed7c6c383"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07c5627-38bc-4fd0-8410-d05a7a1c0eb1"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6810815-8df0-4f10-8da7-34164765fbe3"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5559a238-e295-43db-b5a9-d57af1930340}" ma:internalName="TaxCatchAll" ma:showField="CatchAllData" ma:web="207c5627-38bc-4fd0-8410-d05a7a1c0eb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5AE9800-3AA1-42F6-817E-F294CC77E9D6}">
  <ds:schemaRefs>
    <ds:schemaRef ds:uri="http://schemas.openxmlformats.org/package/2006/metadata/core-properties"/>
    <ds:schemaRef ds:uri="http://purl.org/dc/terms/"/>
    <ds:schemaRef ds:uri="http://schemas.microsoft.com/office/infopath/2007/PartnerControls"/>
    <ds:schemaRef ds:uri="http://schemas.microsoft.com/office/2006/documentManagement/types"/>
    <ds:schemaRef ds:uri="56810815-8df0-4f10-8da7-34164765fbe3"/>
    <ds:schemaRef ds:uri="207c5627-38bc-4fd0-8410-d05a7a1c0eb1"/>
    <ds:schemaRef ds:uri="http://schemas.microsoft.com/sharepoint/v3"/>
    <ds:schemaRef ds:uri="http://purl.org/dc/elements/1.1/"/>
    <ds:schemaRef ds:uri="27f30d67-4348-4ec4-97f6-4f2523ccc91b"/>
    <ds:schemaRef ds:uri="http://schemas.microsoft.com/office/2006/metadata/properties"/>
    <ds:schemaRef ds:uri="http://www.w3.org/XML/1998/namespace"/>
    <ds:schemaRef ds:uri="http://purl.org/dc/dcmitype/"/>
  </ds:schemaRefs>
</ds:datastoreItem>
</file>

<file path=customXml/itemProps2.xml><?xml version="1.0" encoding="utf-8"?>
<ds:datastoreItem xmlns:ds="http://schemas.openxmlformats.org/officeDocument/2006/customXml" ds:itemID="{DF35C997-0507-4F20-BFDE-6BD6EB71DEDC}">
  <ds:schemaRefs>
    <ds:schemaRef ds:uri="http://schemas.openxmlformats.org/officeDocument/2006/bibliography"/>
  </ds:schemaRefs>
</ds:datastoreItem>
</file>

<file path=customXml/itemProps3.xml><?xml version="1.0" encoding="utf-8"?>
<ds:datastoreItem xmlns:ds="http://schemas.openxmlformats.org/officeDocument/2006/customXml" ds:itemID="{961BCAA7-38AF-4A39-9871-E04C13C5CA97}">
  <ds:schemaRefs>
    <ds:schemaRef ds:uri="http://schemas.microsoft.com/sharepoint/v3/contenttype/forms"/>
  </ds:schemaRefs>
</ds:datastoreItem>
</file>

<file path=customXml/itemProps4.xml><?xml version="1.0" encoding="utf-8"?>
<ds:datastoreItem xmlns:ds="http://schemas.openxmlformats.org/officeDocument/2006/customXml" ds:itemID="{B2A07AE4-8EE2-4E0F-9A40-D02429411F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27f30d67-4348-4ec4-97f6-4f2523ccc91b"/>
    <ds:schemaRef ds:uri="207c5627-38bc-4fd0-8410-d05a7a1c0eb1"/>
    <ds:schemaRef ds:uri="56810815-8df0-4f10-8da7-34164765fbe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6f75f480-7803-4ee9-bb54-84d0635fdbe7}" enabled="1" method="Standard" siteId="{38ae3bcd-9579-4fd4-adda-b42e1495d55a}" contentBits="0" removed="0"/>
</clbl:labelList>
</file>

<file path=docProps/app.xml><?xml version="1.0" encoding="utf-8"?>
<Properties xmlns="http://schemas.openxmlformats.org/officeDocument/2006/extended-properties" xmlns:vt="http://schemas.openxmlformats.org/officeDocument/2006/docPropsVTypes">
  <Template>OS2022.dotm</Template>
  <TotalTime>192</TotalTime>
  <Pages>3</Pages>
  <Words>649</Words>
  <Characters>3703</Characters>
  <Application>Microsoft Office Word</Application>
  <DocSecurity>0</DocSecurity>
  <Lines>30</Lines>
  <Paragraphs>8</Paragraphs>
  <ScaleCrop>false</ScaleCrop>
  <Company>Siemens AG</Company>
  <LinksUpToDate>false</LinksUpToDate>
  <CharactersWithSpaces>4344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dc:title>
  <dc:subject/>
  <dc:creator>Online Support</dc:creator>
  <cp:keywords/>
  <cp:lastModifiedBy>Moreno Gracia, Paula (DI FA S SUP DWS)</cp:lastModifiedBy>
  <cp:revision>158</cp:revision>
  <cp:lastPrinted>2020-05-27T11:27:00Z</cp:lastPrinted>
  <dcterms:created xsi:type="dcterms:W3CDTF">2024-04-09T14:49:00Z</dcterms:created>
  <dcterms:modified xsi:type="dcterms:W3CDTF">2024-04-11T09:20:00Z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um">
    <vt:lpwstr>mm/jjjj</vt:lpwstr>
  </property>
  <property fmtid="{D5CDD505-2E9C-101B-9397-08002B2CF9AE}" pid="3" name="AB-Kurztitel">
    <vt:lpwstr>Kurtztitel</vt:lpwstr>
  </property>
  <property fmtid="{D5CDD505-2E9C-101B-9397-08002B2CF9AE}" pid="4" name="Copyright-Jahr">
    <vt:lpwstr>Copyright-Jahr</vt:lpwstr>
  </property>
  <property fmtid="{D5CDD505-2E9C-101B-9397-08002B2CF9AE}" pid="5" name="DocLang">
    <vt:lpwstr>DE</vt:lpwstr>
  </property>
  <property fmtid="{D5CDD505-2E9C-101B-9397-08002B2CF9AE}" pid="6" name="Version-Ident.-Nr.">
    <vt:lpwstr>A5E Nummer</vt:lpwstr>
  </property>
  <property fmtid="{D5CDD505-2E9C-101B-9397-08002B2CF9AE}" pid="7" name="Logdatei">
    <vt:bool>false</vt:bool>
  </property>
  <property fmtid="{D5CDD505-2E9C-101B-9397-08002B2CF9AE}" pid="8" name="ID-Nummer">
    <vt:lpwstr>Beitrags-ID</vt:lpwstr>
  </property>
  <property fmtid="{D5CDD505-2E9C-101B-9397-08002B2CF9AE}" pid="9" name="DefTabSpalten">
    <vt:i4>3</vt:i4>
  </property>
  <property fmtid="{D5CDD505-2E9C-101B-9397-08002B2CF9AE}" pid="10" name="DefTabZeilen">
    <vt:i4>4</vt:i4>
  </property>
  <property fmtid="{D5CDD505-2E9C-101B-9397-08002B2CF9AE}" pid="11" name="Doku-Nr">
    <vt:lpwstr> </vt:lpwstr>
  </property>
  <property fmtid="{D5CDD505-2E9C-101B-9397-08002B2CF9AE}" pid="12" name="SupportLink">
    <vt:lpwstr>https://support.industry.siemens.com/cs/ww</vt:lpwstr>
  </property>
  <property fmtid="{D5CDD505-2E9C-101B-9397-08002B2CF9AE}" pid="13" name="Classification">
    <vt:lpwstr> </vt:lpwstr>
  </property>
  <property fmtid="{D5CDD505-2E9C-101B-9397-08002B2CF9AE}" pid="14" name="OSSymFormTop">
    <vt:i4>29</vt:i4>
  </property>
  <property fmtid="{D5CDD505-2E9C-101B-9397-08002B2CF9AE}" pid="15" name="OSSymFormLeft">
    <vt:i4>130</vt:i4>
  </property>
  <property fmtid="{D5CDD505-2E9C-101B-9397-08002B2CF9AE}" pid="16" name="OSAdmFormTop">
    <vt:i4>236</vt:i4>
  </property>
  <property fmtid="{D5CDD505-2E9C-101B-9397-08002B2CF9AE}" pid="17" name="OSAdmFormLeft">
    <vt:i4>489</vt:i4>
  </property>
  <property fmtid="{D5CDD505-2E9C-101B-9397-08002B2CF9AE}" pid="18" name="OSDirection">
    <vt:i4>8</vt:i4>
  </property>
  <property fmtid="{D5CDD505-2E9C-101B-9397-08002B2CF9AE}" pid="19" name="OScDirection">
    <vt:i4>1</vt:i4>
  </property>
  <property fmtid="{D5CDD505-2E9C-101B-9397-08002B2CF9AE}" pid="20" name="OSLinkLang">
    <vt:lpwstr>de</vt:lpwstr>
  </property>
  <property fmtid="{D5CDD505-2E9C-101B-9397-08002B2CF9AE}" pid="21" name="Keywords">
    <vt:lpwstr/>
  </property>
  <property fmtid="{D5CDD505-2E9C-101B-9397-08002B2CF9AE}" pid="22" name="Document Confidentiality">
    <vt:lpwstr/>
  </property>
  <property fmtid="{D5CDD505-2E9C-101B-9397-08002B2CF9AE}" pid="23" name="HideCode2Docu">
    <vt:bool>false</vt:bool>
  </property>
  <property fmtid="{D5CDD505-2E9C-101B-9397-08002B2CF9AE}" pid="24" name="OSMobilAppEnable">
    <vt:i4>0</vt:i4>
  </property>
  <property fmtid="{D5CDD505-2E9C-101B-9397-08002B2CF9AE}" pid="25" name="OSDepartment">
    <vt:lpwstr/>
  </property>
  <property fmtid="{D5CDD505-2E9C-101B-9397-08002B2CF9AE}" pid="26" name="TRDokumenttyp">
    <vt:lpwstr>COURSECHAPTER</vt:lpwstr>
  </property>
  <property fmtid="{D5CDD505-2E9C-101B-9397-08002B2CF9AE}" pid="27" name="TRAdmFormTop">
    <vt:i4>157</vt:i4>
  </property>
  <property fmtid="{D5CDD505-2E9C-101B-9397-08002B2CF9AE}" pid="28" name="TRAdmFormLeft">
    <vt:i4>514</vt:i4>
  </property>
  <property fmtid="{D5CDD505-2E9C-101B-9397-08002B2CF9AE}" pid="29" name="OSAllowBreakAcrossPages">
    <vt:i4>0</vt:i4>
  </property>
  <property fmtid="{D5CDD505-2E9C-101B-9397-08002B2CF9AE}" pid="30" name="TRPPTarget">
    <vt:i4>3</vt:i4>
  </property>
  <property fmtid="{D5CDD505-2E9C-101B-9397-08002B2CF9AE}" pid="31" name="TRCuts">
    <vt:lpwstr>90,70866;36,85039;14,17323;14,17323</vt:lpwstr>
  </property>
  <property fmtid="{D5CDD505-2E9C-101B-9397-08002B2CF9AE}" pid="32" name="ContentTypeId">
    <vt:lpwstr>0x010100541675CA46F2E54BA6181642920499E9</vt:lpwstr>
  </property>
  <property fmtid="{D5CDD505-2E9C-101B-9397-08002B2CF9AE}" pid="33" name="_AdHocReviewCycleID">
    <vt:i4>335169994</vt:i4>
  </property>
  <property fmtid="{D5CDD505-2E9C-101B-9397-08002B2CF9AE}" pid="34" name="_NewReviewCycle">
    <vt:lpwstr/>
  </property>
  <property fmtid="{D5CDD505-2E9C-101B-9397-08002B2CF9AE}" pid="35" name="_EmailSubject">
    <vt:lpwstr>Update des OS Template für Handbücher</vt:lpwstr>
  </property>
  <property fmtid="{D5CDD505-2E9C-101B-9397-08002B2CF9AE}" pid="36" name="_AuthorEmail">
    <vt:lpwstr>iva.dankina@siemens.com</vt:lpwstr>
  </property>
  <property fmtid="{D5CDD505-2E9C-101B-9397-08002B2CF9AE}" pid="37" name="_AuthorEmailDisplayName">
    <vt:lpwstr>Dankina, Iva (DF CS SD CCC OS 2)</vt:lpwstr>
  </property>
  <property fmtid="{D5CDD505-2E9C-101B-9397-08002B2CF9AE}" pid="38" name="_ReviewingToolsShownOnce">
    <vt:lpwstr/>
  </property>
  <property fmtid="{D5CDD505-2E9C-101B-9397-08002B2CF9AE}" pid="39" name="MediaServiceImageTags">
    <vt:lpwstr/>
  </property>
  <property fmtid="{D5CDD505-2E9C-101B-9397-08002B2CF9AE}" pid="40" name="OSDocType">
    <vt:lpwstr>APPL_V7</vt:lpwstr>
  </property>
  <property fmtid="{D5CDD505-2E9C-101B-9397-08002B2CF9AE}" pid="41" name="MSIP_Label_6f75f480-7803-4ee9-bb54-84d0635fdbe7_Enabled">
    <vt:lpwstr>true</vt:lpwstr>
  </property>
  <property fmtid="{D5CDD505-2E9C-101B-9397-08002B2CF9AE}" pid="42" name="MSIP_Label_6f75f480-7803-4ee9-bb54-84d0635fdbe7_SetDate">
    <vt:lpwstr>2023-05-21T20:14:04Z</vt:lpwstr>
  </property>
  <property fmtid="{D5CDD505-2E9C-101B-9397-08002B2CF9AE}" pid="43" name="MSIP_Label_6f75f480-7803-4ee9-bb54-84d0635fdbe7_Method">
    <vt:lpwstr>Standard</vt:lpwstr>
  </property>
  <property fmtid="{D5CDD505-2E9C-101B-9397-08002B2CF9AE}" pid="44" name="MSIP_Label_6f75f480-7803-4ee9-bb54-84d0635fdbe7_Name">
    <vt:lpwstr>unrestricted</vt:lpwstr>
  </property>
  <property fmtid="{D5CDD505-2E9C-101B-9397-08002B2CF9AE}" pid="45" name="MSIP_Label_6f75f480-7803-4ee9-bb54-84d0635fdbe7_SiteId">
    <vt:lpwstr>38ae3bcd-9579-4fd4-adda-b42e1495d55a</vt:lpwstr>
  </property>
  <property fmtid="{D5CDD505-2E9C-101B-9397-08002B2CF9AE}" pid="46" name="MSIP_Label_6f75f480-7803-4ee9-bb54-84d0635fdbe7_ActionId">
    <vt:lpwstr>5043ed16-0210-4d8f-a5a4-595c613f44dc</vt:lpwstr>
  </property>
  <property fmtid="{D5CDD505-2E9C-101B-9397-08002B2CF9AE}" pid="47" name="MSIP_Label_6f75f480-7803-4ee9-bb54-84d0635fdbe7_ContentBits">
    <vt:lpwstr>0</vt:lpwstr>
  </property>
  <property fmtid="{D5CDD505-2E9C-101B-9397-08002B2CF9AE}" pid="48" name="Document_Confidentiality">
    <vt:lpwstr>Unrestricted</vt:lpwstr>
  </property>
</Properties>
</file>