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167C" w14:textId="77777777" w:rsidR="00455005" w:rsidRPr="00455005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55005">
        <w:rPr>
          <w:rFonts w:ascii="Arial" w:hAnsi="Arial" w:cs="Arial"/>
          <w:b/>
          <w:bCs/>
          <w:sz w:val="24"/>
          <w:szCs w:val="24"/>
        </w:rPr>
        <w:t>VENDEDOR:</w:t>
      </w:r>
    </w:p>
    <w:p w14:paraId="2050537A" w14:textId="13D25FC7" w:rsidR="00455005" w:rsidRPr="0007369B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7369B">
        <w:rPr>
          <w:rFonts w:ascii="Arial" w:hAnsi="Arial" w:cs="Arial"/>
          <w:sz w:val="24"/>
          <w:szCs w:val="24"/>
        </w:rPr>
        <w:br/>
      </w:r>
      <w:r w:rsidRPr="0007369B">
        <w:rPr>
          <w:rFonts w:ascii="Arial" w:hAnsi="Arial" w:cs="Arial"/>
          <w:b/>
          <w:bCs/>
          <w:sz w:val="24"/>
          <w:szCs w:val="24"/>
        </w:rPr>
        <w:t>FORNECEDOR:</w:t>
      </w:r>
    </w:p>
    <w:p w14:paraId="449F23FF" w14:textId="6B2BD9E5" w:rsidR="00455005" w:rsidRPr="0007369B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7369B">
        <w:rPr>
          <w:rFonts w:ascii="Arial" w:hAnsi="Arial" w:cs="Arial"/>
          <w:b/>
          <w:bCs/>
          <w:sz w:val="24"/>
          <w:szCs w:val="24"/>
        </w:rPr>
        <w:t>CNPJ:</w:t>
      </w:r>
    </w:p>
    <w:p w14:paraId="2834BBB7" w14:textId="683D78C1" w:rsidR="00455005" w:rsidRPr="0007369B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7369B">
        <w:rPr>
          <w:rFonts w:ascii="Arial" w:hAnsi="Arial" w:cs="Arial"/>
          <w:b/>
          <w:bCs/>
          <w:sz w:val="24"/>
          <w:szCs w:val="24"/>
        </w:rPr>
        <w:t>ENDEREÇO:</w:t>
      </w:r>
    </w:p>
    <w:p w14:paraId="0A12194D" w14:textId="701DB84D" w:rsidR="00455005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7369B">
        <w:rPr>
          <w:rFonts w:ascii="Arial" w:hAnsi="Arial" w:cs="Arial"/>
          <w:b/>
          <w:bCs/>
          <w:sz w:val="24"/>
          <w:szCs w:val="24"/>
        </w:rPr>
        <w:t>CONTATO:</w:t>
      </w:r>
    </w:p>
    <w:p w14:paraId="259764B0" w14:textId="77777777" w:rsidR="00455005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73614CD3" w14:textId="5309BF2C" w:rsidR="00455005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PRAZO DE PAGAMENTO:</w:t>
      </w:r>
    </w:p>
    <w:p w14:paraId="5104AB18" w14:textId="5A3F5CD0" w:rsidR="00455005" w:rsidRPr="0007369B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FORMA DE PAGAMENTO: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BOLETO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 xml:space="preserve">   (  )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DEPÓSITO</w:t>
      </w:r>
    </w:p>
    <w:p w14:paraId="328B2331" w14:textId="317ADBAC" w:rsidR="008707D9" w:rsidRPr="0007369B" w:rsidRDefault="008707D9" w:rsidP="008707D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7369B">
        <w:rPr>
          <w:rFonts w:ascii="Arial" w:hAnsi="Arial" w:cs="Arial"/>
          <w:b/>
          <w:bCs/>
          <w:sz w:val="24"/>
          <w:szCs w:val="24"/>
        </w:rPr>
        <w:t xml:space="preserve">DATA DA </w:t>
      </w:r>
      <w:r w:rsidR="00455005">
        <w:rPr>
          <w:rFonts w:ascii="Arial" w:hAnsi="Arial" w:cs="Arial"/>
          <w:b/>
          <w:bCs/>
          <w:sz w:val="24"/>
          <w:szCs w:val="24"/>
        </w:rPr>
        <w:t>VENDA</w:t>
      </w:r>
      <w:r w:rsidRPr="0007369B">
        <w:rPr>
          <w:rFonts w:ascii="Arial" w:hAnsi="Arial" w:cs="Arial"/>
          <w:b/>
          <w:bCs/>
          <w:sz w:val="24"/>
          <w:szCs w:val="24"/>
        </w:rPr>
        <w:t>:</w:t>
      </w:r>
    </w:p>
    <w:p w14:paraId="72A651FA" w14:textId="235A6518" w:rsidR="008707D9" w:rsidRPr="0007369B" w:rsidRDefault="008707D9" w:rsidP="008707D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7369B">
        <w:rPr>
          <w:rFonts w:ascii="Arial" w:hAnsi="Arial" w:cs="Arial"/>
          <w:b/>
          <w:bCs/>
          <w:sz w:val="24"/>
          <w:szCs w:val="24"/>
        </w:rPr>
        <w:t>PREVISÃO DE ENTREGA:</w:t>
      </w:r>
    </w:p>
    <w:p w14:paraId="70C8B760" w14:textId="77777777" w:rsidR="008707D9" w:rsidRPr="0007369B" w:rsidRDefault="008707D9" w:rsidP="008707D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85C376" w14:textId="77777777" w:rsidR="008707D9" w:rsidRPr="0007369B" w:rsidRDefault="008707D9" w:rsidP="008707D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C949D7" w14:textId="04DE22B9" w:rsidR="008707D9" w:rsidRPr="0007369B" w:rsidRDefault="008707D9" w:rsidP="008707D9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  <w:r w:rsidRPr="0007369B">
        <w:rPr>
          <w:rFonts w:ascii="Arial" w:hAnsi="Arial" w:cs="Arial"/>
          <w:b/>
          <w:bCs/>
          <w:sz w:val="24"/>
          <w:szCs w:val="24"/>
          <w:u w:val="single"/>
        </w:rPr>
        <w:t>ITENS SOLICITADOS</w:t>
      </w:r>
    </w:p>
    <w:p w14:paraId="0F1D7905" w14:textId="77777777" w:rsidR="008707D9" w:rsidRPr="0007369B" w:rsidRDefault="008707D9" w:rsidP="008707D9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4F64E2" w14:textId="77777777" w:rsidR="008707D9" w:rsidRPr="0007369B" w:rsidRDefault="008707D9" w:rsidP="008707D9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9"/>
        <w:gridCol w:w="1377"/>
        <w:gridCol w:w="1143"/>
        <w:gridCol w:w="1896"/>
        <w:gridCol w:w="1139"/>
      </w:tblGrid>
      <w:tr w:rsidR="00455005" w:rsidRPr="0007369B" w14:paraId="448B5320" w14:textId="075948E8" w:rsidTr="00455005">
        <w:tc>
          <w:tcPr>
            <w:tcW w:w="2939" w:type="dxa"/>
          </w:tcPr>
          <w:p w14:paraId="29C95332" w14:textId="67EA7469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69B">
              <w:rPr>
                <w:rFonts w:ascii="Arial" w:hAnsi="Arial" w:cs="Arial"/>
                <w:b/>
                <w:bCs/>
                <w:sz w:val="24"/>
                <w:szCs w:val="24"/>
              </w:rPr>
              <w:t>DESCRIÇÃO:</w:t>
            </w:r>
          </w:p>
        </w:tc>
        <w:tc>
          <w:tcPr>
            <w:tcW w:w="1377" w:type="dxa"/>
          </w:tcPr>
          <w:p w14:paraId="2108C7F2" w14:textId="0D8F1C3C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BANDEJA</w:t>
            </w:r>
          </w:p>
        </w:tc>
        <w:tc>
          <w:tcPr>
            <w:tcW w:w="1143" w:type="dxa"/>
          </w:tcPr>
          <w:p w14:paraId="1BDA2C8D" w14:textId="43E353F0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CAIXA</w:t>
            </w:r>
          </w:p>
        </w:tc>
        <w:tc>
          <w:tcPr>
            <w:tcW w:w="1896" w:type="dxa"/>
          </w:tcPr>
          <w:p w14:paraId="2B897B42" w14:textId="0ADB5861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69B">
              <w:rPr>
                <w:rFonts w:ascii="Arial" w:hAnsi="Arial" w:cs="Arial"/>
                <w:b/>
                <w:bCs/>
                <w:sz w:val="24"/>
                <w:szCs w:val="24"/>
              </w:rPr>
              <w:t>QUANTIDADE:</w:t>
            </w:r>
          </w:p>
        </w:tc>
        <w:tc>
          <w:tcPr>
            <w:tcW w:w="1139" w:type="dxa"/>
          </w:tcPr>
          <w:p w14:paraId="074E99D7" w14:textId="02E5A398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VALOR:</w:t>
            </w:r>
          </w:p>
        </w:tc>
      </w:tr>
      <w:tr w:rsidR="00455005" w:rsidRPr="0007369B" w14:paraId="525C67D9" w14:textId="6D70915D" w:rsidTr="00455005">
        <w:tc>
          <w:tcPr>
            <w:tcW w:w="2939" w:type="dxa"/>
          </w:tcPr>
          <w:p w14:paraId="43B2AA8A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51F5F56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0A0F57A" w14:textId="68EB4768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38453704" w14:textId="1BEBD040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28588D6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785409A0" w14:textId="27DF2A86" w:rsidTr="00455005">
        <w:tc>
          <w:tcPr>
            <w:tcW w:w="2939" w:type="dxa"/>
          </w:tcPr>
          <w:p w14:paraId="3E08D00A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408A523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09345E1" w14:textId="3F993810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7321F229" w14:textId="79F61512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376F13AC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6504E3F0" w14:textId="3B5281C8" w:rsidTr="00455005">
        <w:tc>
          <w:tcPr>
            <w:tcW w:w="2939" w:type="dxa"/>
          </w:tcPr>
          <w:p w14:paraId="4B022D58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AA55E77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E39CD18" w14:textId="0AB41C11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2D926A4D" w14:textId="5CECA9C5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67499664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7ACC6397" w14:textId="0D1B7823" w:rsidTr="00455005">
        <w:tc>
          <w:tcPr>
            <w:tcW w:w="2939" w:type="dxa"/>
          </w:tcPr>
          <w:p w14:paraId="07A95179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660913D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0B08600" w14:textId="7525CE19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05A735EC" w14:textId="0A7E0C74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71DC8937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24157571" w14:textId="3488ED28" w:rsidTr="00455005">
        <w:tc>
          <w:tcPr>
            <w:tcW w:w="2939" w:type="dxa"/>
          </w:tcPr>
          <w:p w14:paraId="0E15954A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718031F6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9F1EA30" w14:textId="01B0AA41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6D0CEE0E" w14:textId="2F1168E5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03FED9D9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60E8B79E" w14:textId="62F803CA" w:rsidTr="00455005">
        <w:tc>
          <w:tcPr>
            <w:tcW w:w="2939" w:type="dxa"/>
          </w:tcPr>
          <w:p w14:paraId="3000D47C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43D8794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BBC770F" w14:textId="5E09ACF8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2AE45511" w14:textId="60B21AD6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5FB651CB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3326F2F1" w14:textId="706CCAC9" w:rsidTr="00455005">
        <w:tc>
          <w:tcPr>
            <w:tcW w:w="2939" w:type="dxa"/>
          </w:tcPr>
          <w:p w14:paraId="5AD92155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FF0A360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E80AAAF" w14:textId="3786F84E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56E09A29" w14:textId="783042D4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8AC6C65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76945084" w14:textId="29C71D68" w:rsidTr="00455005">
        <w:tc>
          <w:tcPr>
            <w:tcW w:w="2939" w:type="dxa"/>
          </w:tcPr>
          <w:p w14:paraId="7842CFA1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0678B976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18491BF" w14:textId="5DB867F3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36245527" w14:textId="5920FC86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56BFF9E5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3B4875CB" w14:textId="1DE29B3D" w:rsidTr="00455005">
        <w:tc>
          <w:tcPr>
            <w:tcW w:w="2939" w:type="dxa"/>
          </w:tcPr>
          <w:p w14:paraId="32E1E0D9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33364657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0CC2A68" w14:textId="606F91B9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1E7BB947" w14:textId="35D829E6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196A2CDC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5005" w:rsidRPr="0007369B" w14:paraId="325A5BEC" w14:textId="1947A228" w:rsidTr="00455005">
        <w:tc>
          <w:tcPr>
            <w:tcW w:w="2939" w:type="dxa"/>
          </w:tcPr>
          <w:p w14:paraId="65DBC65C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7" w:type="dxa"/>
          </w:tcPr>
          <w:p w14:paraId="4CC4711C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CACA4AC" w14:textId="4435532B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96" w:type="dxa"/>
          </w:tcPr>
          <w:p w14:paraId="3B559A8D" w14:textId="7383A70D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9" w:type="dxa"/>
          </w:tcPr>
          <w:p w14:paraId="6C248EC7" w14:textId="77777777" w:rsidR="00455005" w:rsidRPr="0007369B" w:rsidRDefault="00455005" w:rsidP="008707D9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268A48E" w14:textId="77777777" w:rsidR="00455005" w:rsidRDefault="00455005" w:rsidP="00455005">
      <w:pPr>
        <w:spacing w:after="0"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F3D0146" w14:textId="149E928B" w:rsidR="00435563" w:rsidRPr="0007369B" w:rsidRDefault="008707D9" w:rsidP="00455005">
      <w:pPr>
        <w:spacing w:after="0" w:line="360" w:lineRule="auto"/>
        <w:rPr>
          <w:sz w:val="20"/>
          <w:szCs w:val="20"/>
        </w:rPr>
      </w:pPr>
      <w:r w:rsidRPr="0007369B">
        <w:rPr>
          <w:rFonts w:ascii="Arial" w:hAnsi="Arial" w:cs="Arial"/>
          <w:b/>
          <w:bCs/>
          <w:sz w:val="24"/>
          <w:szCs w:val="24"/>
          <w:u w:val="single"/>
        </w:rPr>
        <w:t>CONSIDERAÇÕES:</w:t>
      </w:r>
    </w:p>
    <w:sectPr w:rsidR="00435563" w:rsidRPr="0007369B" w:rsidSect="00455005">
      <w:headerReference w:type="default" r:id="rId7"/>
      <w:footerReference w:type="default" r:id="rId8"/>
      <w:pgSz w:w="11906" w:h="16838"/>
      <w:pgMar w:top="568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BDC76" w14:textId="77777777" w:rsidR="001C3DF9" w:rsidRDefault="001C3DF9" w:rsidP="00EF6F32">
      <w:pPr>
        <w:spacing w:after="0" w:line="240" w:lineRule="auto"/>
      </w:pPr>
      <w:r>
        <w:separator/>
      </w:r>
    </w:p>
  </w:endnote>
  <w:endnote w:type="continuationSeparator" w:id="0">
    <w:p w14:paraId="09761262" w14:textId="77777777" w:rsidR="001C3DF9" w:rsidRDefault="001C3DF9" w:rsidP="00EF6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044E" w14:textId="5A5B951E" w:rsidR="00EF6F32" w:rsidRDefault="00EF6F32" w:rsidP="00EF6F32">
    <w:pPr>
      <w:pStyle w:val="Rodap"/>
      <w:jc w:val="center"/>
    </w:pPr>
    <w:r>
      <w:t>AGRO COLITTI LTDA</w:t>
    </w:r>
  </w:p>
  <w:p w14:paraId="4D5CC54C" w14:textId="21BB790F" w:rsidR="00EF6F32" w:rsidRDefault="00EF6F32" w:rsidP="00EF6F32">
    <w:pPr>
      <w:pStyle w:val="Rodap"/>
      <w:jc w:val="center"/>
    </w:pPr>
    <w:r>
      <w:t>Acesso José Alves Machado, nº 1139 – Jardim Nova São Miguel</w:t>
    </w:r>
  </w:p>
  <w:p w14:paraId="54395373" w14:textId="38017F3E" w:rsidR="00EF6F32" w:rsidRDefault="00EF6F32" w:rsidP="00EF6F32">
    <w:pPr>
      <w:pStyle w:val="Rodap"/>
      <w:jc w:val="center"/>
    </w:pPr>
    <w:r>
      <w:t>São Miguel Arcanjo – SP</w:t>
    </w:r>
  </w:p>
  <w:p w14:paraId="5B805832" w14:textId="49773805" w:rsidR="00EF6F32" w:rsidRDefault="00EF6F32" w:rsidP="00EF6F32">
    <w:pPr>
      <w:pStyle w:val="Rodap"/>
      <w:jc w:val="center"/>
    </w:pPr>
    <w:r>
      <w:t>CEP: 18.236-004</w:t>
    </w:r>
  </w:p>
  <w:p w14:paraId="3AE9EA23" w14:textId="7ADFA3E2" w:rsidR="00EF6F32" w:rsidRPr="00EF6F32" w:rsidRDefault="00EF6F32" w:rsidP="00EF6F32">
    <w:pPr>
      <w:pStyle w:val="Rodap"/>
      <w:jc w:val="center"/>
    </w:pPr>
    <w:r>
      <w:t>CNPJ: 45.558.938/0001-60</w:t>
    </w:r>
  </w:p>
  <w:p w14:paraId="70211BCB" w14:textId="095FAAE4" w:rsidR="00EF6F32" w:rsidRDefault="00EF6F32" w:rsidP="00EF6F3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CC9A2" w14:textId="77777777" w:rsidR="001C3DF9" w:rsidRDefault="001C3DF9" w:rsidP="00EF6F32">
      <w:pPr>
        <w:spacing w:after="0" w:line="240" w:lineRule="auto"/>
      </w:pPr>
      <w:r>
        <w:separator/>
      </w:r>
    </w:p>
  </w:footnote>
  <w:footnote w:type="continuationSeparator" w:id="0">
    <w:p w14:paraId="7CA84CA6" w14:textId="77777777" w:rsidR="001C3DF9" w:rsidRDefault="001C3DF9" w:rsidP="00EF6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309B" w14:textId="28870009" w:rsidR="00EF6F32" w:rsidRPr="00EF6F32" w:rsidRDefault="00EF6F32" w:rsidP="00EF6F32">
    <w:pPr>
      <w:pStyle w:val="Cabealho"/>
      <w:jc w:val="center"/>
    </w:pPr>
    <w:r>
      <w:rPr>
        <w:rFonts w:ascii="Aptos" w:hAnsi="Aptos"/>
        <w:noProof/>
        <w:sz w:val="4"/>
        <w:szCs w:val="4"/>
        <w:lang w:eastAsia="pt-BR"/>
      </w:rPr>
      <w:drawing>
        <wp:inline distT="0" distB="0" distL="0" distR="0" wp14:anchorId="74589274" wp14:editId="36EE3255">
          <wp:extent cx="1375833" cy="1238250"/>
          <wp:effectExtent l="0" t="0" r="0" b="0"/>
          <wp:docPr id="355430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256" cy="1238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32"/>
    <w:rsid w:val="00055D89"/>
    <w:rsid w:val="0007369B"/>
    <w:rsid w:val="000916D3"/>
    <w:rsid w:val="000F441D"/>
    <w:rsid w:val="001C3DF9"/>
    <w:rsid w:val="001D2674"/>
    <w:rsid w:val="00254204"/>
    <w:rsid w:val="00435563"/>
    <w:rsid w:val="00455005"/>
    <w:rsid w:val="005C250E"/>
    <w:rsid w:val="008707D9"/>
    <w:rsid w:val="008827E8"/>
    <w:rsid w:val="009A2474"/>
    <w:rsid w:val="00A7292F"/>
    <w:rsid w:val="00AA1209"/>
    <w:rsid w:val="00C05471"/>
    <w:rsid w:val="00C57E72"/>
    <w:rsid w:val="00D01453"/>
    <w:rsid w:val="00DD0F73"/>
    <w:rsid w:val="00EF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905EF"/>
  <w15:chartTrackingRefBased/>
  <w15:docId w15:val="{966DBEF6-9A5B-49AA-9C4C-49DFF103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7D9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F6F3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F3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F3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F3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F3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F3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F3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F3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F3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F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F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F3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F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F3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F6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F3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F6F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F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F3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F6F32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EF6F32"/>
  </w:style>
  <w:style w:type="paragraph" w:styleId="Rodap">
    <w:name w:val="footer"/>
    <w:basedOn w:val="Normal"/>
    <w:link w:val="RodapChar"/>
    <w:uiPriority w:val="99"/>
    <w:unhideWhenUsed/>
    <w:rsid w:val="00EF6F32"/>
    <w:pPr>
      <w:tabs>
        <w:tab w:val="center" w:pos="4252"/>
        <w:tab w:val="right" w:pos="8504"/>
      </w:tabs>
      <w:spacing w:after="0" w:line="240" w:lineRule="auto"/>
    </w:pPr>
    <w:rPr>
      <w:kern w:val="2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EF6F32"/>
  </w:style>
  <w:style w:type="table" w:styleId="Tabelacomgrade">
    <w:name w:val="Table Grid"/>
    <w:basedOn w:val="Tabelanormal"/>
    <w:uiPriority w:val="39"/>
    <w:rsid w:val="00870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53E7.DB4F246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FE569-F824-4406-921E-41D227F0B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251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Barros</dc:creator>
  <cp:keywords/>
  <dc:description/>
  <cp:lastModifiedBy>Tatiane Gisele</cp:lastModifiedBy>
  <cp:revision>2</cp:revision>
  <cp:lastPrinted>2026-02-25T11:48:00Z</cp:lastPrinted>
  <dcterms:created xsi:type="dcterms:W3CDTF">2026-02-26T13:21:00Z</dcterms:created>
  <dcterms:modified xsi:type="dcterms:W3CDTF">2026-02-26T13:21:00Z</dcterms:modified>
</cp:coreProperties>
</file>