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vertAlign w:val="baseline"/>
        </w:rPr>
        <w:drawing>
          <wp:inline distB="0" distT="0" distL="114300" distR="114300">
            <wp:extent cx="3610610" cy="756285"/>
            <wp:effectExtent b="0" l="0" r="0" t="0"/>
            <wp:docPr id="103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0610" cy="756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SERVIÇO NACIONAL DE APRENDIZAGEM COMERCIAL - SENAC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2959100</wp:posOffset>
                </wp:positionH>
                <wp:positionV relativeFrom="paragraph">
                  <wp:posOffset>-457199</wp:posOffset>
                </wp:positionV>
                <wp:extent cx="0" cy="91440"/>
                <wp:effectExtent b="0" l="0" r="0" t="0"/>
                <wp:wrapNone/>
                <wp:docPr id="103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34280"/>
                          <a:ext cx="0" cy="9144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FFFFFF"/>
                          </a:solidFill>
                          <a:prstDash val="solid"/>
                          <a:miter lim="800000"/>
                          <a:headEnd len="med" w="med" type="triangle"/>
                          <a:tailEnd len="med" w="med" type="triangl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2959100</wp:posOffset>
                </wp:positionH>
                <wp:positionV relativeFrom="paragraph">
                  <wp:posOffset>-457199</wp:posOffset>
                </wp:positionV>
                <wp:extent cx="0" cy="91440"/>
                <wp:effectExtent b="0" l="0" r="0" t="0"/>
                <wp:wrapNone/>
                <wp:docPr id="103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914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CURSO TÉCNICO EM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360" w:lineRule="auto"/>
        <w:ind w:left="0" w:firstLine="0"/>
        <w:jc w:val="left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Maestro - Conexão Musical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360" w:lineRule="auto"/>
        <w:ind w:firstLine="709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360" w:lineRule="auto"/>
        <w:ind w:firstLine="709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360" w:lineRule="auto"/>
        <w:ind w:firstLine="709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360" w:lineRule="auto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Porto Alegre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202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vertAlign w:val="baseline"/>
        </w:rPr>
        <w:drawing>
          <wp:inline distB="0" distT="0" distL="114300" distR="114300">
            <wp:extent cx="3610610" cy="756285"/>
            <wp:effectExtent b="0" l="0" r="0" t="0"/>
            <wp:docPr id="103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0610" cy="756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SERVIÇO NACIONAL DE APRENDIZAGEM COMERCIAL - SENAC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2959100</wp:posOffset>
                </wp:positionH>
                <wp:positionV relativeFrom="paragraph">
                  <wp:posOffset>-457199</wp:posOffset>
                </wp:positionV>
                <wp:extent cx="0" cy="91440"/>
                <wp:effectExtent b="0" l="0" r="0" t="0"/>
                <wp:wrapNone/>
                <wp:docPr id="103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34280"/>
                          <a:ext cx="0" cy="9144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FFFFFF"/>
                          </a:solidFill>
                          <a:prstDash val="solid"/>
                          <a:miter lim="800000"/>
                          <a:headEnd len="med" w="med" type="triangle"/>
                          <a:tailEnd len="med" w="med" type="triangl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2959100</wp:posOffset>
                </wp:positionH>
                <wp:positionV relativeFrom="paragraph">
                  <wp:posOffset>-457199</wp:posOffset>
                </wp:positionV>
                <wp:extent cx="0" cy="91440"/>
                <wp:effectExtent b="0" l="0" r="0" t="0"/>
                <wp:wrapNone/>
                <wp:docPr id="1030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914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CURSO TÉCNICO EM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360" w:lineRule="auto"/>
        <w:ind w:left="0" w:firstLine="0"/>
        <w:jc w:val="left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MAESTRO - CONEXÃO MUSICAL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360" w:lineRule="auto"/>
        <w:ind w:firstLine="709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JOÃO PEDRO DA PAZ SAMPAIO DUTRA</w:t>
      </w:r>
    </w:p>
    <w:p w:rsidR="00000000" w:rsidDel="00000000" w:rsidP="00000000" w:rsidRDefault="00000000" w:rsidRPr="00000000" w14:paraId="00000024">
      <w:pPr>
        <w:spacing w:line="360" w:lineRule="auto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36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36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Porto Alegre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center"/>
        <w:rPr>
          <w:rFonts w:ascii="Cambria" w:cs="Cambria" w:eastAsia="Cambria" w:hAnsi="Cambria"/>
          <w:vertAlign w:val="baseline"/>
        </w:rPr>
        <w:sectPr>
          <w:headerReference r:id="rId9" w:type="default"/>
          <w:headerReference r:id="rId10" w:type="even"/>
          <w:pgSz w:h="16840" w:w="11907" w:orient="portrait"/>
          <w:pgMar w:bottom="1134" w:top="1701" w:left="1701" w:right="1134" w:header="1134" w:footer="1134"/>
          <w:pgNumType w:start="1"/>
          <w:titlePg w:val="1"/>
        </w:sect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202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center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AGRADECIMENTOS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160" w:right="0" w:firstLine="0"/>
        <w:jc w:val="both"/>
        <w:rPr>
          <w:rFonts w:ascii="Cambria" w:cs="Cambria" w:eastAsia="Cambria" w:hAnsi="Cambr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</w:t>
      </w:r>
      <w:r w:rsidDel="00000000" w:rsidR="00000000" w:rsidRPr="00000000">
        <w:rPr>
          <w:rFonts w:ascii="Cambria" w:cs="Cambria" w:eastAsia="Cambria" w:hAnsi="Cambr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XXXXXXXXXXXXXXXXX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1134"/>
        <w:jc w:val="both"/>
        <w:rPr>
          <w:rFonts w:ascii="Cambria" w:cs="Cambria" w:eastAsia="Cambria" w:hAnsi="Cambr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tabs>
          <w:tab w:val="left" w:leader="none" w:pos="0"/>
        </w:tabs>
        <w:spacing w:line="360" w:lineRule="auto"/>
        <w:ind w:firstLine="1134"/>
        <w:jc w:val="both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0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tabs>
          <w:tab w:val="left" w:leader="none" w:pos="3402"/>
        </w:tabs>
        <w:spacing w:line="360" w:lineRule="auto"/>
        <w:ind w:left="3402" w:firstLine="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vertAlign w:val="baseline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rFonts w:ascii="Cambria" w:cs="Cambria" w:eastAsia="Cambria" w:hAnsi="Cambria"/>
          <w:sz w:val="20"/>
          <w:szCs w:val="20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Plataforma que auxilia professores e alunos para aprendizado virtual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Maestro é um app feito para conectar quem quer aprender música com quem ensina. Se você é aluno e quer encontrar uma escola de música que combine com o seu estilo, o Maestro te ajuda a fazer isso sem complicação. Já para escolas e professores, é uma forma prática de organizar turmas, se comunicar com os alunos e divulgar seus cursos.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hanging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Apresentação Geral do Projeto</w:t>
      </w:r>
    </w:p>
    <w:p w:rsidR="00000000" w:rsidDel="00000000" w:rsidP="00000000" w:rsidRDefault="00000000" w:rsidRPr="00000000" w14:paraId="0000004B">
      <w:pPr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vertAlign w:val="baseline"/>
          <w:rtl w:val="0"/>
        </w:rPr>
        <w:t xml:space="preserve">     </w:t>
      </w:r>
      <w:r w:rsidDel="00000000" w:rsidR="00000000" w:rsidRPr="00000000">
        <w:rPr>
          <w:rFonts w:ascii="Cambria" w:cs="Cambria" w:eastAsia="Cambria" w:hAnsi="Cambria"/>
          <w:color w:val="00000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Maestro – Conexão Musical é um aplicativo criado para aproximar pessoas que desejam aprender música de escolas especializadas. A plataforma permite que escolas se cadastrem informando sua localização e áreas de ensino, enquanto alunos criam perfis e são conectados a instituições próximas com base em seus interesses e região.</w:t>
      </w:r>
    </w:p>
    <w:p w:rsidR="00000000" w:rsidDel="00000000" w:rsidP="00000000" w:rsidRDefault="00000000" w:rsidRPr="00000000" w14:paraId="0000004E">
      <w:pPr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O processo de  seleção da escola, pode ser feito diretamente no aplicativo. Após ingressar, o aluno terá acesso a um ambiente virtual organizado, onde poderá acompanhar conteúdos, atividades e seu progresso de aprendizado musical.</w:t>
      </w:r>
    </w:p>
    <w:p w:rsidR="00000000" w:rsidDel="00000000" w:rsidP="00000000" w:rsidRDefault="00000000" w:rsidRPr="00000000" w14:paraId="0000004F">
      <w:pPr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O Maestro – Conexão Musical promove um novo jeito de estudar música: acessível, interativo e conectado à realidade dos alunos.</w:t>
      </w:r>
    </w:p>
    <w:p w:rsidR="00000000" w:rsidDel="00000000" w:rsidP="00000000" w:rsidRDefault="00000000" w:rsidRPr="00000000" w14:paraId="00000050">
      <w:pPr>
        <w:ind w:firstLine="708"/>
        <w:jc w:val="both"/>
        <w:rPr>
          <w:rFonts w:ascii="Cambria" w:cs="Cambria" w:eastAsia="Cambria" w:hAnsi="Cambria"/>
          <w:color w:val="000000"/>
          <w:sz w:val="20"/>
          <w:szCs w:val="20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hanging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Objetivos</w:t>
      </w:r>
    </w:p>
    <w:p w:rsidR="00000000" w:rsidDel="00000000" w:rsidP="00000000" w:rsidRDefault="00000000" w:rsidRPr="00000000" w14:paraId="00000052">
      <w:pPr>
        <w:rPr>
          <w:rFonts w:ascii="Cambria" w:cs="Cambria" w:eastAsia="Cambria" w:hAnsi="Cambria"/>
          <w:sz w:val="20"/>
          <w:szCs w:val="20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2.1 Objetivo Geral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mbria" w:cs="Cambria" w:eastAsia="Cambria" w:hAnsi="Cambr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Desenvolver uma plataforma digital que oferece um ambiente virtual de apoio ao ensino musical, além de conectar escolas de música a estudantes interessados, facilitando o processo de descoberta e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348"/>
        <w:jc w:val="both"/>
        <w:rPr>
          <w:rFonts w:ascii="Cambria" w:cs="Cambria" w:eastAsia="Cambria" w:hAnsi="Cambr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2.2 Objetivos Específicos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Criar um sistema de cadastro e localização para escolas de música, permitindo que elas insiram dados como especialidades, horários e região de atendimento.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Desenvolver um mecanismo de correspondência entre alunos e escolas próximas, com base na geolocalização e nas preferências musicais dos usuários.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Oferecer um ambiente de aprendizagem virtual estruturado, com funcionalidades que permitam aos alunos acompanhar aulas, materiais didáticos e tarefas de maneira organizada.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hanging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bookmarkStart w:colFirst="0" w:colLast="0" w:name="_heading=h.2et92p0" w:id="4"/>
      <w:bookmarkEnd w:id="4"/>
      <w:r w:rsidDel="00000000" w:rsidR="00000000" w:rsidRPr="00000000">
        <w:br w:type="page"/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JUSTIFICATIVA</w:t>
      </w:r>
    </w:p>
    <w:p w:rsidR="00000000" w:rsidDel="00000000" w:rsidP="00000000" w:rsidRDefault="00000000" w:rsidRPr="00000000" w14:paraId="0000005D">
      <w:pPr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Há 10 anos estou morando em Porto Alegre e recentemente percebi que existem poucas escolas de música nos bairros da cidade. Além disso, somente as encontrei com um processo de busca na internet específico e difícil. Com meu projeto quero suavizar a busca para dar visibilidade a essas instituições de ensino e também facilitar para os alunos, para que eles não precisem enfrentar as mesmas dificuldades de encontrar uma escola que atenda aos seus desejos. Supondo que essas instituições sofrem com a falta de ferramentas digitais, meu projeto  oferece um acesso a uma educação musical de qualidade através do espaço virtual na aplicação que é compreensível e acessível para o aluno e para a escola.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hanging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Metodologia</w:t>
      </w:r>
    </w:p>
    <w:p w:rsidR="00000000" w:rsidDel="00000000" w:rsidP="00000000" w:rsidRDefault="00000000" w:rsidRPr="00000000" w14:paraId="00000060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Durante o desenvolvimento do sistema será usado uma metodologia ágil, o que significa que o projeto será feito por partes. Isso ajuda a testar as funcionalidades aos poucos, corrigir erros rapidamente e adaptar o sistema conforme as necessidades forem aparecendo. Assim, o projeto vai evoluindo de forma mais leve e flexível, com melhorias constantes no uso por alunos, professores e escolas.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hanging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Aquitetura do Sistema (Modelagem)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6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5.1 Requisitos </w:t>
      </w:r>
    </w:p>
    <w:p w:rsidR="00000000" w:rsidDel="00000000" w:rsidP="00000000" w:rsidRDefault="00000000" w:rsidRPr="00000000" w14:paraId="00000064">
      <w:pPr>
        <w:rPr>
          <w:rFonts w:ascii="Cambria" w:cs="Cambria" w:eastAsia="Cambria" w:hAnsi="Cambria"/>
          <w:sz w:val="20"/>
          <w:szCs w:val="20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5.1.1 Requisitos Funcionais</w:t>
      </w:r>
    </w:p>
    <w:p w:rsidR="00000000" w:rsidDel="00000000" w:rsidP="00000000" w:rsidRDefault="00000000" w:rsidRPr="00000000" w14:paraId="00000066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RF01 O sistema deve permitir o cadastro de escolas de música com nome da instituição, email, senha e localização.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RF02 O sistema deve permitir o cadastro de alunos com nome, email e senha.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RF03 O sistema deve possibilitar que escolas visualizem os alunos matriculados próximos de sua localização.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RF04 O sistema deve permitir que os alunos vejam as escolas disponíveis em sua região.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RF05 O sistema deve permitir que o aluno envie uma solicitação de matrícula para a escola escolhida.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RF06 O sistema deve permitir que as escolas aceitem ou recusem as solicitações de matrícula.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RF07 O sistema deve permitir login para alunos e escolas com verificação de email e senha.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RF08 O sistema deve exibir uma área de envios do professor com os conteúdos. organizados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RF09 O sistema deve permitir que escolas adicionem conteúdos, como vídeos, PDFs e links, aos envios.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RF10 O sistema deve permitir que professores publiquem materiais didáticos nas turmas.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RF11 O sistema deve permitir que escolas gerenciem solicitações de entrada de alunos e professores.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RF12 O sistema deve permitir diferentes níveis de acesso, de acordo com o tipo de usuário (Aluno, Professor e Escola).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RF13 O sistema deve permitir que professores visualizem e gerenciem suas turmas.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RF14 O sistema deve permitir que a escola publique avisos para alunos e professores.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ambria" w:cs="Cambria" w:eastAsia="Cambria" w:hAnsi="Cambria"/>
          <w:sz w:val="20"/>
          <w:szCs w:val="20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5.1.2 Requisitos Não Funcionais</w:t>
      </w:r>
    </w:p>
    <w:p w:rsidR="00000000" w:rsidDel="00000000" w:rsidP="00000000" w:rsidRDefault="00000000" w:rsidRPr="00000000" w14:paraId="00000078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9b25m98q8w2f" w:id="8"/>
      <w:bookmarkEnd w:id="8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RNF01 O sistema deve possuir uma interface gráfica amigável e intuitiva,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3gv4ceh3l8c8" w:id="9"/>
      <w:bookmarkEnd w:id="9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RNF02 O banco de dados será implementado em SQLite, garantindo leveza e portabilidade do sistema.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dotyssabxloj" w:id="10"/>
      <w:bookmarkEnd w:id="10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RNF03 As senhas devem ser armazenadas de forma segura, evitando exposição de dados sensíveis.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putz9mxjcp11" w:id="11"/>
      <w:bookmarkEnd w:id="11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RNF04 O design do app  tem que ser viável, com janelas bem organizadas e acessíveis.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53k113xc0pzl" w:id="12"/>
      <w:bookmarkEnd w:id="12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RNF05 O sistema deve estar preparado para futura expansão de funcionalidades, como chat interno ou videochamadas.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Cambria" w:cs="Cambria" w:eastAsia="Cambria" w:hAnsi="Cambria"/>
          <w:sz w:val="20"/>
          <w:szCs w:val="20"/>
        </w:rPr>
      </w:pPr>
      <w:bookmarkStart w:colFirst="0" w:colLast="0" w:name="_heading=h.te6q11c53rd" w:id="13"/>
      <w:bookmarkEnd w:id="13"/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RNF06 O uso do sistema deve ser acessível para pessoas com diferentes níveis de conhecimento em informática..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5.3 Modelagem Funcional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Lista dos Atores</w:t>
      </w:r>
    </w:p>
    <w:tbl>
      <w:tblPr>
        <w:tblStyle w:val="Table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22"/>
        <w:gridCol w:w="4322"/>
        <w:tblGridChange w:id="0">
          <w:tblGrid>
            <w:gridCol w:w="4322"/>
            <w:gridCol w:w="432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Usuário principal da plataforma. Se cadastra  para buscar e selecionar escolas próximas, realiza matrículas, acessa conteúdos e interage com professores no ambiente escolar virtual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Cambria" w:cs="Cambria" w:eastAsia="Cambria" w:hAnsi="Cambri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Professor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Responsável por ministrar aulas e interagir com os alunos nas turmas vinculadas. Pode visualizar os alunos, acessar o ambiente virtual e futuramente publicar conteúdos.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1.4316406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Escola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Instituição de ensino musical que se cadastra na plataforma, informa sua localização, oferta cursos, aceita matrículas e administra seus professores e turmas.</w:t>
            </w: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2s8eyo1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0"/>
        <w:jc w:val="left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5.4 Diagrama  Casos de Us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0"/>
        <w:jc w:val="left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</w:rPr>
        <w:drawing>
          <wp:inline distB="114300" distT="114300" distL="114300" distR="114300">
            <wp:extent cx="5399730" cy="4826000"/>
            <wp:effectExtent b="0" l="0" r="0" t="0"/>
            <wp:docPr id="10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5.4.1 Detalhamento  casos de uso</w:t>
      </w:r>
    </w:p>
    <w:p w:rsidR="00000000" w:rsidDel="00000000" w:rsidP="00000000" w:rsidRDefault="00000000" w:rsidRPr="00000000" w14:paraId="0000008F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Cambria" w:cs="Cambria" w:eastAsia="Cambria" w:hAnsi="Cambria"/>
          <w:sz w:val="20"/>
          <w:szCs w:val="20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vertAlign w:val="baseline"/>
          <w:rtl w:val="0"/>
        </w:rPr>
        <w:t xml:space="preserve">Nesta seção será apresentado o detalhamento do seguintes casos de uso:</w:t>
      </w:r>
    </w:p>
    <w:p w:rsidR="00000000" w:rsidDel="00000000" w:rsidP="00000000" w:rsidRDefault="00000000" w:rsidRPr="00000000" w14:paraId="00000091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CSU01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Login no sistema</w:t>
      </w:r>
    </w:p>
    <w:p w:rsidR="00000000" w:rsidDel="00000000" w:rsidP="00000000" w:rsidRDefault="00000000" w:rsidRPr="00000000" w14:paraId="00000092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CSU02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Cadastro de escola</w:t>
      </w:r>
    </w:p>
    <w:p w:rsidR="00000000" w:rsidDel="00000000" w:rsidP="00000000" w:rsidRDefault="00000000" w:rsidRPr="00000000" w14:paraId="00000093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CSU03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Cadastro de professor</w:t>
      </w:r>
    </w:p>
    <w:p w:rsidR="00000000" w:rsidDel="00000000" w:rsidP="00000000" w:rsidRDefault="00000000" w:rsidRPr="00000000" w14:paraId="00000094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CSU04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Cadastro de aluno</w:t>
      </w:r>
    </w:p>
    <w:p w:rsidR="00000000" w:rsidDel="00000000" w:rsidP="00000000" w:rsidRDefault="00000000" w:rsidRPr="00000000" w14:paraId="00000095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CSU05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Acesso ao painel da escola</w:t>
      </w:r>
    </w:p>
    <w:p w:rsidR="00000000" w:rsidDel="00000000" w:rsidP="00000000" w:rsidRDefault="00000000" w:rsidRPr="00000000" w14:paraId="00000096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CSU06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Gerenciar turmas</w:t>
      </w:r>
    </w:p>
    <w:p w:rsidR="00000000" w:rsidDel="00000000" w:rsidP="00000000" w:rsidRDefault="00000000" w:rsidRPr="00000000" w14:paraId="00000097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CSU07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Acesso ao ambiente do aluno</w:t>
      </w:r>
    </w:p>
    <w:p w:rsidR="00000000" w:rsidDel="00000000" w:rsidP="00000000" w:rsidRDefault="00000000" w:rsidRPr="00000000" w14:paraId="00000098">
      <w:pPr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CSU08 –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Visualizar turma</w:t>
      </w:r>
    </w:p>
    <w:p w:rsidR="00000000" w:rsidDel="00000000" w:rsidP="00000000" w:rsidRDefault="00000000" w:rsidRPr="00000000" w14:paraId="00000099">
      <w:pPr>
        <w:spacing w:after="240" w:before="240" w:lineRule="auto"/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CSU09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– Publicar material</w:t>
        <w:br w:type="textWrapping"/>
        <w:t xml:space="preserve"> Objetivo: Permitir que o professor envie conteúdos para a turma.</w:t>
      </w:r>
    </w:p>
    <w:p w:rsidR="00000000" w:rsidDel="00000000" w:rsidP="00000000" w:rsidRDefault="00000000" w:rsidRPr="00000000" w14:paraId="0000009A">
      <w:pPr>
        <w:spacing w:after="240" w:before="240" w:lineRule="auto"/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CSU10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– Gerenciar solicitações</w:t>
        <w:br w:type="textWrapping"/>
        <w:t xml:space="preserve"> Objetivo: Permitir que a escola aprove ou recuse pedidos de alunos/professores.</w:t>
      </w:r>
    </w:p>
    <w:p w:rsidR="00000000" w:rsidDel="00000000" w:rsidP="00000000" w:rsidRDefault="00000000" w:rsidRPr="00000000" w14:paraId="0000009B">
      <w:pPr>
        <w:spacing w:after="240" w:before="240" w:lineRule="auto"/>
        <w:ind w:left="720" w:firstLine="0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CSU11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 – Publicar aviso</w:t>
        <w:br w:type="textWrapping"/>
        <w:t xml:space="preserve"> Objetivo: Permitir que a escola envie comunicados para os usuários.</w:t>
      </w:r>
    </w:p>
    <w:p w:rsidR="00000000" w:rsidDel="00000000" w:rsidP="00000000" w:rsidRDefault="00000000" w:rsidRPr="00000000" w14:paraId="0000009C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CSU01 –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Login no sistema</w:t>
      </w:r>
      <w:r w:rsidDel="00000000" w:rsidR="00000000" w:rsidRPr="00000000">
        <w:rPr>
          <w:rtl w:val="0"/>
        </w:rPr>
      </w:r>
    </w:p>
    <w:tbl>
      <w:tblPr>
        <w:tblStyle w:val="Table2"/>
        <w:tblW w:w="865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5"/>
        <w:gridCol w:w="5550"/>
        <w:tblGridChange w:id="0">
          <w:tblGrid>
            <w:gridCol w:w="3105"/>
            <w:gridCol w:w="555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Cadastro de 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.6791992187500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alunos, professores ou representantes de escolas acessem o sistema com suas credenciais.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Aluno, Professor, 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usuário já deve estar cadastrado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A5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usuário acessa a tela de login, insere email e senha. O sistema valida as credenciais e redireciona para o ambiente correspondente ao tipo de usuário (aluno, professor ou escola).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A8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Fluxo Alternativo</w:t>
            </w:r>
          </w:p>
          <w:p w:rsidR="00000000" w:rsidDel="00000000" w:rsidP="00000000" w:rsidRDefault="00000000" w:rsidRPr="00000000" w14:paraId="000000A9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Caso os dados estejam incorretos, o sistema exibe uma mensagem de erro. O usuário pode tentar novamente.</w:t>
            </w:r>
          </w:p>
        </w:tc>
      </w:tr>
    </w:tbl>
    <w:p w:rsidR="00000000" w:rsidDel="00000000" w:rsidP="00000000" w:rsidRDefault="00000000" w:rsidRPr="00000000" w14:paraId="000000AB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CSU02 –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Cadastro de Escola</w:t>
      </w:r>
      <w:r w:rsidDel="00000000" w:rsidR="00000000" w:rsidRPr="00000000">
        <w:rPr>
          <w:rtl w:val="0"/>
        </w:rPr>
      </w:r>
    </w:p>
    <w:tbl>
      <w:tblPr>
        <w:tblStyle w:val="Table3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5"/>
        <w:gridCol w:w="5559"/>
        <w:tblGridChange w:id="0">
          <w:tblGrid>
            <w:gridCol w:w="3085"/>
            <w:gridCol w:w="555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Cadastro de 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uma nova escola musical se cadastre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Nenhuma. A escola ainda não está cadastrada.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B5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preenche nome, email, senha, endereço, telefone e outras informações. O sistema armazena os dados e confirma o cadastro.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Fluxo Alternativo</w:t>
            </w:r>
          </w:p>
          <w:p w:rsidR="00000000" w:rsidDel="00000000" w:rsidP="00000000" w:rsidRDefault="00000000" w:rsidRPr="00000000" w14:paraId="000000B9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Se o email já estiver cadastrado, o sistema informa erro. A escola pode tentar outro email.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3</w:t>
      </w: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–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Cadastro de Professor</w:t>
      </w:r>
      <w:r w:rsidDel="00000000" w:rsidR="00000000" w:rsidRPr="00000000">
        <w:rPr>
          <w:rtl w:val="0"/>
        </w:rPr>
      </w:r>
    </w:p>
    <w:tbl>
      <w:tblPr>
        <w:tblStyle w:val="Table4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5"/>
        <w:gridCol w:w="5559"/>
        <w:tblGridChange w:id="0">
          <w:tblGrid>
            <w:gridCol w:w="3085"/>
            <w:gridCol w:w="555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Cadastro de Professor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5.358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um novo professor seja cadastrado na plataforma, vinculado a uma escola.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Escola, Professor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deve estar logada.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acessa o painel de solicitações para professores,  confirma o cadastro. O professor é adicionado à base de dados.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CB">
            <w:pPr>
              <w:spacing w:line="240" w:lineRule="auto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</w:p>
          <w:p w:rsidR="00000000" w:rsidDel="00000000" w:rsidP="00000000" w:rsidRDefault="00000000" w:rsidRPr="00000000" w14:paraId="000000CC">
            <w:pPr>
              <w:spacing w:after="240" w:before="240" w:line="240" w:lineRule="auto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Se o email já estiver sendo usado, o sistema alerta a escola.</w:t>
            </w:r>
          </w:p>
        </w:tc>
      </w:tr>
    </w:tbl>
    <w:p w:rsidR="00000000" w:rsidDel="00000000" w:rsidP="00000000" w:rsidRDefault="00000000" w:rsidRPr="00000000" w14:paraId="000000CE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CSU04 – Cadastro de Aluno </w:t>
      </w:r>
      <w:r w:rsidDel="00000000" w:rsidR="00000000" w:rsidRPr="00000000">
        <w:rPr>
          <w:rtl w:val="0"/>
        </w:rPr>
      </w:r>
    </w:p>
    <w:tbl>
      <w:tblPr>
        <w:tblStyle w:val="Table5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5"/>
        <w:gridCol w:w="5559"/>
        <w:tblGridChange w:id="0">
          <w:tblGrid>
            <w:gridCol w:w="3085"/>
            <w:gridCol w:w="555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Cadastro de Aluno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o cadastro de novos alunos.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Escola, Aluno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usuário acessa a área de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D8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0D9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Os dados são preenchidos (nome, email, senha, endereço, telefone). O sistema salva e confirma o cadastro.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DB">
            <w:pPr>
              <w:rPr>
                <w:rFonts w:ascii="Cambria" w:cs="Cambria" w:eastAsia="Cambria" w:hAnsi="Cambria"/>
                <w:sz w:val="18"/>
                <w:szCs w:val="18"/>
                <w:u w:val="single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Se faltar algum campo ou o email já estiver em uso, o sistema exibe erro.</w:t>
            </w:r>
          </w:p>
        </w:tc>
      </w:tr>
    </w:tbl>
    <w:p w:rsidR="00000000" w:rsidDel="00000000" w:rsidP="00000000" w:rsidRDefault="00000000" w:rsidRPr="00000000" w14:paraId="000000DE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CSU05 –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Acesso ao painel da escola</w:t>
      </w:r>
      <w:r w:rsidDel="00000000" w:rsidR="00000000" w:rsidRPr="00000000">
        <w:rPr>
          <w:rtl w:val="0"/>
        </w:rPr>
      </w:r>
    </w:p>
    <w:tbl>
      <w:tblPr>
        <w:tblStyle w:val="Table6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60"/>
        <w:gridCol w:w="5984"/>
        <w:tblGridChange w:id="0">
          <w:tblGrid>
            <w:gridCol w:w="2660"/>
            <w:gridCol w:w="598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Acesso ao ambiente administrativo da 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a escola visualize e gerencie seus dados no painel.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deve estar logada.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E8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0E9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Após login, a escola acessa o painel com abas para visualizar professores, alunos e turmas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EB">
            <w:pPr>
              <w:rPr>
                <w:rFonts w:ascii="Cambria" w:cs="Cambria" w:eastAsia="Cambria" w:hAnsi="Cambria"/>
                <w:sz w:val="18"/>
                <w:szCs w:val="18"/>
                <w:u w:val="single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Erro de conexão ou falha ao carregar dados são informados com mensagem.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CSU06 –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Gerenciar turmas</w:t>
      </w:r>
    </w:p>
    <w:tbl>
      <w:tblPr>
        <w:tblStyle w:val="Table7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5"/>
        <w:gridCol w:w="5559"/>
        <w:tblGridChange w:id="0">
          <w:tblGrid>
            <w:gridCol w:w="3085"/>
            <w:gridCol w:w="555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Cadastrar Aeronave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a escola visualize turmas vinculadas e seus detalhes.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7.6791992187500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deve estar logada.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F8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0F9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Na aba “Turmas”, o sistema exibe as turmas da escola com nome, descrição, professor e especialidade.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FB">
            <w:pPr>
              <w:rPr>
                <w:rFonts w:ascii="Cambria" w:cs="Cambria" w:eastAsia="Cambria" w:hAnsi="Cambria"/>
                <w:sz w:val="18"/>
                <w:szCs w:val="18"/>
                <w:u w:val="single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Se não houver turmas, o sistema exibe uma mensagem indicando ausência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CSU07 –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Acesso ao ambiente do aluno</w:t>
      </w:r>
      <w:r w:rsidDel="00000000" w:rsidR="00000000" w:rsidRPr="00000000">
        <w:rPr>
          <w:rtl w:val="0"/>
        </w:rPr>
      </w:r>
    </w:p>
    <w:tbl>
      <w:tblPr>
        <w:tblStyle w:val="Table8"/>
        <w:tblW w:w="8610.0" w:type="dxa"/>
        <w:jc w:val="left"/>
        <w:tblInd w:w="-63.00000000000001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45"/>
        <w:gridCol w:w="5565"/>
        <w:tblGridChange w:id="0">
          <w:tblGrid>
            <w:gridCol w:w="3045"/>
            <w:gridCol w:w="556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Acesso ao ambiente do aluno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o aluno visualize as turmas que participa.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Aluno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6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O aluno deve estar logado.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08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109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sistema exibe os cards das turmas com botão “Acessar”. Cada card mostra o nome da turma, descrição e especialidade.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0B">
            <w:pPr>
              <w:rPr>
                <w:rFonts w:ascii="Cambria" w:cs="Cambria" w:eastAsia="Cambria" w:hAnsi="Cambria"/>
                <w:sz w:val="18"/>
                <w:szCs w:val="18"/>
                <w:u w:val="single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Caso o aluno não esteja em nenhuma turma, o sistema exibe uma mensagem apropriada.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CSU08 –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Visualizar turma</w:t>
      </w:r>
      <w:r w:rsidDel="00000000" w:rsidR="00000000" w:rsidRPr="00000000">
        <w:rPr>
          <w:rtl w:val="0"/>
        </w:rPr>
      </w:r>
    </w:p>
    <w:tbl>
      <w:tblPr>
        <w:tblStyle w:val="Table9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85"/>
        <w:gridCol w:w="5559"/>
        <w:tblGridChange w:id="0">
          <w:tblGrid>
            <w:gridCol w:w="3085"/>
            <w:gridCol w:w="555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Caso de Uso 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Visualizar turma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o aluno acesse uma turma específica e veja seu conteúdo.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Aluno</w:t>
            </w: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aluno precisa estar logado e inscrito na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18">
            <w:pPr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119">
            <w:pPr>
              <w:spacing w:line="240" w:lineRule="auto"/>
              <w:ind w:left="0" w:firstLine="0"/>
              <w:rPr>
                <w:rFonts w:ascii="Cambria" w:cs="Cambria" w:eastAsia="Cambria" w:hAnsi="Cambria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Ao clicar em “Acessar”, o sistema abre uma nova tela com abas “Mural” e “Pessoas”, mostrando a descrição da turma, professor e colegas.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1B">
            <w:pPr>
              <w:rPr>
                <w:rFonts w:ascii="Cambria" w:cs="Cambria" w:eastAsia="Cambria" w:hAnsi="Cambria"/>
                <w:sz w:val="18"/>
                <w:szCs w:val="18"/>
                <w:u w:val="single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Cambria" w:cs="Cambria" w:eastAsia="Cambria" w:hAnsi="Cambria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Se a turma não existir mais ou houver erro de carregamento, o sistema informa o aluno.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CSU09 –   Publicar material</w:t>
      </w:r>
      <w:r w:rsidDel="00000000" w:rsidR="00000000" w:rsidRPr="00000000">
        <w:rPr>
          <w:rtl w:val="0"/>
        </w:rPr>
      </w:r>
    </w:p>
    <w:tbl>
      <w:tblPr>
        <w:tblStyle w:val="Table10"/>
        <w:tblW w:w="865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5"/>
        <w:gridCol w:w="5550"/>
        <w:tblGridChange w:id="0">
          <w:tblGrid>
            <w:gridCol w:w="3105"/>
            <w:gridCol w:w="555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Caso de Uso 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Publicar Material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.6791992187500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o professor envie conteúdos didáticos para uma turma específica.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Professor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professor deve estar logado e vinculado a uma turma.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27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128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 professor acessa a turma desejada e seleciona a opção de publicar material. Em seguida, preenche as informações do conteúdo (título, descrição e tipo de material, como PDF, vídeo ou link). O sistema armazena o material e o disponibiliza para os alunos da turma.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2A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Fluxo Alternativo</w:t>
            </w:r>
          </w:p>
          <w:p w:rsidR="00000000" w:rsidDel="00000000" w:rsidP="00000000" w:rsidRDefault="00000000" w:rsidRPr="00000000" w14:paraId="0000012B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Caso algum campo obrigatório não seja preenchido, o sistema exibe uma mensagem de erro e solicita a correção antes do envio.</w:t>
            </w:r>
          </w:p>
        </w:tc>
      </w:tr>
    </w:tbl>
    <w:p w:rsidR="00000000" w:rsidDel="00000000" w:rsidP="00000000" w:rsidRDefault="00000000" w:rsidRPr="00000000" w14:paraId="0000012D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CSU10 –   Gerenciar solicitações</w:t>
      </w:r>
      <w:r w:rsidDel="00000000" w:rsidR="00000000" w:rsidRPr="00000000">
        <w:rPr>
          <w:rtl w:val="0"/>
        </w:rPr>
      </w:r>
    </w:p>
    <w:tbl>
      <w:tblPr>
        <w:tblStyle w:val="Table11"/>
        <w:tblW w:w="8655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17.0000000000005"/>
        <w:gridCol w:w="5538.000000000001"/>
        <w:tblGridChange w:id="0">
          <w:tblGrid>
            <w:gridCol w:w="3117.0000000000005"/>
            <w:gridCol w:w="5538.00000000000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F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Caso de Uso 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z w:val="18"/>
                <w:szCs w:val="18"/>
                <w:rtl w:val="0"/>
              </w:rPr>
              <w:t xml:space="preserve">Gerenciar solicitações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.6791992187500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Objetivo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Permitir que a escola visualize, aprove ou recuse solicitações de entrada de alunos e professores.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Ator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Escola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Pré-condições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deve estar logada no sistema.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37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Cenário Principal</w:t>
            </w:r>
          </w:p>
          <w:p w:rsidR="00000000" w:rsidDel="00000000" w:rsidP="00000000" w:rsidRDefault="00000000" w:rsidRPr="00000000" w14:paraId="00000138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A escola acessa o painel de solicitações e visualiza a lista de pedidos pendentes. Para cada solicitação, pode escolher aprovar ou recusar. O sistema atualiza o status da solicitação e, em caso de aprovação, vincula o usuário à escola.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13A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Fluxo Alternativo</w:t>
            </w:r>
          </w:p>
          <w:p w:rsidR="00000000" w:rsidDel="00000000" w:rsidP="00000000" w:rsidRDefault="00000000" w:rsidRPr="00000000" w14:paraId="0000013B">
            <w:pPr>
              <w:rPr>
                <w:rFonts w:ascii="Cambria" w:cs="Cambria" w:eastAsia="Cambria" w:hAnsi="Cambria"/>
                <w:sz w:val="18"/>
                <w:szCs w:val="18"/>
              </w:rPr>
            </w:pPr>
            <w:r w:rsidDel="00000000" w:rsidR="00000000" w:rsidRPr="00000000"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Caso algum campo obrigatório não seja preenchido, o sistema exibe uma mensagem de erro e solicita a correção antes do envio.</w:t>
            </w:r>
          </w:p>
        </w:tc>
      </w:tr>
    </w:tbl>
    <w:p w:rsidR="00000000" w:rsidDel="00000000" w:rsidP="00000000" w:rsidRDefault="00000000" w:rsidRPr="00000000" w14:paraId="0000013D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CSU11 –   Publicar aviso</w:t>
      </w:r>
      <w:r w:rsidDel="00000000" w:rsidR="00000000" w:rsidRPr="00000000">
        <w:rPr>
          <w:rtl w:val="0"/>
        </w:rPr>
      </w:r>
    </w:p>
    <w:sdt>
      <w:sdtPr>
        <w:lock w:val="contentLocked"/>
        <w:id w:val="1814119568"/>
        <w:tag w:val="goog_rdk_0"/>
      </w:sdtPr>
      <w:sdtContent>
        <w:tbl>
          <w:tblPr>
            <w:tblStyle w:val="Table12"/>
            <w:tblW w:w="8655.000000000002" w:type="dxa"/>
            <w:jc w:val="left"/>
            <w:tblInd w:w="-108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117.0000000000005"/>
            <w:gridCol w:w="5538.000000000001"/>
            <w:tblGridChange w:id="0">
              <w:tblGrid>
                <w:gridCol w:w="3117.0000000000005"/>
                <w:gridCol w:w="5538.00000000000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45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z w:val="18"/>
                    <w:szCs w:val="18"/>
                    <w:rtl w:val="0"/>
                  </w:rPr>
                  <w:t xml:space="preserve">Caso de Uso  11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146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z w:val="18"/>
                    <w:szCs w:val="18"/>
                    <w:rtl w:val="0"/>
                  </w:rPr>
                  <w:t xml:space="preserve">Públicar avisos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12.67919921875006" w:hRule="atLeast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47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Objetivo</w:t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148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Permitir que a escola envie comunicados para alunos e professores vinculados.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49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Ator</w:t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14A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Escola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4B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Pré-condições</w:t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14C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A escola deve estar logada no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14D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Cenário Principal</w:t>
                </w:r>
              </w:p>
              <w:p w:rsidR="00000000" w:rsidDel="00000000" w:rsidP="00000000" w:rsidRDefault="00000000" w:rsidRPr="00000000" w14:paraId="0000014E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A escola acessa o painel de avisos, cria uma nova mensagem e define o conteúdo do aviso. O sistema salva o aviso e o exibe para os usuários vinculados à escola.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150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Fluxo Alternativo</w:t>
                </w:r>
              </w:p>
              <w:p w:rsidR="00000000" w:rsidDel="00000000" w:rsidP="00000000" w:rsidRDefault="00000000" w:rsidRPr="00000000" w14:paraId="00000151">
                <w:pPr>
                  <w:rPr>
                    <w:rFonts w:ascii="Cambria" w:cs="Cambria" w:eastAsia="Cambria" w:hAnsi="Cambria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18"/>
                    <w:szCs w:val="18"/>
                    <w:rtl w:val="0"/>
                  </w:rPr>
                  <w:t xml:space="preserve">Caso o aviso não contenha conteúdo válido, o sistema exibe uma mensagem de erro e impede a publicação.</w:t>
                </w:r>
              </w:p>
            </w:tc>
          </w:tr>
        </w:tbl>
      </w:sdtContent>
    </w:sdt>
    <w:p w:rsidR="00000000" w:rsidDel="00000000" w:rsidP="00000000" w:rsidRDefault="00000000" w:rsidRPr="00000000" w14:paraId="00000153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vertAlign w:val="baseline"/>
          <w:rtl w:val="0"/>
        </w:rPr>
        <w:t xml:space="preserve">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6.1 Modelo Conceitual</w:t>
      </w:r>
    </w:p>
    <w:p w:rsidR="00000000" w:rsidDel="00000000" w:rsidP="00000000" w:rsidRDefault="00000000" w:rsidRPr="00000000" w14:paraId="00000158">
      <w:pPr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</w:rPr>
        <w:drawing>
          <wp:inline distB="114300" distT="114300" distL="114300" distR="114300">
            <wp:extent cx="6061615" cy="4201437"/>
            <wp:effectExtent b="0" l="0" r="0" t="0"/>
            <wp:docPr id="103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1615" cy="42014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6.2 Modelo Lógico</w:t>
      </w:r>
    </w:p>
    <w:p w:rsidR="00000000" w:rsidDel="00000000" w:rsidP="00000000" w:rsidRDefault="00000000" w:rsidRPr="00000000" w14:paraId="0000015B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</w:rPr>
        <w:drawing>
          <wp:inline distB="114300" distT="114300" distL="114300" distR="114300">
            <wp:extent cx="5993606" cy="4592875"/>
            <wp:effectExtent b="0" l="0" r="0" t="0"/>
            <wp:docPr id="103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3606" cy="4592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0" w:firstLine="0"/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6.3 Modelo físico</w:t>
      </w:r>
    </w:p>
    <w:p w:rsidR="00000000" w:rsidDel="00000000" w:rsidP="00000000" w:rsidRDefault="00000000" w:rsidRPr="00000000" w14:paraId="0000015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import sqlite3</w:t>
      </w:r>
    </w:p>
    <w:p w:rsidR="00000000" w:rsidDel="00000000" w:rsidP="00000000" w:rsidRDefault="00000000" w:rsidRPr="00000000" w14:paraId="0000015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conn = sqlite3.connect("escola.db")</w:t>
      </w:r>
    </w:p>
    <w:p w:rsidR="00000000" w:rsidDel="00000000" w:rsidP="00000000" w:rsidRDefault="00000000" w:rsidRPr="00000000" w14:paraId="0000016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 = conn.cursor()</w:t>
      </w:r>
    </w:p>
    <w:p w:rsidR="00000000" w:rsidDel="00000000" w:rsidP="00000000" w:rsidRDefault="00000000" w:rsidRPr="00000000" w14:paraId="0000016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64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Escola (</w:t>
      </w:r>
    </w:p>
    <w:p w:rsidR="00000000" w:rsidDel="00000000" w:rsidP="00000000" w:rsidRDefault="00000000" w:rsidRPr="00000000" w14:paraId="00000165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id_escola INTEGER PRIMARY KEY AUTOINCREMENT,</w:t>
      </w:r>
    </w:p>
    <w:p w:rsidR="00000000" w:rsidDel="00000000" w:rsidP="00000000" w:rsidRDefault="00000000" w:rsidRPr="00000000" w14:paraId="00000166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nome TEXT NOT NULL,</w:t>
      </w:r>
    </w:p>
    <w:p w:rsidR="00000000" w:rsidDel="00000000" w:rsidP="00000000" w:rsidRDefault="00000000" w:rsidRPr="00000000" w14:paraId="00000167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email TEXT NOT NULL UNIQUE,</w:t>
      </w:r>
    </w:p>
    <w:p w:rsidR="00000000" w:rsidDel="00000000" w:rsidP="00000000" w:rsidRDefault="00000000" w:rsidRPr="00000000" w14:paraId="00000168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senha TEXT NOT NULL,</w:t>
      </w:r>
    </w:p>
    <w:p w:rsidR="00000000" w:rsidDel="00000000" w:rsidP="00000000" w:rsidRDefault="00000000" w:rsidRPr="00000000" w14:paraId="00000169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endereco TEXT,</w:t>
      </w:r>
    </w:p>
    <w:p w:rsidR="00000000" w:rsidDel="00000000" w:rsidP="00000000" w:rsidRDefault="00000000" w:rsidRPr="00000000" w14:paraId="0000016A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latitude REAL,</w:t>
      </w:r>
    </w:p>
    <w:p w:rsidR="00000000" w:rsidDel="00000000" w:rsidP="00000000" w:rsidRDefault="00000000" w:rsidRPr="00000000" w14:paraId="0000016B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longitude REAL,</w:t>
      </w:r>
    </w:p>
    <w:p w:rsidR="00000000" w:rsidDel="00000000" w:rsidP="00000000" w:rsidRDefault="00000000" w:rsidRPr="00000000" w14:paraId="0000016C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telefone TEXT,</w:t>
      </w:r>
    </w:p>
    <w:p w:rsidR="00000000" w:rsidDel="00000000" w:rsidP="00000000" w:rsidRDefault="00000000" w:rsidRPr="00000000" w14:paraId="0000016D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descricao TEXT</w:t>
      </w:r>
    </w:p>
    <w:p w:rsidR="00000000" w:rsidDel="00000000" w:rsidP="00000000" w:rsidRDefault="00000000" w:rsidRPr="00000000" w14:paraId="0000016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6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7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7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Professor (</w:t>
      </w:r>
    </w:p>
    <w:p w:rsidR="00000000" w:rsidDel="00000000" w:rsidP="00000000" w:rsidRDefault="00000000" w:rsidRPr="00000000" w14:paraId="00000173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id_professor INTEGER PRIMARY KEY AUTOINCREMENT,</w:t>
      </w:r>
    </w:p>
    <w:p w:rsidR="00000000" w:rsidDel="00000000" w:rsidP="00000000" w:rsidRDefault="00000000" w:rsidRPr="00000000" w14:paraId="00000174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nome TEXT NOT NULL,</w:t>
      </w:r>
    </w:p>
    <w:p w:rsidR="00000000" w:rsidDel="00000000" w:rsidP="00000000" w:rsidRDefault="00000000" w:rsidRPr="00000000" w14:paraId="00000175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email TEXT NOT NULL UNIQUE,</w:t>
      </w:r>
    </w:p>
    <w:p w:rsidR="00000000" w:rsidDel="00000000" w:rsidP="00000000" w:rsidRDefault="00000000" w:rsidRPr="00000000" w14:paraId="00000176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senha TEXT NOT NULL,</w:t>
      </w:r>
    </w:p>
    <w:p w:rsidR="00000000" w:rsidDel="00000000" w:rsidP="00000000" w:rsidRDefault="00000000" w:rsidRPr="00000000" w14:paraId="00000177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endereco TEXT,</w:t>
      </w:r>
    </w:p>
    <w:p w:rsidR="00000000" w:rsidDel="00000000" w:rsidP="00000000" w:rsidRDefault="00000000" w:rsidRPr="00000000" w14:paraId="00000178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telefone TEXT,</w:t>
      </w:r>
    </w:p>
    <w:p w:rsidR="00000000" w:rsidDel="00000000" w:rsidP="00000000" w:rsidRDefault="00000000" w:rsidRPr="00000000" w14:paraId="00000179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proficiencia TEXT,</w:t>
      </w:r>
    </w:p>
    <w:p w:rsidR="00000000" w:rsidDel="00000000" w:rsidP="00000000" w:rsidRDefault="00000000" w:rsidRPr="00000000" w14:paraId="0000017A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id_escola INTEGER NOT NULL,</w:t>
      </w:r>
    </w:p>
    <w:p w:rsidR="00000000" w:rsidDel="00000000" w:rsidP="00000000" w:rsidRDefault="00000000" w:rsidRPr="00000000" w14:paraId="0000017B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(id_escola) REFERENCES Escola(id_escola)</w:t>
      </w:r>
    </w:p>
    <w:p w:rsidR="00000000" w:rsidDel="00000000" w:rsidP="00000000" w:rsidRDefault="00000000" w:rsidRPr="00000000" w14:paraId="0000017C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7D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7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8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Turma (</w:t>
      </w:r>
    </w:p>
    <w:p w:rsidR="00000000" w:rsidDel="00000000" w:rsidP="00000000" w:rsidRDefault="00000000" w:rsidRPr="00000000" w14:paraId="0000018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id_turma INTEGER PRIMARY KEY AUTOINCREMENT,</w:t>
      </w:r>
    </w:p>
    <w:p w:rsidR="00000000" w:rsidDel="00000000" w:rsidP="00000000" w:rsidRDefault="00000000" w:rsidRPr="00000000" w14:paraId="0000018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nome TEXT NOT NULL,</w:t>
      </w:r>
    </w:p>
    <w:p w:rsidR="00000000" w:rsidDel="00000000" w:rsidP="00000000" w:rsidRDefault="00000000" w:rsidRPr="00000000" w14:paraId="00000183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descricao TEXT,</w:t>
      </w:r>
    </w:p>
    <w:p w:rsidR="00000000" w:rsidDel="00000000" w:rsidP="00000000" w:rsidRDefault="00000000" w:rsidRPr="00000000" w14:paraId="00000184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especialidade TEXT,</w:t>
      </w:r>
    </w:p>
    <w:p w:rsidR="00000000" w:rsidDel="00000000" w:rsidP="00000000" w:rsidRDefault="00000000" w:rsidRPr="00000000" w14:paraId="00000185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id_professor INTEGER NOT NULL,</w:t>
      </w:r>
    </w:p>
    <w:p w:rsidR="00000000" w:rsidDel="00000000" w:rsidP="00000000" w:rsidRDefault="00000000" w:rsidRPr="00000000" w14:paraId="00000186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id_escola INTEGER NOT NULL,</w:t>
      </w:r>
    </w:p>
    <w:p w:rsidR="00000000" w:rsidDel="00000000" w:rsidP="00000000" w:rsidRDefault="00000000" w:rsidRPr="00000000" w14:paraId="00000187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(id_professor) REFERENCES Professor(id_professor),</w:t>
      </w:r>
    </w:p>
    <w:p w:rsidR="00000000" w:rsidDel="00000000" w:rsidP="00000000" w:rsidRDefault="00000000" w:rsidRPr="00000000" w14:paraId="00000188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(id_escola) REFERENCES Escola(id_escola)</w:t>
      </w:r>
    </w:p>
    <w:p w:rsidR="00000000" w:rsidDel="00000000" w:rsidP="00000000" w:rsidRDefault="00000000" w:rsidRPr="00000000" w14:paraId="00000189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8A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8B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8D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Aluno (</w:t>
      </w:r>
    </w:p>
    <w:p w:rsidR="00000000" w:rsidDel="00000000" w:rsidP="00000000" w:rsidRDefault="00000000" w:rsidRPr="00000000" w14:paraId="0000018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id_aluno INTEGER PRIMARY KEY AUTOINCREMENT,</w:t>
      </w:r>
    </w:p>
    <w:p w:rsidR="00000000" w:rsidDel="00000000" w:rsidP="00000000" w:rsidRDefault="00000000" w:rsidRPr="00000000" w14:paraId="0000018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nome TEXT NOT NULL,</w:t>
      </w:r>
    </w:p>
    <w:p w:rsidR="00000000" w:rsidDel="00000000" w:rsidP="00000000" w:rsidRDefault="00000000" w:rsidRPr="00000000" w14:paraId="0000019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email TEXT NOT NULL UNIQUE,</w:t>
      </w:r>
    </w:p>
    <w:p w:rsidR="00000000" w:rsidDel="00000000" w:rsidP="00000000" w:rsidRDefault="00000000" w:rsidRPr="00000000" w14:paraId="0000019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endereco TEXT,</w:t>
      </w:r>
    </w:p>
    <w:p w:rsidR="00000000" w:rsidDel="00000000" w:rsidP="00000000" w:rsidRDefault="00000000" w:rsidRPr="00000000" w14:paraId="0000019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telefone TEXT,</w:t>
      </w:r>
    </w:p>
    <w:p w:rsidR="00000000" w:rsidDel="00000000" w:rsidP="00000000" w:rsidRDefault="00000000" w:rsidRPr="00000000" w14:paraId="00000193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senha TEXT NOT NULL,</w:t>
      </w:r>
    </w:p>
    <w:p w:rsidR="00000000" w:rsidDel="00000000" w:rsidP="00000000" w:rsidRDefault="00000000" w:rsidRPr="00000000" w14:paraId="00000194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id_escola INTEGER,</w:t>
      </w:r>
    </w:p>
    <w:p w:rsidR="00000000" w:rsidDel="00000000" w:rsidP="00000000" w:rsidRDefault="00000000" w:rsidRPr="00000000" w14:paraId="00000195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(id_escola) REFERENCES Escola(id_escola)</w:t>
      </w:r>
    </w:p>
    <w:p w:rsidR="00000000" w:rsidDel="00000000" w:rsidP="00000000" w:rsidRDefault="00000000" w:rsidRPr="00000000" w14:paraId="00000196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97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98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9A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Aluno_Turma (</w:t>
      </w:r>
    </w:p>
    <w:p w:rsidR="00000000" w:rsidDel="00000000" w:rsidP="00000000" w:rsidRDefault="00000000" w:rsidRPr="00000000" w14:paraId="0000019B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id_aluno INTEGER NOT NULL,</w:t>
      </w:r>
    </w:p>
    <w:p w:rsidR="00000000" w:rsidDel="00000000" w:rsidP="00000000" w:rsidRDefault="00000000" w:rsidRPr="00000000" w14:paraId="0000019C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id_turma INTEGER NOT NULL,</w:t>
      </w:r>
    </w:p>
    <w:p w:rsidR="00000000" w:rsidDel="00000000" w:rsidP="00000000" w:rsidRDefault="00000000" w:rsidRPr="00000000" w14:paraId="0000019D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PRIMARY KEY (id_aluno, id_turma),</w:t>
      </w:r>
    </w:p>
    <w:p w:rsidR="00000000" w:rsidDel="00000000" w:rsidP="00000000" w:rsidRDefault="00000000" w:rsidRPr="00000000" w14:paraId="0000019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(id_aluno) REFERENCES Aluno(id_aluno),</w:t>
      </w:r>
    </w:p>
    <w:p w:rsidR="00000000" w:rsidDel="00000000" w:rsidP="00000000" w:rsidRDefault="00000000" w:rsidRPr="00000000" w14:paraId="0000019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(id_turma) REFERENCES Turma(id_turma)</w:t>
      </w:r>
    </w:p>
    <w:p w:rsidR="00000000" w:rsidDel="00000000" w:rsidP="00000000" w:rsidRDefault="00000000" w:rsidRPr="00000000" w14:paraId="000001A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A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A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cursor.execute("""</w:t>
      </w:r>
    </w:p>
    <w:p w:rsidR="00000000" w:rsidDel="00000000" w:rsidP="00000000" w:rsidRDefault="00000000" w:rsidRPr="00000000" w14:paraId="000001A4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CREATE TABLE IF NOT EXISTS Material (</w:t>
      </w:r>
    </w:p>
    <w:p w:rsidR="00000000" w:rsidDel="00000000" w:rsidP="00000000" w:rsidRDefault="00000000" w:rsidRPr="00000000" w14:paraId="000001A5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id_material INTEGER PRIMARY KEY AUTOINCREMENT,</w:t>
      </w:r>
    </w:p>
    <w:p w:rsidR="00000000" w:rsidDel="00000000" w:rsidP="00000000" w:rsidRDefault="00000000" w:rsidRPr="00000000" w14:paraId="000001A6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titulo TEXT NOT NULL,</w:t>
      </w:r>
    </w:p>
    <w:p w:rsidR="00000000" w:rsidDel="00000000" w:rsidP="00000000" w:rsidRDefault="00000000" w:rsidRPr="00000000" w14:paraId="000001A7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descricao TEXT,</w:t>
      </w:r>
    </w:p>
    <w:p w:rsidR="00000000" w:rsidDel="00000000" w:rsidP="00000000" w:rsidRDefault="00000000" w:rsidRPr="00000000" w14:paraId="000001A8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arquivo TEXT,</w:t>
      </w:r>
    </w:p>
    <w:p w:rsidR="00000000" w:rsidDel="00000000" w:rsidP="00000000" w:rsidRDefault="00000000" w:rsidRPr="00000000" w14:paraId="000001A9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data_envio TEXT,</w:t>
      </w:r>
    </w:p>
    <w:p w:rsidR="00000000" w:rsidDel="00000000" w:rsidP="00000000" w:rsidRDefault="00000000" w:rsidRPr="00000000" w14:paraId="000001AA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id_turma INTEGER NOT NULL,</w:t>
      </w:r>
    </w:p>
    <w:p w:rsidR="00000000" w:rsidDel="00000000" w:rsidP="00000000" w:rsidRDefault="00000000" w:rsidRPr="00000000" w14:paraId="000001AB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id_professor INTEGER NOT NULL,</w:t>
      </w:r>
    </w:p>
    <w:p w:rsidR="00000000" w:rsidDel="00000000" w:rsidP="00000000" w:rsidRDefault="00000000" w:rsidRPr="00000000" w14:paraId="000001AC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(id_turma) REFERENCES Turma(id_turma),</w:t>
      </w:r>
    </w:p>
    <w:p w:rsidR="00000000" w:rsidDel="00000000" w:rsidP="00000000" w:rsidRDefault="00000000" w:rsidRPr="00000000" w14:paraId="000001AD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 FOREIGN KEY (id_professor) REFERENCES Professor(id_professor)</w:t>
      </w:r>
    </w:p>
    <w:p w:rsidR="00000000" w:rsidDel="00000000" w:rsidP="00000000" w:rsidRDefault="00000000" w:rsidRPr="00000000" w14:paraId="000001AE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AF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""")</w:t>
      </w:r>
    </w:p>
    <w:p w:rsidR="00000000" w:rsidDel="00000000" w:rsidP="00000000" w:rsidRDefault="00000000" w:rsidRPr="00000000" w14:paraId="000001B0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conn.commit()</w:t>
      </w:r>
    </w:p>
    <w:p w:rsidR="00000000" w:rsidDel="00000000" w:rsidP="00000000" w:rsidRDefault="00000000" w:rsidRPr="00000000" w14:paraId="000001B1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conn.close()</w:t>
      </w:r>
    </w:p>
    <w:p w:rsidR="00000000" w:rsidDel="00000000" w:rsidP="00000000" w:rsidRDefault="00000000" w:rsidRPr="00000000" w14:paraId="000001B2">
      <w:pPr>
        <w:ind w:left="36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vertAlign w:val="baseline"/>
          <w:rtl w:val="0"/>
        </w:rPr>
        <w:t xml:space="preserve">PROJETO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7.1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Descrição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 projeto Maestro foi desenvolvido em Python, utilizando a biblioteca Tkinter para construção da interface gráfica e o SQLite como banco de dados local. A estrutura permite o cadastro e gerenciamento de usuários (escolas, professores e alunos), bem como o controle de turmas e acesso ao ambiente virtual de aprendizagem. A instalação do Python é necessária para executar o sistema, sendo recomendada a versão mais recente disponível no site oficial. Durante o processo de instalação, é importante marcar a opção “Add Python to PATH”.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7.2 Projeto com CRUD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 xml:space="preserve">7.2.1 Tela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A seguir estão as principais telas do sistema e suas respectivas funções no fluxo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hanging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Página Inicial</w:t>
      </w:r>
    </w:p>
    <w:p w:rsidR="00000000" w:rsidDel="00000000" w:rsidP="00000000" w:rsidRDefault="00000000" w:rsidRPr="00000000" w14:paraId="000001BA">
      <w:pPr>
        <w:spacing w:after="0" w:before="200" w:line="271" w:lineRule="auto"/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Permite ao usuário acessar o sistema com suas credenciais ou realizar o cadastro de uma nova conta (Aluno, Professor ou Escola).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 a primeira tela exibida quando o programa é iniciado. Contém dois botões principais: “Login” e “Cadastro”, a opção cadastro tem três ramificações para um cadastro específico sendo eles “Aluno, “Professor”, “Escola”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hanging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Sessões de Cadastro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Tela onde o usuário escolhe se deseja cadastrar uma Escola, Professor ou Aluno. Após a escolha, é direcionado ao formulário específico.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Facilita o cadastro de novos usuários no sistema, armazenando os dados no banco de dados.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hanging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Tela de Conexão com Escolas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Essa tela pode ser acessada por alunos ainda não vinculados a uma escola. Nela é possível procurar instituições cadastradas em um mapa interativo, com base na localização.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Exibe escolas próximas, com dados como nome, descrição, cidade e estado. Permite ao aluno escolher com qual escola deseja se conectar ou obter mais informações.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720" w:right="0" w:hanging="360"/>
        <w:jc w:val="left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Tela de Contato com a Escola</w:t>
      </w:r>
    </w:p>
    <w:p w:rsidR="00000000" w:rsidDel="00000000" w:rsidP="00000000" w:rsidRDefault="00000000" w:rsidRPr="00000000" w14:paraId="000001C2">
      <w:pPr>
        <w:spacing w:after="240" w:before="240" w:line="271" w:lineRule="auto"/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Após o aluno escolher uma escola, ele tem acesso a essa tela, onde são exibidas informações detalhadas de contato, como número de telefone, e-mail institucional e breve descrição da escola.</w:t>
        <w:br w:type="textWrapping"/>
        <w:t xml:space="preserve"> Permite ao aluno entrar em contato direto com a instituição, geralmente por ligação ou mensagem externa. Serve como passo final para efetivar a matrícula, que será feita pela própria escola fora do sistema.</w:t>
      </w:r>
    </w:p>
    <w:p w:rsidR="00000000" w:rsidDel="00000000" w:rsidP="00000000" w:rsidRDefault="00000000" w:rsidRPr="00000000" w14:paraId="000001C3">
      <w:pPr>
        <w:numPr>
          <w:ilvl w:val="0"/>
          <w:numId w:val="2"/>
        </w:numPr>
        <w:spacing w:after="240" w:before="240" w:line="271" w:lineRule="auto"/>
        <w:ind w:left="720" w:hanging="36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Ambiente da Escola</w:t>
      </w:r>
    </w:p>
    <w:p w:rsidR="00000000" w:rsidDel="00000000" w:rsidP="00000000" w:rsidRDefault="00000000" w:rsidRPr="00000000" w14:paraId="000001C4">
      <w:pPr>
        <w:spacing w:after="240" w:before="240" w:line="271" w:lineRule="auto"/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Ambiente de administração exibido para escolas logadas. Exibe três abas: Professores, Alunos e Turmas.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Permite visualizar e gerenciar professores, alunos e turmas associadas à instituição.</w:t>
      </w:r>
    </w:p>
    <w:p w:rsidR="00000000" w:rsidDel="00000000" w:rsidP="00000000" w:rsidRDefault="00000000" w:rsidRPr="00000000" w14:paraId="000001C5">
      <w:pPr>
        <w:numPr>
          <w:ilvl w:val="0"/>
          <w:numId w:val="5"/>
        </w:numPr>
        <w:spacing w:after="240" w:before="240" w:line="271" w:lineRule="auto"/>
        <w:ind w:left="720" w:hanging="36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Ambiente do Aluno</w:t>
      </w:r>
    </w:p>
    <w:p w:rsidR="00000000" w:rsidDel="00000000" w:rsidP="00000000" w:rsidRDefault="00000000" w:rsidRPr="00000000" w14:paraId="000001C6">
      <w:pPr>
        <w:spacing w:after="240" w:before="240" w:line="271" w:lineRule="auto"/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Interface personalizada exibida para alunos logados. Exibe as turmas às quais o aluno está matriculado.</w:t>
        <w:br w:type="textWrapping"/>
        <w:t xml:space="preserve"> Permite que o aluno visualize informações das turmas, acesse murais e veja os participantes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 xml:space="preserve">7.2.2 Conexão com Banco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 banco de dados utilizado é o SQLite, armazenado localmente no arquivo escola.db. A conexão é realizada com a biblioteca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sqlite3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e os dados são manipulados por meio de comandos SQL executados diretamente no código. As tabelas são criadas automaticamente caso não existam</w:t>
      </w:r>
    </w:p>
    <w:p w:rsidR="00000000" w:rsidDel="00000000" w:rsidP="00000000" w:rsidRDefault="00000000" w:rsidRPr="00000000" w14:paraId="000001C9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7.3 Manual de utilização</w:t>
      </w:r>
    </w:p>
    <w:p w:rsidR="00000000" w:rsidDel="00000000" w:rsidP="00000000" w:rsidRDefault="00000000" w:rsidRPr="00000000" w14:paraId="000001CB">
      <w:pPr>
        <w:spacing w:after="240" w:before="240" w:line="25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Ao abrir o sistema Maestro, o usuário visualiza a tela inicial com as opções de Login e Cadastro. Escolas, professores e alunos podem se cadastrar e, em seguida, realizar login com seu e-mail e senha.</w:t>
      </w:r>
    </w:p>
    <w:p w:rsidR="00000000" w:rsidDel="00000000" w:rsidP="00000000" w:rsidRDefault="00000000" w:rsidRPr="00000000" w14:paraId="000001CC">
      <w:pPr>
        <w:spacing w:after="240" w:before="240" w:line="25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Usuários com perfil de escola são direcionados ao ambiente administrativo, onde podem visualizar turmas, alunos e professores vinculados à instituição. Alunos, ao logar, visualizam uma interface parecida com a do Google Classroom, com cards representando as turmas nas quais estão matriculados. Clicando em uma turma, têm acesso ao mural e à lista de pessoas participantes.</w:t>
      </w:r>
    </w:p>
    <w:p w:rsidR="00000000" w:rsidDel="00000000" w:rsidP="00000000" w:rsidRDefault="00000000" w:rsidRPr="00000000" w14:paraId="000001CD">
      <w:pPr>
        <w:spacing w:after="240" w:before="240" w:line="25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Todos os dados são armazenados localmente no banco SQLite, permitindo que as informações sejam preservadas entre sessões. O sistema é leve, simples e de fácil utilização.</w:t>
      </w:r>
    </w:p>
    <w:p w:rsidR="00000000" w:rsidDel="00000000" w:rsidP="00000000" w:rsidRDefault="00000000" w:rsidRPr="00000000" w14:paraId="000001CE">
      <w:pPr>
        <w:numPr>
          <w:ilvl w:val="0"/>
          <w:numId w:val="3"/>
        </w:numPr>
        <w:ind w:left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REQUISITOS DE INTERFACE COM O USUÁRIO</w:t>
      </w:r>
    </w:p>
    <w:p w:rsidR="00000000" w:rsidDel="00000000" w:rsidP="00000000" w:rsidRDefault="00000000" w:rsidRPr="00000000" w14:paraId="000001CF">
      <w:pPr>
        <w:spacing w:after="240" w:before="240" w:lineRule="auto"/>
        <w:ind w:left="0" w:firstLine="72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8.1 Descrição dos Elementos Interativos da Interface</w:t>
      </w:r>
    </w:p>
    <w:p w:rsidR="00000000" w:rsidDel="00000000" w:rsidP="00000000" w:rsidRDefault="00000000" w:rsidRPr="00000000" w14:paraId="000001D0">
      <w:pPr>
        <w:spacing w:after="240" w:before="240" w:lineRule="auto"/>
        <w:ind w:left="720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</w:rPr>
        <w:drawing>
          <wp:inline distB="114300" distT="114300" distL="114300" distR="114300">
            <wp:extent cx="3600000" cy="2700000"/>
            <wp:effectExtent b="0" l="0" r="0" t="0"/>
            <wp:docPr id="103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Tela de Entrada (Login)</w:t>
        <w:br w:type="textWrapping"/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1 – Campo “Login”: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campo de texto destinado ao preenchimento do e-mail do usuário (escola, professor ou aluno).</w:t>
        <w:br w:type="textWrapping"/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2 – Campo “Senha”: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campo para inserção da senha correspondente ao e-mail informado. O conteúdo digitado é ocultado para segurança.</w:t>
        <w:br w:type="textWrapping"/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3 – Botão “Entrar”: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valida as credenciais digitadas. Se forem corretas, o usuário é redirecionado ao ambiente correspondente ao seu perfil (Escola, Professor ou Aluno). Caso contrário, uma mensagem de erro é exibida.</w:t>
      </w:r>
    </w:p>
    <w:p w:rsidR="00000000" w:rsidDel="00000000" w:rsidP="00000000" w:rsidRDefault="00000000" w:rsidRPr="00000000" w14:paraId="000001D2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</w:rPr>
        <w:drawing>
          <wp:inline distB="114300" distT="114300" distL="114300" distR="114300">
            <wp:extent cx="3600000" cy="2691006"/>
            <wp:effectExtent b="0" l="0" r="0" t="0"/>
            <wp:docPr id="103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910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40" w:before="240" w:lineRule="auto"/>
        <w:ind w:left="720" w:firstLine="0"/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Tela da Escola (Visão Geral)</w:t>
      </w:r>
    </w:p>
    <w:p w:rsidR="00000000" w:rsidDel="00000000" w:rsidP="00000000" w:rsidRDefault="00000000" w:rsidRPr="00000000" w14:paraId="000001D4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4 – Botão “Sobre a escola”: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exibe informações institucionais da escola, como endereço, telefone, e breve descrição.</w:t>
      </w:r>
    </w:p>
    <w:p w:rsidR="00000000" w:rsidDel="00000000" w:rsidP="00000000" w:rsidRDefault="00000000" w:rsidRPr="00000000" w14:paraId="000001D5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5 – Botão “Turmas”: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mostra todas as turmas associadas à escola, com o nome da turma, nível e especialidade.</w:t>
      </w:r>
    </w:p>
    <w:p w:rsidR="00000000" w:rsidDel="00000000" w:rsidP="00000000" w:rsidRDefault="00000000" w:rsidRPr="00000000" w14:paraId="000001D6">
      <w:pPr>
        <w:spacing w:after="240" w:before="240" w:lineRule="auto"/>
        <w:ind w:left="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1D7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Tela de Turmas (Escola v2)</w:t>
        <w:br w:type="textWrapping"/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6 – Botão “Ver”: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localizado em cada cartão de turma. Permite acessar detalhes da turma selecionada, como descrição, professor responsável e alunos matriculados.</w:t>
      </w:r>
    </w:p>
    <w:p w:rsidR="00000000" w:rsidDel="00000000" w:rsidP="00000000" w:rsidRDefault="00000000" w:rsidRPr="00000000" w14:paraId="000001D8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Tela da Turma (Ambiente do Aluno ou Professor)</w:t>
        <w:br w:type="textWrapping"/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7 – Item “Material: Apostila de Acordes Básicos (PDF)”: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botão ou link que abre o arquivo de material didático disponibilizado pelo professor para os alunos.</w:t>
        <w:br w:type="textWrapping"/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8 – Item “Vídeo: Como trocar acordes rapidamente”: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link de vídeo complementar, que pode redirecionar para uma plataforma externa.</w:t>
        <w:br w:type="textWrapping"/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9 – Item “Tarefa: Grave um vídeo tocando os acordes de G, C e D”: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descrição de atividade proposta pelo professor, acompanhada de instruções para execução e envio.</w:t>
      </w:r>
    </w:p>
    <w:p w:rsidR="00000000" w:rsidDel="00000000" w:rsidP="00000000" w:rsidRDefault="00000000" w:rsidRPr="00000000" w14:paraId="000001DA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Tela “Pessoas” da Turma</w:t>
        <w:br w:type="textWrapping"/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10 – Aba “Pessoas”: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exibe a lista de participantes da turma. Mostra o nome do professor responsável e os nomes de todos os alunos matriculados.</w:t>
      </w:r>
    </w:p>
    <w:p w:rsidR="00000000" w:rsidDel="00000000" w:rsidP="00000000" w:rsidRDefault="00000000" w:rsidRPr="00000000" w14:paraId="000001DC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40" w:before="240" w:lineRule="auto"/>
        <w:ind w:left="72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Rodapé / Funções Gerais</w:t>
        <w:br w:type="textWrapping"/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11 – Botão “Sair”:</w:t>
      </w: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encerra a sessão atual e retorna o usuário para a tela de login inicial do sistema Maestro.</w:t>
      </w:r>
    </w:p>
    <w:p w:rsidR="00000000" w:rsidDel="00000000" w:rsidP="00000000" w:rsidRDefault="00000000" w:rsidRPr="00000000" w14:paraId="000001DE">
      <w:pPr>
        <w:spacing w:after="240" w:before="240" w:lineRule="auto"/>
        <w:ind w:left="0" w:firstLine="0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vertAlign w:val="baseline"/>
          <w:rtl w:val="0"/>
        </w:rPr>
        <w:t xml:space="preserve">PROJETO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9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.1 Telas HTML e CSS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0"/>
        <w:jc w:val="left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O projeto web do sistema Maestro foi desenvolvido utilizando a linguagem Python com o framework Flask para o backend e HTML e CSS para a construção da interface visual. As páginas HTML são renderizadas pelo Flask através do mecanismo de templates, permitindo que dados do banco de dados sejam exibidos dinamicamente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9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.2 Crud web</w:t>
      </w:r>
    </w:p>
    <w:p w:rsidR="00000000" w:rsidDel="00000000" w:rsidP="00000000" w:rsidRDefault="00000000" w:rsidRPr="00000000" w14:paraId="000001E3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vertAlign w:val="baseline"/>
          <w:rtl w:val="0"/>
        </w:rPr>
        <w:t xml:space="preserve">PLANO DE TESTE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360" w:firstLine="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.1 Plano de Teste Desktop</w:t>
      </w:r>
    </w:p>
    <w:p w:rsidR="00000000" w:rsidDel="00000000" w:rsidP="00000000" w:rsidRDefault="00000000" w:rsidRPr="00000000" w14:paraId="000001E7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1" w:lineRule="auto"/>
        <w:ind w:left="0" w:right="0" w:firstLine="36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.2 Plano de Teste Web</w:t>
      </w:r>
    </w:p>
    <w:p w:rsidR="00000000" w:rsidDel="00000000" w:rsidP="00000000" w:rsidRDefault="00000000" w:rsidRPr="00000000" w14:paraId="000001E9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vertAlign w:val="baseline"/>
          <w:rtl w:val="0"/>
        </w:rPr>
        <w:t xml:space="preserve">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numPr>
          <w:ilvl w:val="0"/>
          <w:numId w:val="3"/>
        </w:numPr>
        <w:ind w:left="360" w:hanging="360"/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18"/>
          <w:szCs w:val="18"/>
          <w:vertAlign w:val="baseline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Cambria" w:cs="Cambria" w:eastAsia="Cambria" w:hAnsi="Cambria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6" w:type="default"/>
      <w:footerReference r:id="rId17" w:type="default"/>
      <w:type w:val="nextPage"/>
      <w:pgSz w:h="16840" w:w="11907" w:orient="portrait"/>
      <w:pgMar w:bottom="1417" w:top="1417" w:left="1701" w:right="1701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6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6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6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suppressAutoHyphens w:val="1"/>
      <w:spacing w:after="0" w:before="480" w:line="276" w:lineRule="auto"/>
      <w:ind w:leftChars="-1" w:rightChars="0" w:firstLineChars="-1"/>
      <w:contextualSpacing w:val="1"/>
      <w:textDirection w:val="btLr"/>
      <w:textAlignment w:val="top"/>
      <w:outlineLvl w:val="0"/>
    </w:pPr>
    <w:rPr>
      <w:rFonts w:ascii="Cambria" w:cs="Times New Roman" w:eastAsia="Times New Roman" w:hAnsi="Cambria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bidi="en-US" w:eastAsia="en-US" w:val="en-US"/>
    </w:rPr>
  </w:style>
  <w:style w:type="paragraph" w:styleId="Título2">
    <w:name w:val="Título 2"/>
    <w:basedOn w:val="Normal"/>
    <w:next w:val="Normal"/>
    <w:autoRedefine w:val="0"/>
    <w:hidden w:val="0"/>
    <w:qFormat w:val="1"/>
    <w:pPr>
      <w:suppressAutoHyphens w:val="1"/>
      <w:spacing w:after="0" w:before="200" w:line="276" w:lineRule="auto"/>
      <w:ind w:leftChars="-1" w:rightChars="0" w:firstLineChars="-1"/>
      <w:textDirection w:val="btLr"/>
      <w:textAlignment w:val="top"/>
      <w:outlineLvl w:val="1"/>
    </w:pPr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en-US" w:eastAsia="en-US" w:val="en-US"/>
    </w:rPr>
  </w:style>
  <w:style w:type="paragraph" w:styleId="Título3">
    <w:name w:val="Título 3"/>
    <w:basedOn w:val="Normal"/>
    <w:next w:val="Normal"/>
    <w:autoRedefine w:val="0"/>
    <w:hidden w:val="0"/>
    <w:qFormat w:val="1"/>
    <w:pPr>
      <w:suppressAutoHyphens w:val="1"/>
      <w:spacing w:after="0" w:before="200" w:line="271" w:lineRule="auto"/>
      <w:ind w:leftChars="-1" w:rightChars="0" w:firstLineChars="-1"/>
      <w:textDirection w:val="btLr"/>
      <w:textAlignment w:val="top"/>
      <w:outlineLvl w:val="2"/>
    </w:pPr>
    <w:rPr>
      <w:rFonts w:ascii="Cambria" w:cs="Times New Roman" w:eastAsia="Times New Roman" w:hAnsi="Cambria"/>
      <w:b w:val="1"/>
      <w:bCs w:val="1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4">
    <w:name w:val="Título 4"/>
    <w:basedOn w:val="Normal"/>
    <w:next w:val="Normal"/>
    <w:autoRedefine w:val="0"/>
    <w:hidden w:val="0"/>
    <w:qFormat w:val="1"/>
    <w:pPr>
      <w:suppressAutoHyphens w:val="1"/>
      <w:spacing w:after="0" w:before="200" w:line="276" w:lineRule="auto"/>
      <w:ind w:leftChars="-1" w:rightChars="0" w:firstLineChars="-1"/>
      <w:textDirection w:val="btLr"/>
      <w:textAlignment w:val="top"/>
      <w:outlineLvl w:val="3"/>
    </w:pPr>
    <w:rPr>
      <w:rFonts w:ascii="Cambria" w:cs="Times New Roman" w:eastAsia="Times New Roman" w:hAnsi="Cambria"/>
      <w:b w:val="1"/>
      <w:bCs w:val="1"/>
      <w:i w:val="1"/>
      <w:iCs w:val="1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5">
    <w:name w:val="Título 5"/>
    <w:basedOn w:val="Normal"/>
    <w:next w:val="Normal"/>
    <w:autoRedefine w:val="0"/>
    <w:hidden w:val="0"/>
    <w:qFormat w:val="1"/>
    <w:pPr>
      <w:suppressAutoHyphens w:val="1"/>
      <w:spacing w:after="0" w:before="200" w:line="276" w:lineRule="auto"/>
      <w:ind w:leftChars="-1" w:rightChars="0" w:firstLineChars="-1"/>
      <w:textDirection w:val="btLr"/>
      <w:textAlignment w:val="top"/>
      <w:outlineLvl w:val="4"/>
    </w:pPr>
    <w:rPr>
      <w:rFonts w:ascii="Cambria" w:cs="Times New Roman" w:eastAsia="Times New Roman" w:hAnsi="Cambria"/>
      <w:b w:val="1"/>
      <w:bCs w:val="1"/>
      <w:color w:val="7f7f7f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6">
    <w:name w:val="Título 6"/>
    <w:basedOn w:val="Normal"/>
    <w:next w:val="Normal"/>
    <w:autoRedefine w:val="0"/>
    <w:hidden w:val="0"/>
    <w:qFormat w:val="1"/>
    <w:pPr>
      <w:suppressAutoHyphens w:val="1"/>
      <w:spacing w:after="0" w:line="271" w:lineRule="auto"/>
      <w:ind w:leftChars="-1" w:rightChars="0" w:firstLineChars="-1"/>
      <w:textDirection w:val="btLr"/>
      <w:textAlignment w:val="top"/>
      <w:outlineLvl w:val="5"/>
    </w:pPr>
    <w:rPr>
      <w:rFonts w:ascii="Cambria" w:cs="Times New Roman" w:eastAsia="Times New Roman" w:hAnsi="Cambria"/>
      <w:b w:val="1"/>
      <w:bCs w:val="1"/>
      <w:i w:val="1"/>
      <w:iCs w:val="1"/>
      <w:color w:val="7f7f7f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7">
    <w:name w:val="Título 7"/>
    <w:basedOn w:val="Normal"/>
    <w:next w:val="Normal"/>
    <w:autoRedefine w:val="0"/>
    <w:hidden w:val="0"/>
    <w:qFormat w:val="1"/>
    <w:pPr>
      <w:suppressAutoHyphens w:val="1"/>
      <w:spacing w:after="0" w:line="276" w:lineRule="auto"/>
      <w:ind w:leftChars="-1" w:rightChars="0" w:firstLineChars="-1"/>
      <w:textDirection w:val="btLr"/>
      <w:textAlignment w:val="top"/>
      <w:outlineLvl w:val="6"/>
    </w:pPr>
    <w:rPr>
      <w:rFonts w:ascii="Cambria" w:cs="Times New Roman" w:eastAsia="Times New Roman" w:hAnsi="Cambria"/>
      <w:i w:val="1"/>
      <w:iCs w:val="1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ítulo8">
    <w:name w:val="Título 8"/>
    <w:basedOn w:val="Normal"/>
    <w:next w:val="Normal"/>
    <w:autoRedefine w:val="0"/>
    <w:hidden w:val="0"/>
    <w:qFormat w:val="1"/>
    <w:pPr>
      <w:suppressAutoHyphens w:val="1"/>
      <w:spacing w:after="0" w:line="276" w:lineRule="auto"/>
      <w:ind w:leftChars="-1" w:rightChars="0" w:firstLineChars="-1"/>
      <w:textDirection w:val="btLr"/>
      <w:textAlignment w:val="top"/>
      <w:outlineLvl w:val="7"/>
    </w:pPr>
    <w:rPr>
      <w:rFonts w:ascii="Cambria" w:cs="Times New Roman" w:eastAsia="Times New Roman" w:hAnsi="Cambria"/>
      <w:w w:val="100"/>
      <w:position w:val="-1"/>
      <w:sz w:val="20"/>
      <w:szCs w:val="20"/>
      <w:effect w:val="none"/>
      <w:vertAlign w:val="baseline"/>
      <w:cs w:val="0"/>
      <w:em w:val="none"/>
      <w:lang w:bidi="en-US" w:eastAsia="en-US" w:val="en-US"/>
    </w:rPr>
  </w:style>
  <w:style w:type="paragraph" w:styleId="Título9">
    <w:name w:val="Título 9"/>
    <w:basedOn w:val="Normal"/>
    <w:next w:val="Normal"/>
    <w:autoRedefine w:val="0"/>
    <w:hidden w:val="0"/>
    <w:qFormat w:val="1"/>
    <w:pPr>
      <w:suppressAutoHyphens w:val="1"/>
      <w:spacing w:after="0" w:line="276" w:lineRule="auto"/>
      <w:ind w:leftChars="-1" w:rightChars="0" w:firstLineChars="-1"/>
      <w:textDirection w:val="btLr"/>
      <w:textAlignment w:val="top"/>
      <w:outlineLvl w:val="8"/>
    </w:pPr>
    <w:rPr>
      <w:rFonts w:ascii="Cambria" w:cs="Times New Roman" w:eastAsia="Times New Roman" w:hAnsi="Cambria"/>
      <w:i w:val="1"/>
      <w:iCs w:val="1"/>
      <w:spacing w:val="5"/>
      <w:w w:val="100"/>
      <w:position w:val="-1"/>
      <w:sz w:val="20"/>
      <w:szCs w:val="20"/>
      <w:effect w:val="none"/>
      <w:vertAlign w:val="baseline"/>
      <w:cs w:val="0"/>
      <w:em w:val="none"/>
      <w:lang w:bidi="en-US" w:eastAsia="en-US" w:val="en-US"/>
    </w:rPr>
  </w:style>
  <w:style w:type="character" w:styleId="Fonteparág.padrão">
    <w:name w:val="Fonte parág. padrão"/>
    <w:next w:val="Fonteparág.padrão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elanormal">
    <w:name w:val="Tabela normal"/>
    <w:next w:val="Tabe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>
    <w:name w:val="Sem lista"/>
    <w:next w:val="Sem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Título1Char">
    <w:name w:val="Título 1 Char"/>
    <w:next w:val="Título1Ch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/>
    </w:rPr>
  </w:style>
  <w:style w:type="paragraph" w:styleId="CabeçalhodoSumário">
    <w:name w:val="Cabeçalho do Sumário"/>
    <w:basedOn w:val="Título1"/>
    <w:next w:val="Normal"/>
    <w:autoRedefine w:val="0"/>
    <w:hidden w:val="0"/>
    <w:qFormat w:val="1"/>
    <w:pPr>
      <w:suppressAutoHyphens w:val="1"/>
      <w:spacing w:after="0" w:before="480" w:line="276" w:lineRule="auto"/>
      <w:ind w:leftChars="-1" w:rightChars="0" w:firstLineChars="-1"/>
      <w:contextualSpacing w:val="1"/>
      <w:textDirection w:val="btLr"/>
      <w:textAlignment w:val="top"/>
      <w:outlineLvl w:val="9"/>
    </w:pPr>
    <w:rPr>
      <w:rFonts w:ascii="Cambria" w:cs="Times New Roman" w:eastAsia="Times New Roman" w:hAnsi="Cambria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bidi="en-US" w:eastAsia="en-US" w:val="en-US"/>
    </w:rPr>
  </w:style>
  <w:style w:type="paragraph" w:styleId="Sumário2">
    <w:name w:val="Sumário 2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="220"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Sumário1">
    <w:name w:val="Sumário 1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Sumário3">
    <w:name w:val="Sumário 3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="440"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Textodebalão">
    <w:name w:val="Texto de balão"/>
    <w:basedOn w:val="Normal"/>
    <w:next w:val="Textodebalã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en-US" w:eastAsia="en-US" w:val="en-US"/>
    </w:rPr>
  </w:style>
  <w:style w:type="character" w:styleId="TextodebalãoChar">
    <w:name w:val="Texto de balão Char"/>
    <w:next w:val="TextodebalãoCh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Título2Char">
    <w:name w:val="Título 2 Char"/>
    <w:next w:val="Título2Ch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/>
    </w:rPr>
  </w:style>
  <w:style w:type="paragraph" w:styleId="Cabeçalho">
    <w:name w:val="Cabeçalho"/>
    <w:basedOn w:val="Normal"/>
    <w:next w:val="Cabeçalh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character" w:styleId="CabeçalhoChar">
    <w:name w:val="Cabeçalho Char"/>
    <w:basedOn w:val="Fonteparág.padrão"/>
    <w:next w:val="Cabeçalho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Rodapé">
    <w:name w:val="Rodapé"/>
    <w:basedOn w:val="Normal"/>
    <w:next w:val="Rodapé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character" w:styleId="RodapéChar">
    <w:name w:val="Rodapé Char"/>
    <w:basedOn w:val="Fonteparág.padrão"/>
    <w:next w:val="Rodapé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elacomgrade">
    <w:name w:val="Tabela com grade"/>
    <w:basedOn w:val="Tabelanormal"/>
    <w:next w:val="Tabelacomgrade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comgrade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character" w:styleId="Título3Char">
    <w:name w:val="Título 3 Char"/>
    <w:next w:val="Título3Ch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character" w:styleId="Título4Char">
    <w:name w:val="Título 4 Char"/>
    <w:next w:val="Título4Char"/>
    <w:autoRedefine w:val="0"/>
    <w:hidden w:val="0"/>
    <w:qFormat w:val="0"/>
    <w:rPr>
      <w:rFonts w:ascii="Cambria" w:cs="Times New Roman" w:eastAsia="Times New Roman" w:hAnsi="Cambria"/>
      <w:b w:val="1"/>
      <w:bCs w:val="1"/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character" w:styleId="Título5Char">
    <w:name w:val="Título 5 Char"/>
    <w:next w:val="Título5Char"/>
    <w:autoRedefine w:val="0"/>
    <w:hidden w:val="0"/>
    <w:qFormat w:val="0"/>
    <w:rPr>
      <w:rFonts w:ascii="Cambria" w:cs="Times New Roman" w:eastAsia="Times New Roman" w:hAnsi="Cambria"/>
      <w:b w:val="1"/>
      <w:bCs w:val="1"/>
      <w:color w:val="7f7f7f"/>
      <w:w w:val="100"/>
      <w:position w:val="-1"/>
      <w:effect w:val="none"/>
      <w:vertAlign w:val="baseline"/>
      <w:cs w:val="0"/>
      <w:em w:val="none"/>
      <w:lang/>
    </w:rPr>
  </w:style>
  <w:style w:type="character" w:styleId="Título6Char">
    <w:name w:val="Título 6 Char"/>
    <w:next w:val="Título6Char"/>
    <w:autoRedefine w:val="0"/>
    <w:hidden w:val="0"/>
    <w:qFormat w:val="0"/>
    <w:rPr>
      <w:rFonts w:ascii="Cambria" w:cs="Times New Roman" w:eastAsia="Times New Roman" w:hAnsi="Cambria"/>
      <w:b w:val="1"/>
      <w:bCs w:val="1"/>
      <w:i w:val="1"/>
      <w:iCs w:val="1"/>
      <w:color w:val="7f7f7f"/>
      <w:w w:val="100"/>
      <w:position w:val="-1"/>
      <w:effect w:val="none"/>
      <w:vertAlign w:val="baseline"/>
      <w:cs w:val="0"/>
      <w:em w:val="none"/>
      <w:lang/>
    </w:rPr>
  </w:style>
  <w:style w:type="character" w:styleId="Título7Char">
    <w:name w:val="Título 7 Char"/>
    <w:next w:val="Título7Char"/>
    <w:autoRedefine w:val="0"/>
    <w:hidden w:val="0"/>
    <w:qFormat w:val="0"/>
    <w:rPr>
      <w:rFonts w:ascii="Cambria" w:cs="Times New Roman" w:eastAsia="Times New Roman" w:hAnsi="Cambria"/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character" w:styleId="Título8Char">
    <w:name w:val="Título 8 Char"/>
    <w:next w:val="Título8Char"/>
    <w:autoRedefine w:val="0"/>
    <w:hidden w:val="0"/>
    <w:qFormat w:val="0"/>
    <w:rPr>
      <w:rFonts w:ascii="Cambria" w:cs="Times New Roman" w:eastAsia="Times New Roman" w:hAnsi="Cambria"/>
      <w:w w:val="100"/>
      <w:position w:val="-1"/>
      <w:sz w:val="20"/>
      <w:szCs w:val="20"/>
      <w:effect w:val="none"/>
      <w:vertAlign w:val="baseline"/>
      <w:cs w:val="0"/>
      <w:em w:val="none"/>
      <w:lang/>
    </w:rPr>
  </w:style>
  <w:style w:type="character" w:styleId="Título9Char">
    <w:name w:val="Título 9 Char"/>
    <w:next w:val="Título9Char"/>
    <w:autoRedefine w:val="0"/>
    <w:hidden w:val="0"/>
    <w:qFormat w:val="0"/>
    <w:rPr>
      <w:rFonts w:ascii="Cambria" w:cs="Times New Roman" w:eastAsia="Times New Roman" w:hAnsi="Cambria"/>
      <w:i w:val="1"/>
      <w:iCs w:val="1"/>
      <w:spacing w:val="5"/>
      <w:w w:val="100"/>
      <w:position w:val="-1"/>
      <w:sz w:val="20"/>
      <w:szCs w:val="20"/>
      <w:effect w:val="none"/>
      <w:vertAlign w:val="baseline"/>
      <w:cs w:val="0"/>
      <w:em w:val="none"/>
      <w:lang/>
    </w:rPr>
  </w:style>
  <w:style w:type="paragraph" w:styleId="Legenda">
    <w:name w:val="Legenda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b w:val="1"/>
      <w:bCs w:val="1"/>
      <w:color w:val="365f91"/>
      <w:w w:val="100"/>
      <w:position w:val="-1"/>
      <w:sz w:val="16"/>
      <w:szCs w:val="16"/>
      <w:effect w:val="none"/>
      <w:vertAlign w:val="baseline"/>
      <w:cs w:val="0"/>
      <w:em w:val="none"/>
      <w:lang w:bidi="en-US" w:eastAsia="en-US" w:val="en-US"/>
    </w:rPr>
  </w:style>
  <w:style w:type="paragraph" w:styleId="Título">
    <w:name w:val="Título"/>
    <w:basedOn w:val="Normal"/>
    <w:next w:val="Normal"/>
    <w:autoRedefine w:val="0"/>
    <w:hidden w:val="0"/>
    <w:qFormat w:val="0"/>
    <w:pPr>
      <w:pBdr>
        <w:bottom w:color="auto" w:space="1" w:sz="4" w:val="single"/>
      </w:pBdr>
      <w:suppressAutoHyphens w:val="1"/>
      <w:spacing w:after="200" w:line="240" w:lineRule="auto"/>
      <w:ind w:leftChars="-1" w:rightChars="0" w:firstLineChars="-1"/>
      <w:contextualSpacing w:val="1"/>
      <w:textDirection w:val="btLr"/>
      <w:textAlignment w:val="top"/>
      <w:outlineLvl w:val="0"/>
    </w:pPr>
    <w:rPr>
      <w:rFonts w:ascii="Cambria" w:cs="Times New Roman" w:eastAsia="Times New Roman" w:hAnsi="Cambria"/>
      <w:spacing w:val="5"/>
      <w:w w:val="100"/>
      <w:position w:val="-1"/>
      <w:sz w:val="52"/>
      <w:szCs w:val="52"/>
      <w:effect w:val="none"/>
      <w:vertAlign w:val="baseline"/>
      <w:cs w:val="0"/>
      <w:em w:val="none"/>
      <w:lang w:bidi="en-US" w:eastAsia="en-US" w:val="en-US"/>
    </w:rPr>
  </w:style>
  <w:style w:type="character" w:styleId="TítuloChar">
    <w:name w:val="Título Char"/>
    <w:next w:val="TítuloChar"/>
    <w:autoRedefine w:val="0"/>
    <w:hidden w:val="0"/>
    <w:qFormat w:val="0"/>
    <w:rPr>
      <w:rFonts w:ascii="Cambria" w:cs="Times New Roman" w:eastAsia="Times New Roman" w:hAnsi="Cambria"/>
      <w:spacing w:val="5"/>
      <w:w w:val="100"/>
      <w:position w:val="-1"/>
      <w:sz w:val="52"/>
      <w:szCs w:val="52"/>
      <w:effect w:val="none"/>
      <w:vertAlign w:val="baseline"/>
      <w:cs w:val="0"/>
      <w:em w:val="none"/>
      <w:lang/>
    </w:rPr>
  </w:style>
  <w:style w:type="paragraph" w:styleId="Subtítulo">
    <w:name w:val="Subtítulo"/>
    <w:basedOn w:val="Normal"/>
    <w:next w:val="Normal"/>
    <w:autoRedefine w:val="0"/>
    <w:hidden w:val="0"/>
    <w:qFormat w:val="0"/>
    <w:pPr>
      <w:suppressAutoHyphens w:val="1"/>
      <w:spacing w:after="600" w:line="276" w:lineRule="auto"/>
      <w:ind w:leftChars="-1" w:rightChars="0" w:firstLineChars="-1"/>
      <w:textDirection w:val="btLr"/>
      <w:textAlignment w:val="top"/>
      <w:outlineLvl w:val="0"/>
    </w:pPr>
    <w:rPr>
      <w:rFonts w:ascii="Cambria" w:cs="Times New Roman" w:eastAsia="Times New Roman" w:hAnsi="Cambria"/>
      <w:i w:val="1"/>
      <w:iCs w:val="1"/>
      <w:spacing w:val="13"/>
      <w:w w:val="100"/>
      <w:position w:val="-1"/>
      <w:sz w:val="24"/>
      <w:szCs w:val="24"/>
      <w:effect w:val="none"/>
      <w:vertAlign w:val="baseline"/>
      <w:cs w:val="0"/>
      <w:em w:val="none"/>
      <w:lang w:bidi="en-US" w:eastAsia="en-US" w:val="en-US"/>
    </w:rPr>
  </w:style>
  <w:style w:type="character" w:styleId="SubtítuloChar">
    <w:name w:val="Subtítulo Char"/>
    <w:next w:val="SubtítuloChar"/>
    <w:autoRedefine w:val="0"/>
    <w:hidden w:val="0"/>
    <w:qFormat w:val="0"/>
    <w:rPr>
      <w:rFonts w:ascii="Cambria" w:cs="Times New Roman" w:eastAsia="Times New Roman" w:hAnsi="Cambria"/>
      <w:i w:val="1"/>
      <w:iCs w:val="1"/>
      <w:spacing w:val="13"/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Forte">
    <w:name w:val="Forte"/>
    <w:next w:val="Forte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character" w:styleId="Ênfase">
    <w:name w:val="Ênfase"/>
    <w:next w:val="Ênfase"/>
    <w:autoRedefine w:val="0"/>
    <w:hidden w:val="0"/>
    <w:qFormat w:val="0"/>
    <w:rPr>
      <w:b w:val="1"/>
      <w:bCs w:val="1"/>
      <w:i w:val="1"/>
      <w:iCs w:val="1"/>
      <w:spacing w:val="10"/>
      <w:w w:val="100"/>
      <w:position w:val="-1"/>
      <w:effect w:val="none"/>
      <w:bdr w:color="auto" w:space="0" w:sz="0" w:val="none"/>
      <w:shd w:color="auto" w:fill="auto" w:val="clear"/>
      <w:vertAlign w:val="baseline"/>
      <w:cs w:val="0"/>
      <w:em w:val="none"/>
      <w:lang/>
    </w:rPr>
  </w:style>
  <w:style w:type="paragraph" w:styleId="SemEspaçamento">
    <w:name w:val="Sem Espaçamento"/>
    <w:basedOn w:val="Normal"/>
    <w:next w:val="SemEspaçamento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character" w:styleId="SemEspaçamentoChar">
    <w:name w:val="Sem Espaçamento Char"/>
    <w:basedOn w:val="Fonteparág.padrão"/>
    <w:next w:val="SemEspaçamento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ParágrafodaLista">
    <w:name w:val="Parágrafo da Lista"/>
    <w:basedOn w:val="Normal"/>
    <w:next w:val="ParágrafodaLista"/>
    <w:autoRedefine w:val="0"/>
    <w:hidden w:val="0"/>
    <w:qFormat w:val="0"/>
    <w:pPr>
      <w:suppressAutoHyphens w:val="1"/>
      <w:spacing w:after="200" w:line="276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paragraph" w:styleId="Citação">
    <w:name w:val="Citação"/>
    <w:basedOn w:val="Normal"/>
    <w:next w:val="Normal"/>
    <w:autoRedefine w:val="0"/>
    <w:hidden w:val="0"/>
    <w:qFormat w:val="0"/>
    <w:pPr>
      <w:suppressAutoHyphens w:val="1"/>
      <w:spacing w:after="0" w:before="200" w:line="276" w:lineRule="auto"/>
      <w:ind w:left="360" w:right="360" w:leftChars="-1" w:rightChars="0" w:firstLineChars="-1"/>
      <w:textDirection w:val="btLr"/>
      <w:textAlignment w:val="top"/>
      <w:outlineLvl w:val="0"/>
    </w:pPr>
    <w:rPr>
      <w:i w:val="1"/>
      <w:iCs w:val="1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character" w:styleId="CitaçãoChar">
    <w:name w:val="Citação Char"/>
    <w:next w:val="CitaçãoChar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CitaçãoIntensa">
    <w:name w:val="Citação Intensa"/>
    <w:basedOn w:val="Normal"/>
    <w:next w:val="Normal"/>
    <w:autoRedefine w:val="0"/>
    <w:hidden w:val="0"/>
    <w:qFormat w:val="0"/>
    <w:pPr>
      <w:pBdr>
        <w:bottom w:color="auto" w:space="1" w:sz="4" w:val="single"/>
      </w:pBdr>
      <w:suppressAutoHyphens w:val="1"/>
      <w:spacing w:after="280" w:before="200" w:line="276" w:lineRule="auto"/>
      <w:ind w:left="1008" w:right="1152" w:leftChars="-1" w:rightChars="0" w:firstLineChars="-1"/>
      <w:jc w:val="both"/>
      <w:textDirection w:val="btLr"/>
      <w:textAlignment w:val="top"/>
      <w:outlineLvl w:val="0"/>
    </w:pPr>
    <w:rPr>
      <w:b w:val="1"/>
      <w:bCs w:val="1"/>
      <w:i w:val="1"/>
      <w:iCs w:val="1"/>
      <w:w w:val="100"/>
      <w:position w:val="-1"/>
      <w:sz w:val="22"/>
      <w:szCs w:val="22"/>
      <w:effect w:val="none"/>
      <w:vertAlign w:val="baseline"/>
      <w:cs w:val="0"/>
      <w:em w:val="none"/>
      <w:lang w:bidi="en-US" w:eastAsia="en-US" w:val="en-US"/>
    </w:rPr>
  </w:style>
  <w:style w:type="character" w:styleId="CitaçãoIntensaChar">
    <w:name w:val="Citação Intensa Char"/>
    <w:next w:val="CitaçãoIntensaChar"/>
    <w:autoRedefine w:val="0"/>
    <w:hidden w:val="0"/>
    <w:qFormat w:val="0"/>
    <w:rPr>
      <w:b w:val="1"/>
      <w:bCs w:val="1"/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character" w:styleId="ÊnfaseSutil">
    <w:name w:val="Ênfase Sutil"/>
    <w:next w:val="ÊnfaseSutil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character" w:styleId="ÊnfaseIntensa">
    <w:name w:val="Ênfase Intensa"/>
    <w:next w:val="ÊnfaseIntens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character" w:styleId="ReferênciaSutil">
    <w:name w:val="Referência Sutil"/>
    <w:next w:val="ReferênciaSutil"/>
    <w:autoRedefine w:val="0"/>
    <w:hidden w:val="0"/>
    <w:qFormat w:val="0"/>
    <w:rPr>
      <w:smallCaps w:val="1"/>
      <w:w w:val="100"/>
      <w:position w:val="-1"/>
      <w:effect w:val="none"/>
      <w:vertAlign w:val="baseline"/>
      <w:cs w:val="0"/>
      <w:em w:val="none"/>
      <w:lang/>
    </w:rPr>
  </w:style>
  <w:style w:type="character" w:styleId="ReferênciaIntensa">
    <w:name w:val="Referência Intensa"/>
    <w:next w:val="ReferênciaIntensa"/>
    <w:autoRedefine w:val="0"/>
    <w:hidden w:val="0"/>
    <w:qFormat w:val="0"/>
    <w:rPr>
      <w:smallCaps w:val="1"/>
      <w:spacing w:val="5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TítulodoLivro">
    <w:name w:val="Título do Livro"/>
    <w:next w:val="TítulodoLivro"/>
    <w:autoRedefine w:val="0"/>
    <w:hidden w:val="0"/>
    <w:qFormat w:val="0"/>
    <w:rPr>
      <w:i w:val="1"/>
      <w:iCs w:val="1"/>
      <w:smallCaps w:val="1"/>
      <w:spacing w:val="5"/>
      <w:w w:val="100"/>
      <w:position w:val="-1"/>
      <w:effect w:val="none"/>
      <w:vertAlign w:val="baseline"/>
      <w:cs w:val="0"/>
      <w:em w:val="none"/>
      <w:lang/>
    </w:rPr>
  </w:style>
  <w:style w:type="character" w:styleId="blockemailwithname">
    <w:name w:val="blockemailwithname"/>
    <w:basedOn w:val="Fonteparág.padrão"/>
    <w:next w:val="blockemailwithnam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ourier New" w:cs="Courier New" w:hAnsi="Courier New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Hyperlink">
    <w:name w:val="Hyperlink"/>
    <w:next w:val="Hyperlink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Fontedotexto">
    <w:name w:val="Fonte do texto"/>
    <w:basedOn w:val="Normal"/>
    <w:next w:val="Fontedotexto"/>
    <w:autoRedefine w:val="0"/>
    <w:hidden w:val="0"/>
    <w:qFormat w:val="0"/>
    <w:pPr>
      <w:suppressAutoHyphens w:val="1"/>
      <w:spacing w:after="120" w:before="120" w:line="480" w:lineRule="auto"/>
      <w:ind w:leftChars="-1" w:rightChars="0" w:firstLine="1134" w:firstLineChars="-1"/>
      <w:jc w:val="both"/>
      <w:textDirection w:val="btLr"/>
      <w:textAlignment w:val="top"/>
      <w:outlineLvl w:val="0"/>
    </w:pPr>
    <w:rPr>
      <w:rFonts w:ascii="Times New Roman" w:hAnsi="Times New Roman"/>
      <w:w w:val="100"/>
      <w:position w:val="-1"/>
      <w:sz w:val="24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Recuodecorpodetexto2">
    <w:name w:val="Recuo de corpo de texto 2"/>
    <w:basedOn w:val="Normal"/>
    <w:next w:val="Recuodecorpodetexto2"/>
    <w:autoRedefine w:val="0"/>
    <w:hidden w:val="0"/>
    <w:qFormat w:val="0"/>
    <w:pPr>
      <w:suppressAutoHyphens w:val="1"/>
      <w:spacing w:after="0" w:line="360" w:lineRule="auto"/>
      <w:ind w:leftChars="-1" w:rightChars="0" w:firstLine="709" w:firstLineChars="-1"/>
      <w:jc w:val="both"/>
      <w:textDirection w:val="btLr"/>
      <w:textAlignment w:val="top"/>
      <w:outlineLvl w:val="0"/>
    </w:pPr>
    <w:rPr>
      <w:rFonts w:ascii="Times New Roman" w:hAnsi="Times New Roman"/>
      <w:w w:val="100"/>
      <w:position w:val="-1"/>
      <w:sz w:val="24"/>
      <w:szCs w:val="20"/>
      <w:effect w:val="none"/>
      <w:vertAlign w:val="baseline"/>
      <w:cs w:val="0"/>
      <w:em w:val="none"/>
      <w:lang w:bidi="ar-SA" w:eastAsia="pt-BR" w:val="pt-BR"/>
    </w:rPr>
  </w:style>
  <w:style w:type="character" w:styleId="Recuodecorpodetexto2Char">
    <w:name w:val="Recuo de corpo de texto 2 Char"/>
    <w:next w:val="Recuodecorpodetexto2Char"/>
    <w:autoRedefine w:val="0"/>
    <w:hidden w:val="0"/>
    <w:qFormat w:val="0"/>
    <w:rPr>
      <w:rFonts w:ascii="Times New Roman" w:hAnsi="Times New Roman"/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Recuodecorpodetexto">
    <w:name w:val="Recuo de corpo de texto"/>
    <w:basedOn w:val="Normal"/>
    <w:next w:val="Recuodecorpodetexto"/>
    <w:autoRedefine w:val="0"/>
    <w:hidden w:val="0"/>
    <w:qFormat w:val="0"/>
    <w:pPr>
      <w:suppressAutoHyphens w:val="1"/>
      <w:spacing w:after="0" w:line="240" w:lineRule="auto"/>
      <w:ind w:left="2268" w:leftChars="-1" w:rightChars="0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sz w:val="20"/>
      <w:szCs w:val="20"/>
      <w:effect w:val="none"/>
      <w:vertAlign w:val="baseline"/>
      <w:cs w:val="0"/>
      <w:em w:val="none"/>
      <w:lang w:bidi="ar-SA" w:eastAsia="pt-BR" w:val="pt-BR"/>
    </w:rPr>
  </w:style>
  <w:style w:type="character" w:styleId="RecuodecorpodetextoChar">
    <w:name w:val="Recuo de corpo de texto Char"/>
    <w:next w:val="RecuodecorpodetextoChar"/>
    <w:autoRedefine w:val="0"/>
    <w:hidden w:val="0"/>
    <w:qFormat w:val="0"/>
    <w:rPr>
      <w:rFonts w:ascii="Arial" w:hAnsi="Arial"/>
      <w:w w:val="100"/>
      <w:position w:val="-1"/>
      <w:effect w:val="none"/>
      <w:vertAlign w:val="baseline"/>
      <w:cs w:val="0"/>
      <w:em w:val="none"/>
      <w:lang/>
    </w:rPr>
  </w:style>
  <w:style w:type="character" w:styleId="Númerodepágina">
    <w:name w:val="Número de página"/>
    <w:basedOn w:val="Fonteparág.padrão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header" Target="header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7" Type="http://schemas.openxmlformats.org/officeDocument/2006/relationships/footer" Target="footer1.xml"/><Relationship Id="rId16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NThqR4jPr2aTUEu+vCIQN2VqNw==">CgMxLjAaHwoBMBIaChgICVIUChJ0YWJsZS43cW9sbm5mMDVvbWQyCGguZ2pkZ3hzMgloLjMwajB6bGwyCWguMWZvYjl0ZTIJaC4zem55c2g3MgloLjJldDkycDAyCGgudHlqY3d0MgloLjNkeTZ2a20yCWguMXQzaDVzZjIOaC45YjI1bTk4cTh3MmYyDmguM2d2NGNlaDNsOGM4Mg5oLmRvdHlzc2FieGxvajIOaC5wdXR6OW14amNwMTEyDmguNTNrMTEzeGMwcHpsMg1oLnRlNnExMWM1M3JkMgloLjJzOGV5bzE4AHIhMUJYcjRLVk5ETGJDRkN3TVpHa0JVY0czTUhJV09waWF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2023-12-28T17:37:00Z</dcterms:created>
  <dc:creator>jader</dc:creator>
</cp:coreProperties>
</file>