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LAEDS II – TP2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Linha de Montagem em 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Gustavo Ceconelli, </w:t>
        <w:tab/>
        <w:tab/>
        <w:tab/>
        <w:tab/>
        <w:tab/>
        <w:tab/>
        <w:tab/>
        <w:tab/>
        <w:t xml:space="preserve">Novembro de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Mateus Mourão,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Tiago Araújo.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Programação gulosa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programação gulosa foi utilizado o algoritmo de Dijkstra, que vai adicionando vértices ao caminho de acordo com a aresta de menor peso que leva a um novo vértice. Isso ocorre de acordo com os caminhos mínimos que já conhecemos dos vértices previamente descobertos. Para representar a linha de montagem em um grafo, foi considerado que o estágio inicial e final são vértices. Como mostrado à seguir: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251142</wp:posOffset>
            </wp:positionH>
            <wp:positionV relativeFrom="paragraph">
              <wp:posOffset>635</wp:posOffset>
            </wp:positionV>
            <wp:extent cx="5617845" cy="248920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514350</wp:posOffset>
            </wp:positionH>
            <wp:positionV relativeFrom="paragraph">
              <wp:posOffset>3049905</wp:posOffset>
            </wp:positionV>
            <wp:extent cx="5113020" cy="2690495"/>
            <wp:effectExtent b="0" l="0" r="0" t="0"/>
            <wp:wrapSquare wrapText="bothSides" distB="0" distT="0" distL="0" distR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690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linha de montagem acima é representada pelo grafo abaixo, onde devemos achar o caminho mínimo de 0 a 13: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Programação dinâmica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programação dinâmica temos as informações armazenadas em vetores, e também representadas por linhas,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caminho mínimo encontrado para: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A1 = [03, 05, 07, 10, 05, 09, 11, 09, 05, 02, 06]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A2 = [02, 06, 03, 09, 11, 04, 09, 03, 12, 04, 05]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T1 = [03, 05, 04, 02, 07, 05, 08, 01]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T1 = [05, 03, 07, 05, 06, 02, 05, 02]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righ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Pelo algoritmo guloso: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0 a 10; Tempo-&gt; 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10 a 11; Tempo-&gt;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11 a 3; Tempo-&gt; 13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3 a 4; Tempo-&gt; 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4 a 14; Tempo-&gt; 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14 a 15; Tempo-&gt; 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15 a 16; Tempo-&gt;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16 a 8; Tempo-&gt; 10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8 a 9; Tempo-&gt;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9 a 19; Tempo-&gt; 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 65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Pelo algoritmo dinâmico: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resultado obtido pelo algoritmo X foi melhor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caminho mínimo encontrado para: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A1 = [05, 10, 06, 03, 08, 05, 03, 07, 12, 08]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A2 = [07, 03, 05, 03, 07, 06, 04, 09, 10, 09]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T1 = [04, 02, 07, 02, 05, 08, 02]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T2 = [06, 01, 07, 03, 06, 04, 05]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Pelo algoritmo guloso: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0 a 9; Tempo-&gt; 10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9 a 10; Tempo-&gt; 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10 a 3; Tempo-&gt; 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3 a 4; Tempo-&gt; 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4 a 5; Tempo-&gt; 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5 a 6; Tempo-&gt;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6 a 7; Tempo-&gt; 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7 a 8; Tempo-&gt; 12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8 a 17; Tempo-&gt; 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 62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Pelo algoritmo dinâmico: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resultado obtido pelo algoritmo X foi melhor</w:t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right="0" w:firstLine="0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right="0" w:firstLine="0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jpg"/></Relationships>
</file>